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706"/>
        <w:gridCol w:w="6365"/>
      </w:tblGrid>
      <w:tr w:rsidR="00132147" w14:paraId="18A87D20" w14:textId="77777777" w:rsidTr="00132147">
        <w:tc>
          <w:tcPr>
            <w:tcW w:w="2547" w:type="dxa"/>
          </w:tcPr>
          <w:p w14:paraId="2DA6C855" w14:textId="77777777" w:rsidR="00132147" w:rsidRDefault="00132147">
            <w:pPr>
              <w:rPr>
                <w:b/>
                <w:u w:val="single"/>
              </w:rPr>
            </w:pPr>
            <w:r>
              <w:rPr>
                <w:noProof/>
              </w:rPr>
              <w:drawing>
                <wp:inline distT="0" distB="0" distL="0" distR="0" wp14:anchorId="0912EC6C" wp14:editId="3604A12F">
                  <wp:extent cx="1573772" cy="1137036"/>
                  <wp:effectExtent l="0" t="0" r="7620" b="6350"/>
                  <wp:docPr id="1" name="Picture 1" descr="C:\Users\avd\AppData\Local\Microsoft\Windows\INetCache\Content.Word\Traci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d\AppData\Local\Microsoft\Windows\INetCache\Content.Word\Tracima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6050" cy="1153131"/>
                          </a:xfrm>
                          <a:prstGeom prst="rect">
                            <a:avLst/>
                          </a:prstGeom>
                          <a:noFill/>
                          <a:ln>
                            <a:noFill/>
                          </a:ln>
                        </pic:spPr>
                      </pic:pic>
                    </a:graphicData>
                  </a:graphic>
                </wp:inline>
              </w:drawing>
            </w:r>
          </w:p>
        </w:tc>
        <w:tc>
          <w:tcPr>
            <w:tcW w:w="6524" w:type="dxa"/>
          </w:tcPr>
          <w:p w14:paraId="726041B6" w14:textId="77E7A970" w:rsidR="00132147" w:rsidRDefault="00132147" w:rsidP="00132147">
            <w:pPr>
              <w:jc w:val="center"/>
              <w:rPr>
                <w:b/>
              </w:rPr>
            </w:pPr>
            <w:r>
              <w:rPr>
                <w:b/>
              </w:rPr>
              <w:t>STANDAARD SLOOPOPVOLGINGSPLAN</w:t>
            </w:r>
            <w:r w:rsidR="003B6896">
              <w:rPr>
                <w:b/>
              </w:rPr>
              <w:t xml:space="preserve"> </w:t>
            </w:r>
            <w:r w:rsidR="006D2DBC">
              <w:rPr>
                <w:b/>
              </w:rPr>
              <w:br/>
            </w:r>
            <w:r w:rsidR="003B6896">
              <w:rPr>
                <w:b/>
              </w:rPr>
              <w:t>UITGEBREIDE PROCEDURE</w:t>
            </w:r>
          </w:p>
          <w:p w14:paraId="71C5E557" w14:textId="77777777" w:rsidR="00132147" w:rsidRDefault="00132147" w:rsidP="00132147">
            <w:pPr>
              <w:jc w:val="center"/>
              <w:rPr>
                <w:b/>
                <w:i/>
              </w:rPr>
            </w:pPr>
          </w:p>
          <w:p w14:paraId="4FFC2F1E" w14:textId="77777777" w:rsidR="00132147" w:rsidRPr="00132147" w:rsidRDefault="00132147" w:rsidP="00132147">
            <w:pPr>
              <w:jc w:val="center"/>
              <w:rPr>
                <w:i/>
              </w:rPr>
            </w:pPr>
            <w:r>
              <w:rPr>
                <w:b/>
                <w:i/>
              </w:rPr>
              <w:t xml:space="preserve">Projectnaam: </w:t>
            </w:r>
            <w:r w:rsidRPr="00132147">
              <w:rPr>
                <w:i/>
                <w:highlight w:val="lightGray"/>
              </w:rPr>
              <w:t>titel</w:t>
            </w:r>
          </w:p>
        </w:tc>
      </w:tr>
    </w:tbl>
    <w:p w14:paraId="12D4E555" w14:textId="77777777" w:rsidR="00132147" w:rsidRPr="004267D3" w:rsidRDefault="00132147">
      <w:pPr>
        <w:rPr>
          <w:u w:val="single"/>
        </w:rPr>
      </w:pPr>
    </w:p>
    <w:p w14:paraId="102F22F4" w14:textId="3CADA593" w:rsidR="004267D3" w:rsidRPr="004267D3" w:rsidRDefault="004267D3" w:rsidP="003B6896">
      <w:pPr>
        <w:pBdr>
          <w:top w:val="single" w:sz="4" w:space="1" w:color="auto"/>
          <w:left w:val="single" w:sz="4" w:space="4" w:color="auto"/>
          <w:bottom w:val="single" w:sz="4" w:space="1" w:color="auto"/>
          <w:right w:val="single" w:sz="4" w:space="4" w:color="auto"/>
        </w:pBdr>
        <w:jc w:val="both"/>
      </w:pPr>
      <w:r w:rsidRPr="004267D3">
        <w:rPr>
          <w:i/>
          <w:iCs/>
        </w:rPr>
        <w:t xml:space="preserve">Deze template van een sloopopvolgingsplan wordt door de sloopbeheersorganisatie Tracimat vrij ter beschikking gesteld. Het gebruik van de template met logo verbindt Tracimat niet. Uitsluitend middels een conformverklaring van het sloopopvolgingsplan doet Tracimat een uitspraak over de inhoud van een sloopopvolgingsplan. </w:t>
      </w:r>
    </w:p>
    <w:p w14:paraId="4CA6D446" w14:textId="77777777" w:rsidR="004267D3" w:rsidRDefault="004267D3" w:rsidP="00FA1126">
      <w:pPr>
        <w:jc w:val="both"/>
        <w:rPr>
          <w:rFonts w:cs="Arial"/>
          <w:bCs/>
        </w:rPr>
      </w:pPr>
    </w:p>
    <w:p w14:paraId="0C6EA3E8" w14:textId="59988EB0" w:rsidR="00FA1126" w:rsidRPr="00132147" w:rsidRDefault="00FA1126" w:rsidP="00FA1126">
      <w:pPr>
        <w:jc w:val="both"/>
        <w:rPr>
          <w:rFonts w:cs="Arial"/>
          <w:bCs/>
        </w:rPr>
      </w:pPr>
      <w:r w:rsidRPr="00132147">
        <w:rPr>
          <w:rFonts w:cs="Arial"/>
          <w:bCs/>
        </w:rPr>
        <w:t xml:space="preserve">Ik ondergetekende, mr./mevr. </w:t>
      </w:r>
      <w:r w:rsidRPr="00954D0D">
        <w:rPr>
          <w:rFonts w:hAnsiTheme="minorHAnsi" w:cs="Arial"/>
          <w:bCs/>
        </w:rPr>
        <w:t>…………………</w:t>
      </w:r>
      <w:r w:rsidRPr="00132147">
        <w:rPr>
          <w:rFonts w:cs="Arial"/>
          <w:bCs/>
        </w:rPr>
        <w:t xml:space="preserve">, verklaar dat de in </w:t>
      </w:r>
      <w:r>
        <w:rPr>
          <w:rFonts w:cs="Arial"/>
          <w:bCs/>
        </w:rPr>
        <w:t>dit sloopopvolgingsplan</w:t>
      </w:r>
      <w:r w:rsidRPr="00132147">
        <w:rPr>
          <w:rFonts w:cs="Arial"/>
          <w:bCs/>
        </w:rPr>
        <w:t xml:space="preserve"> opgenomen informatie volledig en correct is.</w:t>
      </w:r>
    </w:p>
    <w:p w14:paraId="0B92AD56" w14:textId="77777777" w:rsidR="00022543" w:rsidRPr="00132147" w:rsidRDefault="00022543" w:rsidP="00022543">
      <w:pPr>
        <w:ind w:left="2832" w:hanging="2832"/>
        <w:rPr>
          <w:rFonts w:hAnsiTheme="minorHAnsi" w:cs="Arial"/>
          <w:bCs/>
        </w:rPr>
      </w:pPr>
    </w:p>
    <w:p w14:paraId="15107C9C" w14:textId="77777777" w:rsidR="00022543" w:rsidRPr="00132147" w:rsidRDefault="00022543" w:rsidP="00022543">
      <w:pPr>
        <w:ind w:left="2832" w:hanging="2832"/>
        <w:rPr>
          <w:rFonts w:hAnsiTheme="minorHAnsi" w:cs="Arial"/>
          <w:bCs/>
        </w:rPr>
      </w:pPr>
      <w:r w:rsidRPr="00132147">
        <w:rPr>
          <w:rFonts w:hAnsiTheme="minorHAnsi" w:cs="Arial"/>
          <w:bCs/>
        </w:rPr>
        <w:t xml:space="preserve">Opgemaakt te  …………………, op ………………. </w:t>
      </w:r>
    </w:p>
    <w:p w14:paraId="34892146" w14:textId="77777777" w:rsidR="00022543" w:rsidRPr="00132147" w:rsidRDefault="00022543" w:rsidP="00022543">
      <w:pPr>
        <w:ind w:left="2832" w:hanging="2832"/>
        <w:jc w:val="right"/>
        <w:rPr>
          <w:rFonts w:hAnsiTheme="minorHAnsi" w:cs="Arial"/>
        </w:rPr>
      </w:pPr>
      <w:r w:rsidRPr="00132147">
        <w:rPr>
          <w:rFonts w:hAnsiTheme="minorHAnsi" w:cs="Arial"/>
          <w:bCs/>
        </w:rPr>
        <w:t xml:space="preserve">Handtekening van de </w:t>
      </w:r>
      <w:r w:rsidR="00132147" w:rsidRPr="00132147">
        <w:rPr>
          <w:rFonts w:hAnsiTheme="minorHAnsi" w:cs="Arial"/>
          <w:bCs/>
        </w:rPr>
        <w:t>deskundige</w:t>
      </w:r>
      <w:r w:rsidRPr="00132147">
        <w:rPr>
          <w:rFonts w:hAnsiTheme="minorHAnsi" w:cs="Arial"/>
        </w:rPr>
        <w:t>:</w:t>
      </w:r>
    </w:p>
    <w:p w14:paraId="0BCE418A" w14:textId="77777777" w:rsidR="00022543" w:rsidRDefault="00022543" w:rsidP="00022543">
      <w:pPr>
        <w:ind w:left="2832" w:hanging="2832"/>
        <w:jc w:val="right"/>
        <w:rPr>
          <w:rFonts w:hAnsiTheme="minorHAnsi" w:cs="Arial"/>
        </w:rPr>
      </w:pPr>
      <w:r w:rsidRPr="00132147">
        <w:rPr>
          <w:rFonts w:hAnsiTheme="minorHAnsi" w:cs="Arial"/>
        </w:rPr>
        <w:t>………………………………………………</w:t>
      </w:r>
    </w:p>
    <w:p w14:paraId="02B50D13" w14:textId="77777777" w:rsidR="005A7635" w:rsidRPr="00132147" w:rsidRDefault="005A7635" w:rsidP="00022543">
      <w:pPr>
        <w:ind w:left="2832" w:hanging="2832"/>
        <w:jc w:val="right"/>
        <w:rPr>
          <w:rFonts w:hAnsiTheme="minorHAnsi" w:cs="Arial"/>
        </w:rPr>
      </w:pPr>
    </w:p>
    <w:p w14:paraId="76C33F61" w14:textId="77777777" w:rsidR="00344BB6" w:rsidRDefault="00F26A40" w:rsidP="005A7635">
      <w:pPr>
        <w:pStyle w:val="Titel"/>
        <w:pBdr>
          <w:bottom w:val="single" w:sz="4" w:space="1" w:color="auto"/>
        </w:pBdr>
      </w:pPr>
      <w:r w:rsidRPr="00132147">
        <w:t>1</w:t>
      </w:r>
      <w:r w:rsidR="00344BB6" w:rsidRPr="00132147">
        <w:t>. Administratieve gegevens</w:t>
      </w:r>
    </w:p>
    <w:p w14:paraId="3B637642" w14:textId="77777777" w:rsidR="005A7635" w:rsidRPr="005A7635" w:rsidRDefault="005A7635" w:rsidP="005A7635"/>
    <w:p w14:paraId="71BCA2DB" w14:textId="77777777" w:rsidR="00344BB6" w:rsidRPr="00344BB6" w:rsidRDefault="00344BB6" w:rsidP="00676395">
      <w:pPr>
        <w:pBdr>
          <w:top w:val="single" w:sz="4" w:space="1" w:color="auto"/>
          <w:left w:val="single" w:sz="4" w:space="4" w:color="auto"/>
          <w:bottom w:val="single" w:sz="4" w:space="1" w:color="auto"/>
          <w:right w:val="single" w:sz="4" w:space="4" w:color="auto"/>
        </w:pBdr>
        <w:rPr>
          <w:b/>
        </w:rPr>
      </w:pPr>
      <w:r w:rsidRPr="00344BB6">
        <w:rPr>
          <w:b/>
        </w:rPr>
        <w:t>Deskundige opmaak SOP</w:t>
      </w:r>
    </w:p>
    <w:p w14:paraId="6CC0A670" w14:textId="77777777" w:rsidR="00344BB6" w:rsidRDefault="00344BB6" w:rsidP="00676395">
      <w:pPr>
        <w:pBdr>
          <w:top w:val="single" w:sz="4" w:space="1" w:color="auto"/>
          <w:left w:val="single" w:sz="4" w:space="4" w:color="auto"/>
          <w:bottom w:val="single" w:sz="4" w:space="1" w:color="auto"/>
          <w:right w:val="single" w:sz="4" w:space="4" w:color="auto"/>
        </w:pBdr>
      </w:pPr>
      <w:r>
        <w:t>Naam organisatie:</w:t>
      </w:r>
    </w:p>
    <w:p w14:paraId="35BE12B2" w14:textId="77777777" w:rsidR="00344BB6" w:rsidRDefault="00344BB6" w:rsidP="00676395">
      <w:pPr>
        <w:pBdr>
          <w:top w:val="single" w:sz="4" w:space="1" w:color="auto"/>
          <w:left w:val="single" w:sz="4" w:space="4" w:color="auto"/>
          <w:bottom w:val="single" w:sz="4" w:space="1" w:color="auto"/>
          <w:right w:val="single" w:sz="4" w:space="4" w:color="auto"/>
        </w:pBdr>
      </w:pPr>
      <w:r>
        <w:t>Naam deskundige:</w:t>
      </w:r>
    </w:p>
    <w:p w14:paraId="57E001D1" w14:textId="77777777" w:rsidR="00344BB6" w:rsidRDefault="00344BB6" w:rsidP="00676395">
      <w:pPr>
        <w:pBdr>
          <w:top w:val="single" w:sz="4" w:space="1" w:color="auto"/>
          <w:left w:val="single" w:sz="4" w:space="4" w:color="auto"/>
          <w:bottom w:val="single" w:sz="4" w:space="1" w:color="auto"/>
          <w:right w:val="single" w:sz="4" w:space="4" w:color="auto"/>
        </w:pBdr>
      </w:pPr>
      <w:r>
        <w:t>Straat + nummer, postcode + gemeente</w:t>
      </w:r>
    </w:p>
    <w:p w14:paraId="47B28FE2" w14:textId="77777777" w:rsidR="00344BB6" w:rsidRDefault="00344BB6" w:rsidP="00676395">
      <w:pPr>
        <w:pBdr>
          <w:top w:val="single" w:sz="4" w:space="1" w:color="auto"/>
          <w:left w:val="single" w:sz="4" w:space="4" w:color="auto"/>
          <w:bottom w:val="single" w:sz="4" w:space="1" w:color="auto"/>
          <w:right w:val="single" w:sz="4" w:space="4" w:color="auto"/>
        </w:pBdr>
      </w:pPr>
      <w:r>
        <w:t>Telefoon deskundige:</w:t>
      </w:r>
    </w:p>
    <w:p w14:paraId="2846AC97" w14:textId="77777777" w:rsidR="00344BB6" w:rsidRPr="00344BB6" w:rsidRDefault="00344BB6" w:rsidP="00676395">
      <w:pPr>
        <w:pBdr>
          <w:top w:val="single" w:sz="4" w:space="1" w:color="auto"/>
          <w:left w:val="single" w:sz="4" w:space="4" w:color="auto"/>
          <w:bottom w:val="single" w:sz="4" w:space="1" w:color="auto"/>
          <w:right w:val="single" w:sz="4" w:space="4" w:color="auto"/>
        </w:pBdr>
      </w:pPr>
      <w:r>
        <w:t>Email deskundige:</w:t>
      </w:r>
    </w:p>
    <w:p w14:paraId="3A57EE61" w14:textId="77777777" w:rsidR="00344BB6" w:rsidRDefault="00344BB6"/>
    <w:p w14:paraId="5A60CAB1" w14:textId="77777777" w:rsidR="00344BB6" w:rsidRDefault="00344BB6" w:rsidP="00676395">
      <w:pPr>
        <w:pBdr>
          <w:top w:val="single" w:sz="4" w:space="1" w:color="auto"/>
          <w:left w:val="single" w:sz="4" w:space="4" w:color="auto"/>
          <w:bottom w:val="single" w:sz="4" w:space="1" w:color="auto"/>
          <w:right w:val="single" w:sz="4" w:space="4" w:color="auto"/>
        </w:pBdr>
      </w:pPr>
      <w:r>
        <w:rPr>
          <w:b/>
        </w:rPr>
        <w:t>Opdrachtgever sloopopvolgingsplan</w:t>
      </w:r>
    </w:p>
    <w:p w14:paraId="4E4CBEC4" w14:textId="77777777" w:rsidR="00344BB6" w:rsidRDefault="00676395" w:rsidP="00676395">
      <w:pPr>
        <w:pBdr>
          <w:top w:val="single" w:sz="4" w:space="1" w:color="auto"/>
          <w:left w:val="single" w:sz="4" w:space="4" w:color="auto"/>
          <w:bottom w:val="single" w:sz="4" w:space="1" w:color="auto"/>
          <w:right w:val="single" w:sz="4" w:space="4" w:color="auto"/>
        </w:pBdr>
      </w:pPr>
      <w:r>
        <w:t>Naam opdrachtgever</w:t>
      </w:r>
      <w:r w:rsidR="00701806">
        <w:t>:</w:t>
      </w:r>
    </w:p>
    <w:p w14:paraId="713F5691" w14:textId="77777777" w:rsidR="00344BB6" w:rsidRDefault="00344BB6" w:rsidP="00676395">
      <w:pPr>
        <w:pBdr>
          <w:top w:val="single" w:sz="4" w:space="1" w:color="auto"/>
          <w:left w:val="single" w:sz="4" w:space="4" w:color="auto"/>
          <w:bottom w:val="single" w:sz="4" w:space="1" w:color="auto"/>
          <w:right w:val="single" w:sz="4" w:space="4" w:color="auto"/>
        </w:pBdr>
      </w:pPr>
      <w:r>
        <w:t>Straat + nummer, postcode + gemeente</w:t>
      </w:r>
      <w:r w:rsidR="00701806">
        <w:t>:</w:t>
      </w:r>
    </w:p>
    <w:p w14:paraId="25E8F210" w14:textId="77777777" w:rsidR="00344BB6" w:rsidRDefault="00344BB6" w:rsidP="00676395">
      <w:pPr>
        <w:pBdr>
          <w:top w:val="single" w:sz="4" w:space="1" w:color="auto"/>
          <w:left w:val="single" w:sz="4" w:space="4" w:color="auto"/>
          <w:bottom w:val="single" w:sz="4" w:space="1" w:color="auto"/>
          <w:right w:val="single" w:sz="4" w:space="4" w:color="auto"/>
        </w:pBdr>
      </w:pPr>
      <w:r>
        <w:t>Telefoon:</w:t>
      </w:r>
      <w:r w:rsidR="00676395">
        <w:t xml:space="preserve"> </w:t>
      </w:r>
      <w:r w:rsidR="00676395" w:rsidRPr="00DB56A8">
        <w:rPr>
          <w:sz w:val="20"/>
          <w:highlight w:val="lightGray"/>
        </w:rPr>
        <w:t>telefoonnummer opdrachtgever</w:t>
      </w:r>
    </w:p>
    <w:p w14:paraId="749B0D2D" w14:textId="77777777" w:rsidR="00344BB6" w:rsidRDefault="00344BB6" w:rsidP="00676395">
      <w:pPr>
        <w:pBdr>
          <w:top w:val="single" w:sz="4" w:space="1" w:color="auto"/>
          <w:left w:val="single" w:sz="4" w:space="4" w:color="auto"/>
          <w:bottom w:val="single" w:sz="4" w:space="1" w:color="auto"/>
          <w:right w:val="single" w:sz="4" w:space="4" w:color="auto"/>
        </w:pBdr>
      </w:pPr>
      <w:r>
        <w:t>Contactpersoon:</w:t>
      </w:r>
      <w:r w:rsidR="00676395">
        <w:t xml:space="preserve"> </w:t>
      </w:r>
      <w:r w:rsidR="00676395" w:rsidRPr="00DB56A8">
        <w:rPr>
          <w:sz w:val="20"/>
          <w:highlight w:val="lightGray"/>
        </w:rPr>
        <w:t>contactpersoon opdrachtgever</w:t>
      </w:r>
    </w:p>
    <w:p w14:paraId="7B556E7B" w14:textId="6CB5C919" w:rsidR="004267D3" w:rsidRDefault="004267D3">
      <w:r>
        <w:br w:type="page"/>
      </w:r>
    </w:p>
    <w:p w14:paraId="177C5DB2" w14:textId="77777777" w:rsidR="00344BB6" w:rsidRDefault="00676395" w:rsidP="00A2453D">
      <w:pPr>
        <w:pBdr>
          <w:top w:val="single" w:sz="4" w:space="1" w:color="auto"/>
          <w:left w:val="single" w:sz="4" w:space="4" w:color="auto"/>
          <w:bottom w:val="single" w:sz="4" w:space="1" w:color="auto"/>
          <w:right w:val="single" w:sz="4" w:space="4" w:color="auto"/>
        </w:pBdr>
        <w:rPr>
          <w:b/>
        </w:rPr>
      </w:pPr>
      <w:r>
        <w:rPr>
          <w:b/>
        </w:rPr>
        <w:lastRenderedPageBreak/>
        <w:t>Initiatiefnemer sloop en afbraak</w:t>
      </w:r>
    </w:p>
    <w:p w14:paraId="192336A1" w14:textId="77777777" w:rsidR="00344BB6" w:rsidRPr="00676395" w:rsidRDefault="00676395" w:rsidP="00A2453D">
      <w:pPr>
        <w:pBdr>
          <w:top w:val="single" w:sz="4" w:space="1" w:color="auto"/>
          <w:left w:val="single" w:sz="4" w:space="4" w:color="auto"/>
          <w:bottom w:val="single" w:sz="4" w:space="1" w:color="auto"/>
          <w:right w:val="single" w:sz="4" w:space="4" w:color="auto"/>
        </w:pBdr>
      </w:pPr>
      <w:r w:rsidRPr="00676395">
        <w:t>Naam bouwheer</w:t>
      </w:r>
      <w:r w:rsidR="00701806">
        <w:t>:</w:t>
      </w:r>
    </w:p>
    <w:p w14:paraId="76F38478" w14:textId="77777777" w:rsidR="00676395" w:rsidRDefault="00676395" w:rsidP="00A2453D">
      <w:pPr>
        <w:pBdr>
          <w:top w:val="single" w:sz="4" w:space="1" w:color="auto"/>
          <w:left w:val="single" w:sz="4" w:space="4" w:color="auto"/>
          <w:bottom w:val="single" w:sz="4" w:space="1" w:color="auto"/>
          <w:right w:val="single" w:sz="4" w:space="4" w:color="auto"/>
        </w:pBdr>
      </w:pPr>
      <w:r>
        <w:t>Straat + nummer, postcode + gemeente</w:t>
      </w:r>
      <w:r w:rsidR="00701806">
        <w:t>:</w:t>
      </w:r>
    </w:p>
    <w:p w14:paraId="772DE275" w14:textId="77777777" w:rsidR="00676395" w:rsidRDefault="00676395" w:rsidP="00A2453D">
      <w:pPr>
        <w:pBdr>
          <w:top w:val="single" w:sz="4" w:space="1" w:color="auto"/>
          <w:left w:val="single" w:sz="4" w:space="4" w:color="auto"/>
          <w:bottom w:val="single" w:sz="4" w:space="1" w:color="auto"/>
          <w:right w:val="single" w:sz="4" w:space="4" w:color="auto"/>
        </w:pBdr>
      </w:pPr>
      <w:r>
        <w:t xml:space="preserve">Telefoon: </w:t>
      </w:r>
      <w:r w:rsidRPr="00DB56A8">
        <w:rPr>
          <w:sz w:val="20"/>
          <w:highlight w:val="lightGray"/>
        </w:rPr>
        <w:t>telefoonnummer bouwheer</w:t>
      </w:r>
    </w:p>
    <w:p w14:paraId="36558DE1" w14:textId="77777777" w:rsidR="00676395" w:rsidRPr="00DB56A8" w:rsidRDefault="00676395" w:rsidP="00A2453D">
      <w:pPr>
        <w:pBdr>
          <w:top w:val="single" w:sz="4" w:space="1" w:color="auto"/>
          <w:left w:val="single" w:sz="4" w:space="4" w:color="auto"/>
          <w:bottom w:val="single" w:sz="4" w:space="1" w:color="auto"/>
          <w:right w:val="single" w:sz="4" w:space="4" w:color="auto"/>
        </w:pBdr>
        <w:rPr>
          <w:sz w:val="20"/>
        </w:rPr>
      </w:pPr>
      <w:r>
        <w:t xml:space="preserve">Contactpersoon: </w:t>
      </w:r>
      <w:r w:rsidRPr="00C9758F">
        <w:rPr>
          <w:sz w:val="20"/>
          <w:highlight w:val="lightGray"/>
        </w:rPr>
        <w:t>contactpersoon bouwheer</w:t>
      </w:r>
    </w:p>
    <w:p w14:paraId="0B30AF75" w14:textId="77777777" w:rsidR="00A2453D" w:rsidRDefault="00A2453D" w:rsidP="00344BB6">
      <w:pPr>
        <w:rPr>
          <w:b/>
        </w:rPr>
      </w:pPr>
    </w:p>
    <w:p w14:paraId="65C7D040" w14:textId="77777777" w:rsidR="00F26A40" w:rsidRDefault="00F26A40" w:rsidP="00F26A40">
      <w:pPr>
        <w:pBdr>
          <w:top w:val="single" w:sz="4" w:space="1" w:color="auto"/>
          <w:left w:val="single" w:sz="4" w:space="4" w:color="auto"/>
          <w:bottom w:val="single" w:sz="4" w:space="1" w:color="auto"/>
          <w:right w:val="single" w:sz="4" w:space="4" w:color="auto"/>
        </w:pBdr>
        <w:rPr>
          <w:i/>
        </w:rPr>
      </w:pPr>
      <w:r w:rsidRPr="00F26A40">
        <w:rPr>
          <w:b/>
        </w:rPr>
        <w:t>Situering project</w:t>
      </w:r>
      <w:r>
        <w:t xml:space="preserve"> </w:t>
      </w:r>
      <w:r w:rsidR="00C9758F">
        <w:rPr>
          <w:i/>
        </w:rPr>
        <w:t xml:space="preserve">(locatie(s) van de </w:t>
      </w:r>
      <w:r>
        <w:rPr>
          <w:i/>
        </w:rPr>
        <w:t>werf)</w:t>
      </w:r>
    </w:p>
    <w:p w14:paraId="3D8D22A8" w14:textId="77777777" w:rsidR="00C9758F" w:rsidRPr="00C9758F" w:rsidRDefault="00C9758F" w:rsidP="005863AF">
      <w:pPr>
        <w:pBdr>
          <w:top w:val="single" w:sz="4" w:space="1" w:color="auto"/>
          <w:left w:val="single" w:sz="4" w:space="4" w:color="auto"/>
          <w:bottom w:val="single" w:sz="4" w:space="1" w:color="auto"/>
          <w:right w:val="single" w:sz="4" w:space="4" w:color="auto"/>
        </w:pBdr>
        <w:jc w:val="both"/>
        <w:rPr>
          <w:i/>
          <w:sz w:val="20"/>
        </w:rPr>
      </w:pPr>
      <w:r w:rsidRPr="00C9758F">
        <w:rPr>
          <w:i/>
          <w:sz w:val="20"/>
          <w:highlight w:val="lightGray"/>
        </w:rPr>
        <w:t>Onder locatie van de werf wordt</w:t>
      </w:r>
      <w:r w:rsidRPr="00C9758F">
        <w:rPr>
          <w:rStyle w:val="Nadruk"/>
          <w:rFonts w:hAnsiTheme="minorHAnsi" w:cstheme="minorHAnsi"/>
          <w:color w:val="333333"/>
          <w:sz w:val="20"/>
          <w:szCs w:val="21"/>
          <w:highlight w:val="lightGray"/>
        </w:rPr>
        <w:t xml:space="preserve"> het werfadres verstaan. Indien het project meerdere werflocaties omvat, moeten alle werfadressen worden vermeld. Indien er geen eenduidig werfadres gekend is, dient minstens de straatnaam ingegeven te worden</w:t>
      </w:r>
    </w:p>
    <w:p w14:paraId="6A776716" w14:textId="6AC41B07" w:rsidR="00F26A40" w:rsidRDefault="00F26A40" w:rsidP="00F26A40">
      <w:pPr>
        <w:pBdr>
          <w:top w:val="single" w:sz="4" w:space="1" w:color="auto"/>
          <w:left w:val="single" w:sz="4" w:space="4" w:color="auto"/>
          <w:bottom w:val="single" w:sz="4" w:space="1" w:color="auto"/>
          <w:right w:val="single" w:sz="4" w:space="4" w:color="auto"/>
        </w:pBdr>
      </w:pPr>
      <w:r>
        <w:t>Straat + nummer, postcode + gemeente</w:t>
      </w:r>
      <w:r w:rsidR="005A632A">
        <w:t>:</w:t>
      </w:r>
    </w:p>
    <w:p w14:paraId="01BAB1F4" w14:textId="77777777" w:rsidR="00F26A40" w:rsidRDefault="00F26A40" w:rsidP="00F26A40">
      <w:pPr>
        <w:pBdr>
          <w:top w:val="single" w:sz="4" w:space="1" w:color="auto"/>
          <w:left w:val="single" w:sz="4" w:space="4" w:color="auto"/>
          <w:bottom w:val="single" w:sz="4" w:space="1" w:color="auto"/>
          <w:right w:val="single" w:sz="4" w:space="4" w:color="auto"/>
        </w:pBdr>
      </w:pPr>
      <w:r>
        <w:t>Andere plaatsbepaling:</w:t>
      </w:r>
    </w:p>
    <w:p w14:paraId="724993E3" w14:textId="77777777" w:rsidR="00F26A40" w:rsidRPr="00F26A40" w:rsidRDefault="00F26A40" w:rsidP="00F26A40">
      <w:pPr>
        <w:pBdr>
          <w:top w:val="single" w:sz="4" w:space="1" w:color="auto"/>
          <w:left w:val="single" w:sz="4" w:space="4" w:color="auto"/>
          <w:bottom w:val="single" w:sz="4" w:space="1" w:color="auto"/>
          <w:right w:val="single" w:sz="4" w:space="4" w:color="auto"/>
        </w:pBdr>
        <w:rPr>
          <w:u w:val="single"/>
        </w:rPr>
      </w:pPr>
      <w:r w:rsidRPr="00F26A40">
        <w:rPr>
          <w:u w:val="single"/>
        </w:rPr>
        <w:t xml:space="preserve">Kadastrale gegevens </w:t>
      </w:r>
    </w:p>
    <w:p w14:paraId="0BBB58CB" w14:textId="77777777" w:rsidR="00F26A40" w:rsidRDefault="00F26A40" w:rsidP="00F26A40">
      <w:pPr>
        <w:pBdr>
          <w:top w:val="single" w:sz="4" w:space="1" w:color="auto"/>
          <w:left w:val="single" w:sz="4" w:space="4" w:color="auto"/>
          <w:bottom w:val="single" w:sz="4" w:space="1" w:color="auto"/>
          <w:right w:val="single" w:sz="4" w:space="4" w:color="auto"/>
        </w:pBdr>
      </w:pPr>
      <w:r>
        <w:t>afdeling</w:t>
      </w:r>
      <w:r>
        <w:tab/>
        <w:t>sectie</w:t>
      </w:r>
      <w:r>
        <w:tab/>
      </w:r>
      <w:r>
        <w:tab/>
        <w:t>nummer(s)</w:t>
      </w:r>
    </w:p>
    <w:p w14:paraId="2D4A0863" w14:textId="77777777" w:rsidR="00F26A40" w:rsidRPr="00BE08BA" w:rsidRDefault="00F26A40" w:rsidP="00F26A40">
      <w:pPr>
        <w:pBdr>
          <w:top w:val="single" w:sz="4" w:space="1" w:color="auto"/>
          <w:left w:val="single" w:sz="4" w:space="4" w:color="auto"/>
          <w:bottom w:val="single" w:sz="4" w:space="1" w:color="auto"/>
          <w:right w:val="single" w:sz="4" w:space="4" w:color="auto"/>
        </w:pBdr>
        <w:rPr>
          <w:u w:val="single"/>
          <w:lang w:val="fr-BE"/>
        </w:rPr>
      </w:pPr>
      <w:r w:rsidRPr="00BE08BA">
        <w:rPr>
          <w:u w:val="single"/>
          <w:lang w:val="fr-BE"/>
        </w:rPr>
        <w:t>Lambertco</w:t>
      </w:r>
      <w:r w:rsidRPr="00BE08BA">
        <w:rPr>
          <w:u w:val="single"/>
          <w:lang w:val="fr-BE"/>
        </w:rPr>
        <w:t>ö</w:t>
      </w:r>
      <w:r w:rsidRPr="00BE08BA">
        <w:rPr>
          <w:u w:val="single"/>
          <w:lang w:val="fr-BE"/>
        </w:rPr>
        <w:t>rdinaten</w:t>
      </w:r>
    </w:p>
    <w:p w14:paraId="0C3090FD" w14:textId="77777777" w:rsidR="00F26A40" w:rsidRPr="00BE08BA" w:rsidRDefault="00F26A40" w:rsidP="00F26A40">
      <w:pPr>
        <w:pBdr>
          <w:top w:val="single" w:sz="4" w:space="1" w:color="auto"/>
          <w:left w:val="single" w:sz="4" w:space="4" w:color="auto"/>
          <w:bottom w:val="single" w:sz="4" w:space="1" w:color="auto"/>
          <w:right w:val="single" w:sz="4" w:space="4" w:color="auto"/>
        </w:pBdr>
        <w:rPr>
          <w:lang w:val="fr-BE"/>
        </w:rPr>
      </w:pPr>
      <w:r w:rsidRPr="00BE08BA">
        <w:rPr>
          <w:lang w:val="fr-BE"/>
        </w:rPr>
        <w:t>Code</w:t>
      </w:r>
      <w:r w:rsidRPr="00BE08BA">
        <w:rPr>
          <w:lang w:val="fr-BE"/>
        </w:rPr>
        <w:tab/>
      </w:r>
      <w:r w:rsidRPr="00BE08BA">
        <w:rPr>
          <w:lang w:val="fr-BE"/>
        </w:rPr>
        <w:tab/>
        <w:t>X-co</w:t>
      </w:r>
      <w:r w:rsidRPr="00BE08BA">
        <w:rPr>
          <w:lang w:val="fr-BE"/>
        </w:rPr>
        <w:t>ö</w:t>
      </w:r>
      <w:r w:rsidRPr="00BE08BA">
        <w:rPr>
          <w:lang w:val="fr-BE"/>
        </w:rPr>
        <w:t>rdinaat</w:t>
      </w:r>
      <w:r w:rsidRPr="00BE08BA">
        <w:rPr>
          <w:lang w:val="fr-BE"/>
        </w:rPr>
        <w:tab/>
      </w:r>
      <w:r w:rsidRPr="00BE08BA">
        <w:rPr>
          <w:lang w:val="fr-BE"/>
        </w:rPr>
        <w:tab/>
        <w:t>Y-co</w:t>
      </w:r>
      <w:r w:rsidRPr="00BE08BA">
        <w:rPr>
          <w:lang w:val="fr-BE"/>
        </w:rPr>
        <w:t>ö</w:t>
      </w:r>
      <w:r w:rsidRPr="00BE08BA">
        <w:rPr>
          <w:lang w:val="fr-BE"/>
        </w:rPr>
        <w:t>rdinaat</w:t>
      </w:r>
    </w:p>
    <w:p w14:paraId="3E36F747" w14:textId="77777777" w:rsidR="00F26A40" w:rsidRPr="00F26A40" w:rsidRDefault="00F26A40" w:rsidP="00F26A40">
      <w:pPr>
        <w:pBdr>
          <w:top w:val="single" w:sz="4" w:space="1" w:color="auto"/>
          <w:left w:val="single" w:sz="4" w:space="4" w:color="auto"/>
          <w:bottom w:val="single" w:sz="4" w:space="1" w:color="auto"/>
          <w:right w:val="single" w:sz="4" w:space="4" w:color="auto"/>
        </w:pBdr>
        <w:rPr>
          <w:u w:val="single"/>
        </w:rPr>
      </w:pPr>
      <w:r w:rsidRPr="00F26A40">
        <w:rPr>
          <w:u w:val="single"/>
        </w:rPr>
        <w:t>Kilometerpalen</w:t>
      </w:r>
    </w:p>
    <w:p w14:paraId="5DB92F90" w14:textId="77777777" w:rsidR="00F26A40" w:rsidRDefault="00F26A40" w:rsidP="00F26A40">
      <w:pPr>
        <w:pBdr>
          <w:top w:val="single" w:sz="4" w:space="1" w:color="auto"/>
          <w:left w:val="single" w:sz="4" w:space="4" w:color="auto"/>
          <w:bottom w:val="single" w:sz="4" w:space="1" w:color="auto"/>
          <w:right w:val="single" w:sz="4" w:space="4" w:color="auto"/>
        </w:pBdr>
      </w:pPr>
      <w:r>
        <w:t>Straat/baanvak</w:t>
      </w:r>
      <w:r>
        <w:tab/>
      </w:r>
      <w:r>
        <w:tab/>
        <w:t>beginpunt</w:t>
      </w:r>
      <w:r>
        <w:tab/>
        <w:t>eindpunt</w:t>
      </w:r>
    </w:p>
    <w:p w14:paraId="2462A02D" w14:textId="77777777" w:rsidR="005A7635" w:rsidRDefault="005A7635" w:rsidP="00F26A40">
      <w:pPr>
        <w:pBdr>
          <w:top w:val="single" w:sz="4" w:space="1" w:color="auto"/>
          <w:left w:val="single" w:sz="4" w:space="4" w:color="auto"/>
          <w:bottom w:val="single" w:sz="4" w:space="1" w:color="auto"/>
          <w:right w:val="single" w:sz="4" w:space="4" w:color="auto"/>
        </w:pBdr>
      </w:pPr>
    </w:p>
    <w:p w14:paraId="76A7914C" w14:textId="77777777" w:rsidR="005A7635" w:rsidRPr="00F26A40" w:rsidRDefault="005A7635" w:rsidP="00F26A40">
      <w:pPr>
        <w:pBdr>
          <w:top w:val="single" w:sz="4" w:space="1" w:color="auto"/>
          <w:left w:val="single" w:sz="4" w:space="4" w:color="auto"/>
          <w:bottom w:val="single" w:sz="4" w:space="1" w:color="auto"/>
          <w:right w:val="single" w:sz="4" w:space="4" w:color="auto"/>
        </w:pBdr>
      </w:pPr>
      <w:r>
        <w:t xml:space="preserve">Bijlage 1: </w:t>
      </w:r>
      <w:r w:rsidRPr="005A7635">
        <w:t>plan met situering project</w:t>
      </w:r>
      <w:r w:rsidRPr="005A7635">
        <w:rPr>
          <w:i/>
        </w:rPr>
        <w:t xml:space="preserve"> </w:t>
      </w:r>
      <w:r w:rsidRPr="00DB56A8">
        <w:rPr>
          <w:i/>
          <w:sz w:val="20"/>
          <w:highlight w:val="lightGray"/>
        </w:rPr>
        <w:t>(projectsite met aanduiding</w:t>
      </w:r>
      <w:r w:rsidR="00701806">
        <w:rPr>
          <w:i/>
          <w:sz w:val="20"/>
          <w:highlight w:val="lightGray"/>
        </w:rPr>
        <w:t xml:space="preserve"> van de</w:t>
      </w:r>
      <w:r w:rsidRPr="00DB56A8">
        <w:rPr>
          <w:i/>
          <w:sz w:val="20"/>
          <w:highlight w:val="lightGray"/>
        </w:rPr>
        <w:t xml:space="preserve"> te slopen constructie(s) en </w:t>
      </w:r>
      <w:r w:rsidRPr="00DB56A8">
        <w:rPr>
          <w:i/>
          <w:sz w:val="20"/>
          <w:highlight w:val="lightGray"/>
        </w:rPr>
        <w:t>–</w:t>
      </w:r>
      <w:r w:rsidRPr="00DB56A8">
        <w:rPr>
          <w:i/>
          <w:sz w:val="20"/>
          <w:highlight w:val="lightGray"/>
        </w:rPr>
        <w:t xml:space="preserve"> indien van toepassing</w:t>
      </w:r>
      <w:r>
        <w:rPr>
          <w:i/>
          <w:sz w:val="20"/>
          <w:highlight w:val="lightGray"/>
        </w:rPr>
        <w:t xml:space="preserve"> </w:t>
      </w:r>
      <w:r w:rsidR="00701806">
        <w:rPr>
          <w:i/>
          <w:sz w:val="20"/>
          <w:highlight w:val="lightGray"/>
        </w:rPr>
        <w:t>–</w:t>
      </w:r>
      <w:r w:rsidRPr="00DB56A8">
        <w:rPr>
          <w:i/>
          <w:sz w:val="20"/>
          <w:highlight w:val="lightGray"/>
        </w:rPr>
        <w:t xml:space="preserve"> </w:t>
      </w:r>
      <w:r w:rsidR="00701806">
        <w:rPr>
          <w:i/>
          <w:sz w:val="20"/>
          <w:highlight w:val="lightGray"/>
        </w:rPr>
        <w:t xml:space="preserve">de </w:t>
      </w:r>
      <w:r w:rsidRPr="00DB56A8">
        <w:rPr>
          <w:i/>
          <w:sz w:val="20"/>
          <w:highlight w:val="lightGray"/>
        </w:rPr>
        <w:t xml:space="preserve">op te breken buitenverharding(en) </w:t>
      </w:r>
      <w:r w:rsidRPr="00AD33D9">
        <w:rPr>
          <w:i/>
          <w:sz w:val="18"/>
          <w:szCs w:val="18"/>
          <w:highlight w:val="lightGray"/>
        </w:rPr>
        <w:t>*kan bvb. op luchtfoto of kadastraal plan aangeduid worden</w:t>
      </w:r>
      <w:r w:rsidRPr="00AD33D9">
        <w:rPr>
          <w:i/>
          <w:szCs w:val="18"/>
          <w:highlight w:val="lightGray"/>
        </w:rPr>
        <w:t>)</w:t>
      </w:r>
    </w:p>
    <w:p w14:paraId="157DFE3B" w14:textId="77777777" w:rsidR="00F26A40" w:rsidRDefault="00F26A40" w:rsidP="00344BB6">
      <w:pPr>
        <w:rPr>
          <w:b/>
        </w:rPr>
      </w:pPr>
    </w:p>
    <w:p w14:paraId="1D8EED62" w14:textId="77777777" w:rsidR="00344BB6" w:rsidRPr="00A2453D" w:rsidRDefault="00A2453D" w:rsidP="00A2453D">
      <w:pPr>
        <w:pBdr>
          <w:top w:val="single" w:sz="4" w:space="1" w:color="auto"/>
          <w:left w:val="single" w:sz="4" w:space="4" w:color="auto"/>
          <w:bottom w:val="single" w:sz="4" w:space="1" w:color="auto"/>
          <w:right w:val="single" w:sz="4" w:space="4" w:color="auto"/>
        </w:pBdr>
      </w:pPr>
      <w:r>
        <w:rPr>
          <w:b/>
        </w:rPr>
        <w:t xml:space="preserve">Datum opmaak SOP: </w:t>
      </w:r>
      <w:r w:rsidRPr="00DB56A8">
        <w:rPr>
          <w:sz w:val="20"/>
          <w:highlight w:val="lightGray"/>
        </w:rPr>
        <w:t>datum</w:t>
      </w:r>
    </w:p>
    <w:p w14:paraId="0F359B2D" w14:textId="77777777" w:rsidR="00A2453D" w:rsidRDefault="00A2453D" w:rsidP="00344BB6">
      <w:pPr>
        <w:rPr>
          <w:b/>
        </w:rPr>
      </w:pPr>
    </w:p>
    <w:p w14:paraId="168EC745" w14:textId="77777777" w:rsidR="00805519" w:rsidRPr="00A2453D" w:rsidRDefault="0035636E" w:rsidP="00805519">
      <w:pPr>
        <w:pBdr>
          <w:top w:val="single" w:sz="4" w:space="1" w:color="auto"/>
          <w:left w:val="single" w:sz="4" w:space="4" w:color="auto"/>
          <w:bottom w:val="single" w:sz="4" w:space="1" w:color="auto"/>
          <w:right w:val="single" w:sz="4" w:space="4" w:color="auto"/>
        </w:pBdr>
      </w:pPr>
      <w:r>
        <w:rPr>
          <w:b/>
        </w:rPr>
        <w:t>Voorziene startdatum sloop en afbraak</w:t>
      </w:r>
      <w:r w:rsidR="00805519">
        <w:rPr>
          <w:b/>
        </w:rPr>
        <w:t xml:space="preserve">: </w:t>
      </w:r>
      <w:r w:rsidR="00805519" w:rsidRPr="00DB56A8">
        <w:rPr>
          <w:i/>
          <w:sz w:val="20"/>
          <w:highlight w:val="lightGray"/>
        </w:rPr>
        <w:t>datum</w:t>
      </w:r>
      <w:r w:rsidRPr="00DB56A8">
        <w:rPr>
          <w:i/>
          <w:sz w:val="20"/>
          <w:highlight w:val="lightGray"/>
        </w:rPr>
        <w:t xml:space="preserve"> indien gekend</w:t>
      </w:r>
    </w:p>
    <w:p w14:paraId="7E7F6533" w14:textId="77777777" w:rsidR="00805519" w:rsidRDefault="00805519" w:rsidP="00344BB6">
      <w:pPr>
        <w:rPr>
          <w:b/>
        </w:rPr>
      </w:pPr>
    </w:p>
    <w:p w14:paraId="785A4C23" w14:textId="77777777" w:rsidR="00D46025" w:rsidRDefault="00D46025" w:rsidP="00D46025">
      <w:pPr>
        <w:pBdr>
          <w:top w:val="single" w:sz="4" w:space="1" w:color="auto"/>
          <w:left w:val="single" w:sz="4" w:space="4" w:color="auto"/>
          <w:bottom w:val="single" w:sz="4" w:space="1" w:color="auto"/>
          <w:right w:val="single" w:sz="4" w:space="4" w:color="auto"/>
        </w:pBdr>
      </w:pPr>
      <w:r>
        <w:rPr>
          <w:b/>
        </w:rPr>
        <w:t>Traceringsprocedure(s) van toepassing:</w:t>
      </w:r>
    </w:p>
    <w:p w14:paraId="3B27C93C" w14:textId="77777777" w:rsidR="00D46025" w:rsidRDefault="00D46025" w:rsidP="00D46025">
      <w:pPr>
        <w:pBdr>
          <w:top w:val="single" w:sz="4" w:space="1" w:color="auto"/>
          <w:left w:val="single" w:sz="4" w:space="4" w:color="auto"/>
          <w:bottom w:val="single" w:sz="4" w:space="1" w:color="auto"/>
          <w:right w:val="single" w:sz="4" w:space="4" w:color="auto"/>
        </w:pBdr>
      </w:pPr>
      <w:r>
        <w:sym w:font="Wingdings" w:char="F06F"/>
      </w:r>
      <w:r>
        <w:t xml:space="preserve"> Uitgebreide procedure</w:t>
      </w:r>
    </w:p>
    <w:p w14:paraId="005FD9A5" w14:textId="77777777" w:rsidR="00D46025" w:rsidRDefault="00D46025" w:rsidP="00D46025">
      <w:pPr>
        <w:pBdr>
          <w:top w:val="single" w:sz="4" w:space="1" w:color="auto"/>
          <w:left w:val="single" w:sz="4" w:space="4" w:color="auto"/>
          <w:bottom w:val="single" w:sz="4" w:space="1" w:color="auto"/>
          <w:right w:val="single" w:sz="4" w:space="4" w:color="auto"/>
        </w:pBdr>
      </w:pPr>
      <w:r>
        <w:sym w:font="Wingdings" w:char="F06F"/>
      </w:r>
      <w:r>
        <w:t xml:space="preserve"> Vereenvoudigde procedure</w:t>
      </w:r>
    </w:p>
    <w:p w14:paraId="782D300E" w14:textId="77777777" w:rsidR="00D46025" w:rsidRDefault="00D46025" w:rsidP="00D46025">
      <w:pPr>
        <w:pBdr>
          <w:top w:val="single" w:sz="4" w:space="1" w:color="auto"/>
          <w:left w:val="single" w:sz="4" w:space="4" w:color="auto"/>
          <w:bottom w:val="single" w:sz="4" w:space="1" w:color="auto"/>
          <w:right w:val="single" w:sz="4" w:space="4" w:color="auto"/>
        </w:pBdr>
      </w:pPr>
      <w:r>
        <w:sym w:font="Wingdings" w:char="F06F"/>
      </w:r>
      <w:r>
        <w:t xml:space="preserve"> Procedure infrastructuurwerken</w:t>
      </w:r>
    </w:p>
    <w:p w14:paraId="24AD2B7E" w14:textId="77777777" w:rsidR="003B6896" w:rsidRDefault="003B6896">
      <w:pPr>
        <w:rPr>
          <w:rFonts w:asciiTheme="majorHAnsi" w:eastAsiaTheme="majorEastAsia" w:hAnsiTheme="majorHAnsi" w:cstheme="majorBidi"/>
          <w:spacing w:val="-10"/>
          <w:kern w:val="28"/>
          <w:sz w:val="36"/>
          <w:szCs w:val="56"/>
        </w:rPr>
      </w:pPr>
      <w:r>
        <w:br w:type="page"/>
      </w:r>
    </w:p>
    <w:p w14:paraId="27462521" w14:textId="07536097" w:rsidR="0035636E" w:rsidRPr="00132147" w:rsidRDefault="00F26A40" w:rsidP="005A7635">
      <w:pPr>
        <w:pStyle w:val="Titel"/>
        <w:pBdr>
          <w:bottom w:val="single" w:sz="4" w:space="1" w:color="auto"/>
        </w:pBdr>
      </w:pPr>
      <w:r w:rsidRPr="00132147">
        <w:lastRenderedPageBreak/>
        <w:t>2</w:t>
      </w:r>
      <w:r w:rsidR="0035636E" w:rsidRPr="00132147">
        <w:t xml:space="preserve">. </w:t>
      </w:r>
      <w:r w:rsidR="00E820E8" w:rsidRPr="00132147">
        <w:t>Voorstudie</w:t>
      </w:r>
    </w:p>
    <w:p w14:paraId="490B2C6B" w14:textId="77777777" w:rsidR="00306DEC" w:rsidRDefault="00306DEC" w:rsidP="00306DEC">
      <w:pPr>
        <w:pStyle w:val="Ondertitel"/>
        <w:spacing w:after="0" w:line="240" w:lineRule="auto"/>
      </w:pPr>
    </w:p>
    <w:p w14:paraId="7D47EBB5" w14:textId="2F96F516" w:rsidR="009D378E" w:rsidRPr="009D378E" w:rsidRDefault="00F26A40" w:rsidP="009D378E">
      <w:pPr>
        <w:pStyle w:val="Ondertitel"/>
      </w:pPr>
      <w:r w:rsidRPr="00306DEC">
        <w:t xml:space="preserve">2.1 </w:t>
      </w:r>
      <w:r w:rsidR="004305DF" w:rsidRPr="00306DEC">
        <w:t>B</w:t>
      </w:r>
      <w:r w:rsidRPr="00306DEC">
        <w:t>eschrijving van het project</w:t>
      </w:r>
    </w:p>
    <w:p w14:paraId="702D33B0" w14:textId="11046C8E" w:rsidR="00455FDC" w:rsidRDefault="00455FDC" w:rsidP="00E80AE7">
      <w:pPr>
        <w:jc w:val="both"/>
        <w:rPr>
          <w:rFonts w:hAnsiTheme="minorHAnsi" w:cstheme="minorHAnsi"/>
          <w:i/>
          <w:sz w:val="20"/>
          <w:szCs w:val="20"/>
          <w:highlight w:val="lightGray"/>
        </w:rPr>
      </w:pPr>
      <w:bookmarkStart w:id="0" w:name="_Hlk47943443"/>
      <w:r w:rsidRPr="00D35E20">
        <w:rPr>
          <w:rFonts w:hAnsiTheme="minorHAnsi" w:cstheme="minorHAnsi"/>
          <w:i/>
          <w:sz w:val="20"/>
          <w:szCs w:val="20"/>
          <w:highlight w:val="lightGray"/>
        </w:rPr>
        <w:t>Hier dient een duidelijk</w:t>
      </w:r>
      <w:r>
        <w:rPr>
          <w:rFonts w:hAnsiTheme="minorHAnsi" w:cstheme="minorHAnsi"/>
          <w:i/>
          <w:sz w:val="20"/>
          <w:szCs w:val="20"/>
          <w:highlight w:val="lightGray"/>
        </w:rPr>
        <w:t>e</w:t>
      </w:r>
      <w:r w:rsidRPr="00D35E20">
        <w:rPr>
          <w:rFonts w:hAnsiTheme="minorHAnsi" w:cstheme="minorHAnsi"/>
          <w:i/>
          <w:sz w:val="20"/>
          <w:szCs w:val="20"/>
          <w:highlight w:val="lightGray"/>
        </w:rPr>
        <w:t xml:space="preserve"> </w:t>
      </w:r>
      <w:r>
        <w:rPr>
          <w:rFonts w:hAnsiTheme="minorHAnsi" w:cstheme="minorHAnsi"/>
          <w:i/>
          <w:sz w:val="20"/>
          <w:szCs w:val="20"/>
          <w:highlight w:val="lightGray"/>
        </w:rPr>
        <w:t>beschrijving</w:t>
      </w:r>
      <w:r w:rsidRPr="00D35E20">
        <w:rPr>
          <w:rFonts w:hAnsiTheme="minorHAnsi" w:cstheme="minorHAnsi"/>
          <w:i/>
          <w:sz w:val="20"/>
          <w:szCs w:val="20"/>
          <w:highlight w:val="lightGray"/>
        </w:rPr>
        <w:t xml:space="preserve"> te worden gegeven van de</w:t>
      </w:r>
      <w:r>
        <w:rPr>
          <w:rFonts w:hAnsiTheme="minorHAnsi" w:cstheme="minorHAnsi"/>
          <w:i/>
          <w:sz w:val="20"/>
          <w:szCs w:val="20"/>
          <w:highlight w:val="lightGray"/>
        </w:rPr>
        <w:t xml:space="preserve"> scope en</w:t>
      </w:r>
      <w:r w:rsidRPr="00D35E20">
        <w:rPr>
          <w:rFonts w:hAnsiTheme="minorHAnsi" w:cstheme="minorHAnsi"/>
          <w:i/>
          <w:sz w:val="20"/>
          <w:szCs w:val="20"/>
          <w:highlight w:val="lightGray"/>
        </w:rPr>
        <w:t xml:space="preserve"> </w:t>
      </w:r>
      <w:r>
        <w:rPr>
          <w:rFonts w:hAnsiTheme="minorHAnsi" w:cstheme="minorHAnsi"/>
          <w:i/>
          <w:sz w:val="20"/>
          <w:szCs w:val="20"/>
          <w:highlight w:val="lightGray"/>
        </w:rPr>
        <w:t>omvang</w:t>
      </w:r>
      <w:r w:rsidRPr="00D35E20">
        <w:rPr>
          <w:rFonts w:hAnsiTheme="minorHAnsi" w:cstheme="minorHAnsi"/>
          <w:i/>
          <w:sz w:val="20"/>
          <w:szCs w:val="20"/>
          <w:highlight w:val="lightGray"/>
        </w:rPr>
        <w:t xml:space="preserve"> van</w:t>
      </w:r>
      <w:r>
        <w:rPr>
          <w:rFonts w:hAnsiTheme="minorHAnsi" w:cstheme="minorHAnsi"/>
          <w:i/>
          <w:sz w:val="20"/>
          <w:szCs w:val="20"/>
          <w:highlight w:val="lightGray"/>
        </w:rPr>
        <w:t xml:space="preserve"> het project (</w:t>
      </w:r>
      <w:r w:rsidRPr="00D35E20">
        <w:rPr>
          <w:rFonts w:hAnsiTheme="minorHAnsi" w:cstheme="minorHAnsi"/>
          <w:i/>
          <w:sz w:val="20"/>
          <w:szCs w:val="20"/>
          <w:highlight w:val="lightGray"/>
        </w:rPr>
        <w:t xml:space="preserve">volledige </w:t>
      </w:r>
      <w:r>
        <w:rPr>
          <w:rFonts w:hAnsiTheme="minorHAnsi" w:cstheme="minorHAnsi"/>
          <w:i/>
          <w:sz w:val="20"/>
          <w:szCs w:val="20"/>
          <w:highlight w:val="lightGray"/>
        </w:rPr>
        <w:t>of</w:t>
      </w:r>
      <w:r w:rsidRPr="00D35E20">
        <w:rPr>
          <w:rFonts w:hAnsiTheme="minorHAnsi" w:cstheme="minorHAnsi"/>
          <w:i/>
          <w:sz w:val="20"/>
          <w:szCs w:val="20"/>
          <w:highlight w:val="lightGray"/>
        </w:rPr>
        <w:t xml:space="preserve"> </w:t>
      </w:r>
      <w:r>
        <w:rPr>
          <w:rFonts w:hAnsiTheme="minorHAnsi" w:cstheme="minorHAnsi"/>
          <w:i/>
          <w:sz w:val="20"/>
          <w:szCs w:val="20"/>
          <w:highlight w:val="lightGray"/>
        </w:rPr>
        <w:t>g</w:t>
      </w:r>
      <w:r w:rsidRPr="00D35E20">
        <w:rPr>
          <w:rFonts w:hAnsiTheme="minorHAnsi" w:cstheme="minorHAnsi"/>
          <w:i/>
          <w:sz w:val="20"/>
          <w:szCs w:val="20"/>
          <w:highlight w:val="lightGray"/>
        </w:rPr>
        <w:t>edeeltelijke sloop</w:t>
      </w:r>
      <w:r>
        <w:rPr>
          <w:rFonts w:hAnsiTheme="minorHAnsi" w:cstheme="minorHAnsi"/>
          <w:i/>
          <w:sz w:val="20"/>
          <w:szCs w:val="20"/>
          <w:highlight w:val="lightGray"/>
        </w:rPr>
        <w:t>,</w:t>
      </w:r>
      <w:r w:rsidRPr="00D35E20">
        <w:rPr>
          <w:rFonts w:hAnsiTheme="minorHAnsi" w:cstheme="minorHAnsi"/>
          <w:i/>
          <w:sz w:val="20"/>
          <w:szCs w:val="20"/>
          <w:highlight w:val="lightGray"/>
        </w:rPr>
        <w:t xml:space="preserve"> renovatiewerken</w:t>
      </w:r>
      <w:r>
        <w:rPr>
          <w:rFonts w:hAnsiTheme="minorHAnsi" w:cstheme="minorHAnsi"/>
          <w:i/>
          <w:sz w:val="20"/>
          <w:szCs w:val="20"/>
          <w:highlight w:val="lightGray"/>
        </w:rPr>
        <w:t xml:space="preserve"> (aard: volledig gebouw, delen van een gebouw, …)</w:t>
      </w:r>
      <w:r w:rsidRPr="00D35E20">
        <w:rPr>
          <w:rFonts w:hAnsiTheme="minorHAnsi" w:cstheme="minorHAnsi"/>
          <w:i/>
          <w:sz w:val="20"/>
          <w:szCs w:val="20"/>
          <w:highlight w:val="lightGray"/>
        </w:rPr>
        <w:t xml:space="preserve">, </w:t>
      </w:r>
      <w:r>
        <w:rPr>
          <w:rFonts w:hAnsiTheme="minorHAnsi" w:cstheme="minorHAnsi"/>
          <w:i/>
          <w:sz w:val="20"/>
          <w:szCs w:val="20"/>
          <w:highlight w:val="lightGray"/>
        </w:rPr>
        <w:t xml:space="preserve">eventuele </w:t>
      </w:r>
      <w:r w:rsidRPr="00D35E20">
        <w:rPr>
          <w:rFonts w:hAnsiTheme="minorHAnsi" w:cstheme="minorHAnsi"/>
          <w:i/>
          <w:sz w:val="20"/>
          <w:szCs w:val="20"/>
          <w:highlight w:val="lightGray"/>
        </w:rPr>
        <w:t>fasering,</w:t>
      </w:r>
      <w:r>
        <w:rPr>
          <w:rFonts w:hAnsiTheme="minorHAnsi" w:cstheme="minorHAnsi"/>
          <w:i/>
          <w:sz w:val="20"/>
          <w:szCs w:val="20"/>
          <w:highlight w:val="lightGray"/>
        </w:rPr>
        <w:t xml:space="preserve"> </w:t>
      </w:r>
      <w:r w:rsidRPr="00D35E20">
        <w:rPr>
          <w:rFonts w:hAnsiTheme="minorHAnsi" w:cstheme="minorHAnsi"/>
          <w:i/>
          <w:sz w:val="20"/>
          <w:szCs w:val="20"/>
          <w:highlight w:val="lightGray"/>
        </w:rPr>
        <w:t>…)</w:t>
      </w:r>
      <w:r>
        <w:rPr>
          <w:rFonts w:hAnsiTheme="minorHAnsi" w:cstheme="minorHAnsi"/>
          <w:i/>
          <w:sz w:val="20"/>
          <w:szCs w:val="20"/>
          <w:highlight w:val="lightGray"/>
        </w:rPr>
        <w:t>.</w:t>
      </w:r>
    </w:p>
    <w:p w14:paraId="177A7E15" w14:textId="77777777" w:rsidR="00E80AE7" w:rsidRPr="001C438E" w:rsidRDefault="00E80AE7" w:rsidP="00E80AE7">
      <w:pPr>
        <w:jc w:val="both"/>
        <w:rPr>
          <w:rFonts w:hAnsiTheme="minorHAnsi" w:cstheme="minorHAnsi"/>
          <w:i/>
          <w:strike/>
          <w:sz w:val="20"/>
          <w:szCs w:val="20"/>
          <w:highlight w:val="lightGray"/>
        </w:rPr>
      </w:pPr>
      <w:r w:rsidRPr="001C438E">
        <w:rPr>
          <w:rFonts w:hAnsiTheme="minorHAnsi" w:cstheme="minorHAnsi"/>
          <w:i/>
          <w:sz w:val="20"/>
          <w:szCs w:val="20"/>
          <w:highlight w:val="lightGray"/>
        </w:rPr>
        <w:t xml:space="preserve">Indien er </w:t>
      </w:r>
      <w:r>
        <w:rPr>
          <w:rFonts w:hAnsiTheme="minorHAnsi" w:cstheme="minorHAnsi"/>
          <w:i/>
          <w:sz w:val="20"/>
          <w:szCs w:val="20"/>
          <w:highlight w:val="lightGray"/>
        </w:rPr>
        <w:t xml:space="preserve">vaste </w:t>
      </w:r>
      <w:r w:rsidRPr="001C438E">
        <w:rPr>
          <w:rFonts w:hAnsiTheme="minorHAnsi" w:cstheme="minorHAnsi"/>
          <w:i/>
          <w:sz w:val="20"/>
          <w:szCs w:val="20"/>
          <w:highlight w:val="lightGray"/>
        </w:rPr>
        <w:t>installaties</w:t>
      </w:r>
      <w:r>
        <w:rPr>
          <w:rFonts w:hAnsiTheme="minorHAnsi" w:cstheme="minorHAnsi"/>
          <w:i/>
          <w:sz w:val="20"/>
          <w:szCs w:val="20"/>
          <w:highlight w:val="lightGray"/>
        </w:rPr>
        <w:t xml:space="preserve"> (chemische, fysische,…)</w:t>
      </w:r>
      <w:r w:rsidRPr="001C438E">
        <w:rPr>
          <w:rFonts w:hAnsiTheme="minorHAnsi" w:cstheme="minorHAnsi"/>
          <w:i/>
          <w:sz w:val="20"/>
          <w:szCs w:val="20"/>
          <w:highlight w:val="lightGray"/>
        </w:rPr>
        <w:t xml:space="preserve"> aanwezig zijn </w:t>
      </w:r>
      <w:r>
        <w:rPr>
          <w:rFonts w:hAnsiTheme="minorHAnsi" w:cstheme="minorHAnsi"/>
          <w:i/>
          <w:sz w:val="20"/>
          <w:szCs w:val="20"/>
          <w:highlight w:val="lightGray"/>
        </w:rPr>
        <w:t>t.h.v.</w:t>
      </w:r>
      <w:r w:rsidRPr="001C438E">
        <w:rPr>
          <w:rFonts w:hAnsiTheme="minorHAnsi" w:cstheme="minorHAnsi"/>
          <w:i/>
          <w:sz w:val="20"/>
          <w:szCs w:val="20"/>
          <w:highlight w:val="lightGray"/>
        </w:rPr>
        <w:t xml:space="preserve"> het gebouw</w:t>
      </w:r>
      <w:r>
        <w:rPr>
          <w:rFonts w:hAnsiTheme="minorHAnsi" w:cstheme="minorHAnsi"/>
          <w:i/>
          <w:sz w:val="20"/>
          <w:szCs w:val="20"/>
          <w:highlight w:val="lightGray"/>
        </w:rPr>
        <w:t xml:space="preserve">/terrein/site </w:t>
      </w:r>
      <w:r w:rsidRPr="001C438E">
        <w:rPr>
          <w:rFonts w:hAnsiTheme="minorHAnsi" w:cstheme="minorHAnsi"/>
          <w:i/>
          <w:sz w:val="20"/>
          <w:szCs w:val="20"/>
          <w:highlight w:val="lightGray"/>
        </w:rPr>
        <w:t xml:space="preserve">dan dient hier te worden aangegeven of deze voorafgaandelijk aan de </w:t>
      </w:r>
      <w:r>
        <w:rPr>
          <w:rFonts w:hAnsiTheme="minorHAnsi" w:cstheme="minorHAnsi"/>
          <w:i/>
          <w:sz w:val="20"/>
          <w:szCs w:val="20"/>
          <w:highlight w:val="lightGray"/>
        </w:rPr>
        <w:t>ontmanteling/</w:t>
      </w:r>
      <w:r w:rsidRPr="001C438E">
        <w:rPr>
          <w:rFonts w:hAnsiTheme="minorHAnsi" w:cstheme="minorHAnsi"/>
          <w:i/>
          <w:sz w:val="20"/>
          <w:szCs w:val="20"/>
          <w:highlight w:val="lightGray"/>
        </w:rPr>
        <w:t>sloop verwijderd zullen worden.</w:t>
      </w:r>
      <w:r w:rsidRPr="001C438E">
        <w:rPr>
          <w:rFonts w:hAnsiTheme="minorHAnsi" w:cstheme="minorHAnsi"/>
          <w:i/>
          <w:strike/>
          <w:sz w:val="20"/>
          <w:szCs w:val="20"/>
          <w:highlight w:val="lightGray"/>
        </w:rPr>
        <w:t xml:space="preserve"> </w:t>
      </w:r>
    </w:p>
    <w:p w14:paraId="4B5E6F56" w14:textId="7E4643C3" w:rsidR="00FC1E54" w:rsidRDefault="00FC1E54" w:rsidP="00E80AE7">
      <w:pPr>
        <w:jc w:val="both"/>
        <w:rPr>
          <w:i/>
          <w:sz w:val="20"/>
          <w:highlight w:val="lightGray"/>
        </w:rPr>
      </w:pPr>
      <w:r w:rsidRPr="00DB56A8">
        <w:rPr>
          <w:i/>
          <w:sz w:val="20"/>
          <w:highlight w:val="lightGray"/>
        </w:rPr>
        <w:t>Per constructie</w:t>
      </w:r>
      <w:r w:rsidR="000C6EEA">
        <w:rPr>
          <w:i/>
          <w:sz w:val="20"/>
          <w:highlight w:val="lightGray"/>
        </w:rPr>
        <w:t>/gebouw</w:t>
      </w:r>
      <w:r w:rsidRPr="00DB56A8">
        <w:rPr>
          <w:i/>
          <w:sz w:val="20"/>
          <w:highlight w:val="lightGray"/>
        </w:rPr>
        <w:t xml:space="preserve"> word</w:t>
      </w:r>
      <w:r w:rsidR="000C6EEA">
        <w:rPr>
          <w:i/>
          <w:sz w:val="20"/>
          <w:highlight w:val="lightGray"/>
        </w:rPr>
        <w:t>en</w:t>
      </w:r>
      <w:r w:rsidRPr="00DB56A8">
        <w:rPr>
          <w:i/>
          <w:sz w:val="20"/>
          <w:highlight w:val="lightGray"/>
        </w:rPr>
        <w:t xml:space="preserve"> minimaal volgende </w:t>
      </w:r>
      <w:r w:rsidR="000C6EEA">
        <w:rPr>
          <w:i/>
          <w:sz w:val="20"/>
          <w:highlight w:val="lightGray"/>
        </w:rPr>
        <w:t xml:space="preserve">zaken </w:t>
      </w:r>
      <w:r w:rsidRPr="00DB56A8">
        <w:rPr>
          <w:i/>
          <w:sz w:val="20"/>
          <w:highlight w:val="lightGray"/>
        </w:rPr>
        <w:t>vermeld</w:t>
      </w:r>
      <w:r w:rsidR="000C6EEA">
        <w:rPr>
          <w:i/>
          <w:sz w:val="20"/>
          <w:highlight w:val="lightGray"/>
        </w:rPr>
        <w:t xml:space="preserve"> (bijv. via onderstaande tabel):</w:t>
      </w:r>
    </w:p>
    <w:p w14:paraId="4DB85A5E" w14:textId="4F85237C" w:rsidR="00455FDC" w:rsidRDefault="00455FDC" w:rsidP="00E80AE7">
      <w:pPr>
        <w:pStyle w:val="Lijstalinea"/>
        <w:numPr>
          <w:ilvl w:val="0"/>
          <w:numId w:val="1"/>
        </w:numPr>
        <w:jc w:val="both"/>
        <w:rPr>
          <w:i/>
          <w:sz w:val="20"/>
          <w:highlight w:val="lightGray"/>
        </w:rPr>
      </w:pPr>
      <w:r>
        <w:rPr>
          <w:i/>
          <w:sz w:val="20"/>
          <w:highlight w:val="lightGray"/>
        </w:rPr>
        <w:t>Type constructie</w:t>
      </w:r>
    </w:p>
    <w:p w14:paraId="41AF2057" w14:textId="15BDD766" w:rsidR="00455FDC" w:rsidRPr="00455FDC" w:rsidRDefault="00455FDC" w:rsidP="00E80AE7">
      <w:pPr>
        <w:pStyle w:val="Lijstalinea"/>
        <w:numPr>
          <w:ilvl w:val="1"/>
          <w:numId w:val="1"/>
        </w:numPr>
        <w:jc w:val="both"/>
        <w:rPr>
          <w:i/>
          <w:sz w:val="20"/>
          <w:highlight w:val="lightGray"/>
        </w:rPr>
      </w:pPr>
      <w:r>
        <w:rPr>
          <w:rFonts w:hAnsiTheme="minorHAnsi" w:cstheme="minorHAnsi"/>
          <w:i/>
          <w:sz w:val="20"/>
          <w:szCs w:val="20"/>
          <w:highlight w:val="lightGray"/>
        </w:rPr>
        <w:t>G</w:t>
      </w:r>
      <w:r w:rsidRPr="001C438E">
        <w:rPr>
          <w:rFonts w:hAnsiTheme="minorHAnsi" w:cstheme="minorHAnsi"/>
          <w:i/>
          <w:sz w:val="20"/>
          <w:szCs w:val="20"/>
          <w:highlight w:val="lightGray"/>
        </w:rPr>
        <w:t>ebouw (gedeeltelijk) residentieel –</w:t>
      </w:r>
      <w:r>
        <w:rPr>
          <w:rFonts w:hAnsiTheme="minorHAnsi" w:cstheme="minorHAnsi"/>
          <w:i/>
          <w:sz w:val="20"/>
          <w:szCs w:val="20"/>
          <w:highlight w:val="lightGray"/>
        </w:rPr>
        <w:t xml:space="preserve"> </w:t>
      </w:r>
      <w:r w:rsidRPr="001C438E">
        <w:rPr>
          <w:rFonts w:hAnsiTheme="minorHAnsi" w:cstheme="minorHAnsi"/>
          <w:i/>
          <w:sz w:val="20"/>
          <w:szCs w:val="20"/>
          <w:highlight w:val="lightGray"/>
        </w:rPr>
        <w:t>b</w:t>
      </w:r>
      <w:r w:rsidR="009D378E">
        <w:rPr>
          <w:rFonts w:hAnsiTheme="minorHAnsi" w:cstheme="minorHAnsi"/>
          <w:i/>
          <w:sz w:val="20"/>
          <w:szCs w:val="20"/>
          <w:highlight w:val="lightGray"/>
        </w:rPr>
        <w:t>ijv.</w:t>
      </w:r>
      <w:r w:rsidRPr="001C438E">
        <w:rPr>
          <w:rFonts w:hAnsiTheme="minorHAnsi" w:cstheme="minorHAnsi"/>
          <w:i/>
          <w:sz w:val="20"/>
          <w:szCs w:val="20"/>
          <w:highlight w:val="lightGray"/>
        </w:rPr>
        <w:t xml:space="preserve"> particuliere woning, appartementsgebouw, …</w:t>
      </w:r>
    </w:p>
    <w:p w14:paraId="2EBC1A95" w14:textId="6A7903AA" w:rsidR="003E2AB5" w:rsidRPr="003E2AB5" w:rsidRDefault="00455FDC" w:rsidP="00E80AE7">
      <w:pPr>
        <w:pStyle w:val="Lijstalinea"/>
        <w:numPr>
          <w:ilvl w:val="1"/>
          <w:numId w:val="1"/>
        </w:numPr>
        <w:jc w:val="both"/>
        <w:rPr>
          <w:i/>
          <w:sz w:val="20"/>
          <w:highlight w:val="lightGray"/>
        </w:rPr>
      </w:pPr>
      <w:r w:rsidRPr="003E2AB5">
        <w:rPr>
          <w:rFonts w:hAnsiTheme="minorHAnsi" w:cstheme="minorHAnsi"/>
          <w:i/>
          <w:sz w:val="20"/>
          <w:szCs w:val="20"/>
          <w:highlight w:val="lightGray"/>
        </w:rPr>
        <w:t>Gebouw (gedeeltelijk) niet-residentieel – b</w:t>
      </w:r>
      <w:r w:rsidR="009D378E">
        <w:rPr>
          <w:rFonts w:hAnsiTheme="minorHAnsi" w:cstheme="minorHAnsi"/>
          <w:i/>
          <w:sz w:val="20"/>
          <w:szCs w:val="20"/>
          <w:highlight w:val="lightGray"/>
        </w:rPr>
        <w:t>ijv.</w:t>
      </w:r>
      <w:r w:rsidRPr="003E2AB5">
        <w:rPr>
          <w:rFonts w:hAnsiTheme="minorHAnsi" w:cstheme="minorHAnsi"/>
          <w:i/>
          <w:sz w:val="20"/>
          <w:szCs w:val="20"/>
          <w:highlight w:val="lightGray"/>
        </w:rPr>
        <w:t xml:space="preserve"> school, ziekenhuis, kantoor, …</w:t>
      </w:r>
    </w:p>
    <w:p w14:paraId="50B714E8" w14:textId="0AA673FB" w:rsidR="00455FDC" w:rsidRPr="003E2AB5" w:rsidRDefault="00455FDC" w:rsidP="00E80AE7">
      <w:pPr>
        <w:pStyle w:val="Lijstalinea"/>
        <w:numPr>
          <w:ilvl w:val="1"/>
          <w:numId w:val="1"/>
        </w:numPr>
        <w:jc w:val="both"/>
        <w:rPr>
          <w:i/>
          <w:sz w:val="20"/>
          <w:highlight w:val="lightGray"/>
        </w:rPr>
      </w:pPr>
      <w:r w:rsidRPr="003E2AB5">
        <w:rPr>
          <w:rFonts w:hAnsiTheme="minorHAnsi" w:cstheme="minorHAnsi"/>
          <w:i/>
          <w:sz w:val="20"/>
          <w:szCs w:val="20"/>
          <w:highlight w:val="lightGray"/>
        </w:rPr>
        <w:t>Brug of tunnel</w:t>
      </w:r>
    </w:p>
    <w:p w14:paraId="06E96FA3" w14:textId="53478AA4" w:rsidR="00455FDC" w:rsidRDefault="00455FDC" w:rsidP="00E80AE7">
      <w:pPr>
        <w:pStyle w:val="Lijstalinea"/>
        <w:numPr>
          <w:ilvl w:val="1"/>
          <w:numId w:val="1"/>
        </w:numPr>
        <w:jc w:val="both"/>
        <w:rPr>
          <w:i/>
          <w:sz w:val="20"/>
          <w:highlight w:val="lightGray"/>
        </w:rPr>
      </w:pPr>
      <w:r>
        <w:rPr>
          <w:rFonts w:hAnsiTheme="minorHAnsi" w:cstheme="minorHAnsi"/>
          <w:i/>
          <w:sz w:val="20"/>
          <w:szCs w:val="20"/>
          <w:highlight w:val="lightGray"/>
        </w:rPr>
        <w:t>…</w:t>
      </w:r>
    </w:p>
    <w:p w14:paraId="62EB7E74" w14:textId="44D8D6E1" w:rsidR="00A00B6B" w:rsidRPr="00DB56A8" w:rsidRDefault="00A00B6B" w:rsidP="00E80AE7">
      <w:pPr>
        <w:pStyle w:val="Lijstalinea"/>
        <w:numPr>
          <w:ilvl w:val="0"/>
          <w:numId w:val="1"/>
        </w:numPr>
        <w:jc w:val="both"/>
        <w:rPr>
          <w:i/>
          <w:sz w:val="20"/>
          <w:highlight w:val="lightGray"/>
        </w:rPr>
      </w:pPr>
      <w:r w:rsidRPr="00DB56A8">
        <w:rPr>
          <w:i/>
          <w:sz w:val="20"/>
          <w:highlight w:val="lightGray"/>
        </w:rPr>
        <w:t xml:space="preserve">Aantal bouwlagen </w:t>
      </w:r>
      <w:r w:rsidRPr="00DB56A8">
        <w:rPr>
          <w:i/>
          <w:sz w:val="20"/>
          <w:highlight w:val="lightGray"/>
        </w:rPr>
        <w:t>–</w:t>
      </w:r>
      <w:r w:rsidRPr="00DB56A8">
        <w:rPr>
          <w:i/>
          <w:sz w:val="20"/>
          <w:highlight w:val="lightGray"/>
        </w:rPr>
        <w:t xml:space="preserve"> opsplitsing bovengronds en ondergronds</w:t>
      </w:r>
    </w:p>
    <w:p w14:paraId="7F5F03ED" w14:textId="77777777" w:rsidR="00A00B6B" w:rsidRPr="00DB56A8" w:rsidRDefault="00A00B6B" w:rsidP="00E80AE7">
      <w:pPr>
        <w:pStyle w:val="Lijstalinea"/>
        <w:numPr>
          <w:ilvl w:val="0"/>
          <w:numId w:val="1"/>
        </w:numPr>
        <w:jc w:val="both"/>
        <w:rPr>
          <w:sz w:val="20"/>
          <w:highlight w:val="lightGray"/>
        </w:rPr>
      </w:pPr>
      <w:r w:rsidRPr="00DB56A8">
        <w:rPr>
          <w:i/>
          <w:sz w:val="20"/>
          <w:highlight w:val="lightGray"/>
        </w:rPr>
        <w:t xml:space="preserve">Bruto bruikbare oppervlakte </w:t>
      </w:r>
    </w:p>
    <w:p w14:paraId="7B26887D" w14:textId="77777777" w:rsidR="00A00B6B" w:rsidRPr="00DB56A8" w:rsidRDefault="00A00B6B" w:rsidP="00E80AE7">
      <w:pPr>
        <w:pStyle w:val="Lijstalinea"/>
        <w:numPr>
          <w:ilvl w:val="0"/>
          <w:numId w:val="1"/>
        </w:numPr>
        <w:jc w:val="both"/>
        <w:rPr>
          <w:sz w:val="20"/>
          <w:highlight w:val="lightGray"/>
        </w:rPr>
      </w:pPr>
      <w:r w:rsidRPr="00DB56A8">
        <w:rPr>
          <w:i/>
          <w:sz w:val="20"/>
          <w:highlight w:val="lightGray"/>
        </w:rPr>
        <w:t>Bouwvolume</w:t>
      </w:r>
    </w:p>
    <w:p w14:paraId="483582D9" w14:textId="28E0C1AF" w:rsidR="00A00B6B" w:rsidRPr="00E80AE7" w:rsidRDefault="003E2AB5" w:rsidP="00E80AE7">
      <w:pPr>
        <w:pStyle w:val="Lijstalinea"/>
        <w:numPr>
          <w:ilvl w:val="0"/>
          <w:numId w:val="1"/>
        </w:numPr>
        <w:jc w:val="both"/>
        <w:rPr>
          <w:sz w:val="20"/>
          <w:highlight w:val="lightGray"/>
        </w:rPr>
      </w:pPr>
      <w:r>
        <w:rPr>
          <w:i/>
          <w:sz w:val="20"/>
          <w:highlight w:val="lightGray"/>
        </w:rPr>
        <w:t>Historiek</w:t>
      </w:r>
      <w:r w:rsidR="009461B3">
        <w:rPr>
          <w:i/>
          <w:sz w:val="20"/>
          <w:highlight w:val="lightGray"/>
        </w:rPr>
        <w:t xml:space="preserve"> </w:t>
      </w:r>
      <w:r w:rsidR="009461B3">
        <w:rPr>
          <w:rStyle w:val="Voetnootmarkering"/>
          <w:i/>
          <w:sz w:val="20"/>
          <w:highlight w:val="lightGray"/>
        </w:rPr>
        <w:footnoteReference w:id="1"/>
      </w:r>
      <w:r>
        <w:rPr>
          <w:i/>
          <w:sz w:val="20"/>
          <w:highlight w:val="lightGray"/>
        </w:rPr>
        <w:t>: b</w:t>
      </w:r>
      <w:r w:rsidR="00A00B6B" w:rsidRPr="00DB56A8">
        <w:rPr>
          <w:i/>
          <w:sz w:val="20"/>
          <w:highlight w:val="lightGray"/>
        </w:rPr>
        <w:t>ouwjaar</w:t>
      </w:r>
      <w:r>
        <w:rPr>
          <w:i/>
          <w:sz w:val="20"/>
          <w:highlight w:val="lightGray"/>
        </w:rPr>
        <w:t xml:space="preserve"> / renovaties</w:t>
      </w:r>
    </w:p>
    <w:p w14:paraId="28EE5CAB" w14:textId="43728DCA" w:rsidR="00E80AE7" w:rsidRPr="00E80AE7" w:rsidRDefault="00E80AE7" w:rsidP="00E80AE7">
      <w:pPr>
        <w:jc w:val="both"/>
        <w:rPr>
          <w:b/>
          <w:bCs/>
          <w:sz w:val="20"/>
          <w:highlight w:val="lightGray"/>
        </w:rPr>
      </w:pPr>
      <w:r w:rsidRPr="00E80AE7">
        <w:rPr>
          <w:b/>
          <w:bCs/>
          <w:sz w:val="20"/>
          <w:highlight w:val="lightGray"/>
        </w:rPr>
        <w:t>Voorbeeldtabel:</w:t>
      </w:r>
    </w:p>
    <w:tbl>
      <w:tblPr>
        <w:tblStyle w:val="Tabelraster"/>
        <w:tblW w:w="0" w:type="auto"/>
        <w:tblLook w:val="04A0" w:firstRow="1" w:lastRow="0" w:firstColumn="1" w:lastColumn="0" w:noHBand="0" w:noVBand="1"/>
      </w:tblPr>
      <w:tblGrid>
        <w:gridCol w:w="1133"/>
        <w:gridCol w:w="71"/>
        <w:gridCol w:w="1343"/>
        <w:gridCol w:w="2693"/>
        <w:gridCol w:w="1985"/>
        <w:gridCol w:w="1846"/>
      </w:tblGrid>
      <w:tr w:rsidR="007B2D49" w14:paraId="2FEFAB8A" w14:textId="77777777" w:rsidTr="00A00B6B">
        <w:tc>
          <w:tcPr>
            <w:tcW w:w="2547" w:type="dxa"/>
            <w:gridSpan w:val="3"/>
          </w:tcPr>
          <w:p w14:paraId="739331B5" w14:textId="77777777" w:rsidR="007B2D49" w:rsidRDefault="007B2D49" w:rsidP="00A3796B">
            <w:pPr>
              <w:rPr>
                <w:i/>
                <w:sz w:val="20"/>
                <w:highlight w:val="lightGray"/>
              </w:rPr>
            </w:pPr>
            <w:r>
              <w:rPr>
                <w:i/>
                <w:sz w:val="20"/>
                <w:highlight w:val="lightGray"/>
              </w:rPr>
              <w:t>Gebouw naam</w:t>
            </w:r>
          </w:p>
        </w:tc>
        <w:tc>
          <w:tcPr>
            <w:tcW w:w="2693" w:type="dxa"/>
          </w:tcPr>
          <w:p w14:paraId="70E6E9BB" w14:textId="25F747DB" w:rsidR="007B2D49" w:rsidRDefault="007B2D49" w:rsidP="00A3796B">
            <w:pPr>
              <w:jc w:val="center"/>
              <w:rPr>
                <w:i/>
                <w:sz w:val="20"/>
                <w:highlight w:val="lightGray"/>
              </w:rPr>
            </w:pPr>
            <w:r>
              <w:rPr>
                <w:i/>
                <w:sz w:val="20"/>
                <w:highlight w:val="lightGray"/>
              </w:rPr>
              <w:t>Gebouw X</w:t>
            </w:r>
          </w:p>
        </w:tc>
        <w:tc>
          <w:tcPr>
            <w:tcW w:w="1985" w:type="dxa"/>
          </w:tcPr>
          <w:p w14:paraId="65A1AA3C" w14:textId="77777777" w:rsidR="007B2D49" w:rsidRDefault="007B2D49" w:rsidP="00A3796B">
            <w:pPr>
              <w:jc w:val="center"/>
              <w:rPr>
                <w:i/>
                <w:sz w:val="20"/>
                <w:highlight w:val="lightGray"/>
              </w:rPr>
            </w:pPr>
          </w:p>
        </w:tc>
        <w:tc>
          <w:tcPr>
            <w:tcW w:w="1846" w:type="dxa"/>
          </w:tcPr>
          <w:p w14:paraId="060CB104" w14:textId="77777777" w:rsidR="007B2D49" w:rsidRDefault="007B2D49" w:rsidP="00A3796B">
            <w:pPr>
              <w:jc w:val="center"/>
              <w:rPr>
                <w:i/>
                <w:sz w:val="20"/>
                <w:highlight w:val="lightGray"/>
              </w:rPr>
            </w:pPr>
          </w:p>
        </w:tc>
      </w:tr>
      <w:tr w:rsidR="007B2D49" w14:paraId="36DBA95B" w14:textId="77777777" w:rsidTr="00A00B6B">
        <w:tc>
          <w:tcPr>
            <w:tcW w:w="2547" w:type="dxa"/>
            <w:gridSpan w:val="3"/>
          </w:tcPr>
          <w:p w14:paraId="189492BE" w14:textId="515CFB81" w:rsidR="007B2D49" w:rsidRDefault="007B2D49" w:rsidP="00A3796B">
            <w:pPr>
              <w:rPr>
                <w:i/>
                <w:sz w:val="20"/>
                <w:highlight w:val="lightGray"/>
              </w:rPr>
            </w:pPr>
            <w:r>
              <w:rPr>
                <w:i/>
                <w:sz w:val="20"/>
                <w:highlight w:val="lightGray"/>
              </w:rPr>
              <w:t>Omschrijving</w:t>
            </w:r>
            <w:r w:rsidR="000908F4">
              <w:rPr>
                <w:i/>
                <w:sz w:val="20"/>
                <w:highlight w:val="lightGray"/>
              </w:rPr>
              <w:t>/functie</w:t>
            </w:r>
          </w:p>
        </w:tc>
        <w:tc>
          <w:tcPr>
            <w:tcW w:w="2693" w:type="dxa"/>
          </w:tcPr>
          <w:p w14:paraId="16CE530D" w14:textId="71306817" w:rsidR="007B2D49" w:rsidRDefault="007B2D49" w:rsidP="00A3796B">
            <w:pPr>
              <w:jc w:val="center"/>
              <w:rPr>
                <w:i/>
                <w:sz w:val="20"/>
                <w:highlight w:val="lightGray"/>
              </w:rPr>
            </w:pPr>
            <w:r>
              <w:rPr>
                <w:i/>
                <w:sz w:val="20"/>
                <w:highlight w:val="lightGray"/>
              </w:rPr>
              <w:t>Magazijn</w:t>
            </w:r>
          </w:p>
        </w:tc>
        <w:tc>
          <w:tcPr>
            <w:tcW w:w="1985" w:type="dxa"/>
          </w:tcPr>
          <w:p w14:paraId="0454CCE7" w14:textId="77777777" w:rsidR="007B2D49" w:rsidRDefault="007B2D49" w:rsidP="00A3796B">
            <w:pPr>
              <w:jc w:val="center"/>
              <w:rPr>
                <w:i/>
                <w:sz w:val="20"/>
                <w:highlight w:val="lightGray"/>
              </w:rPr>
            </w:pPr>
          </w:p>
        </w:tc>
        <w:tc>
          <w:tcPr>
            <w:tcW w:w="1846" w:type="dxa"/>
          </w:tcPr>
          <w:p w14:paraId="44456FB7" w14:textId="77777777" w:rsidR="007B2D49" w:rsidRDefault="007B2D49" w:rsidP="00A3796B">
            <w:pPr>
              <w:jc w:val="center"/>
              <w:rPr>
                <w:i/>
                <w:sz w:val="20"/>
                <w:highlight w:val="lightGray"/>
              </w:rPr>
            </w:pPr>
          </w:p>
        </w:tc>
      </w:tr>
      <w:tr w:rsidR="000908F4" w14:paraId="5162428B" w14:textId="77777777" w:rsidTr="00A00B6B">
        <w:tc>
          <w:tcPr>
            <w:tcW w:w="2547" w:type="dxa"/>
            <w:gridSpan w:val="3"/>
          </w:tcPr>
          <w:p w14:paraId="717D0C31" w14:textId="3978AFDF" w:rsidR="000908F4" w:rsidRDefault="000908F4" w:rsidP="00A3796B">
            <w:pPr>
              <w:rPr>
                <w:i/>
                <w:sz w:val="20"/>
                <w:highlight w:val="lightGray"/>
              </w:rPr>
            </w:pPr>
            <w:r>
              <w:rPr>
                <w:i/>
                <w:sz w:val="20"/>
                <w:highlight w:val="lightGray"/>
              </w:rPr>
              <w:t xml:space="preserve">Type </w:t>
            </w:r>
            <w:r w:rsidR="00455FDC">
              <w:rPr>
                <w:i/>
                <w:sz w:val="20"/>
                <w:highlight w:val="lightGray"/>
              </w:rPr>
              <w:t>constructie</w:t>
            </w:r>
            <w:r>
              <w:rPr>
                <w:i/>
                <w:sz w:val="20"/>
                <w:highlight w:val="lightGray"/>
              </w:rPr>
              <w:t xml:space="preserve"> </w:t>
            </w:r>
          </w:p>
        </w:tc>
        <w:tc>
          <w:tcPr>
            <w:tcW w:w="2693" w:type="dxa"/>
          </w:tcPr>
          <w:p w14:paraId="6549BA4C" w14:textId="17D0F015" w:rsidR="000908F4" w:rsidRDefault="000908F4" w:rsidP="00A3796B">
            <w:pPr>
              <w:jc w:val="center"/>
              <w:rPr>
                <w:i/>
                <w:sz w:val="20"/>
                <w:highlight w:val="lightGray"/>
              </w:rPr>
            </w:pPr>
            <w:r>
              <w:rPr>
                <w:i/>
                <w:sz w:val="20"/>
                <w:highlight w:val="lightGray"/>
              </w:rPr>
              <w:t xml:space="preserve">Residentieel (R), </w:t>
            </w:r>
            <w:r>
              <w:rPr>
                <w:i/>
                <w:sz w:val="20"/>
                <w:highlight w:val="lightGray"/>
              </w:rPr>
              <w:br/>
              <w:t xml:space="preserve">Niet-residentieel (NR), </w:t>
            </w:r>
            <w:r>
              <w:rPr>
                <w:i/>
                <w:sz w:val="20"/>
                <w:highlight w:val="lightGray"/>
              </w:rPr>
              <w:br/>
              <w:t>deels residentieel (DR)</w:t>
            </w:r>
          </w:p>
        </w:tc>
        <w:tc>
          <w:tcPr>
            <w:tcW w:w="1985" w:type="dxa"/>
          </w:tcPr>
          <w:p w14:paraId="587CD13F" w14:textId="77777777" w:rsidR="000908F4" w:rsidRDefault="000908F4" w:rsidP="00A3796B">
            <w:pPr>
              <w:jc w:val="center"/>
              <w:rPr>
                <w:i/>
                <w:sz w:val="20"/>
                <w:highlight w:val="lightGray"/>
              </w:rPr>
            </w:pPr>
          </w:p>
        </w:tc>
        <w:tc>
          <w:tcPr>
            <w:tcW w:w="1846" w:type="dxa"/>
          </w:tcPr>
          <w:p w14:paraId="47743D58" w14:textId="77777777" w:rsidR="000908F4" w:rsidRDefault="000908F4" w:rsidP="00A3796B">
            <w:pPr>
              <w:jc w:val="center"/>
              <w:rPr>
                <w:i/>
                <w:sz w:val="20"/>
                <w:highlight w:val="lightGray"/>
              </w:rPr>
            </w:pPr>
          </w:p>
        </w:tc>
      </w:tr>
      <w:tr w:rsidR="007B2D49" w14:paraId="78790BF8" w14:textId="77777777" w:rsidTr="00A00B6B">
        <w:tc>
          <w:tcPr>
            <w:tcW w:w="2547" w:type="dxa"/>
            <w:gridSpan w:val="3"/>
          </w:tcPr>
          <w:p w14:paraId="23FCD4CA" w14:textId="77777777" w:rsidR="007B2D49" w:rsidRDefault="007B2D49" w:rsidP="00A3796B">
            <w:pPr>
              <w:rPr>
                <w:i/>
                <w:sz w:val="20"/>
                <w:highlight w:val="lightGray"/>
              </w:rPr>
            </w:pPr>
            <w:r>
              <w:rPr>
                <w:i/>
                <w:sz w:val="20"/>
                <w:highlight w:val="lightGray"/>
              </w:rPr>
              <w:t>Type werken</w:t>
            </w:r>
          </w:p>
        </w:tc>
        <w:tc>
          <w:tcPr>
            <w:tcW w:w="2693" w:type="dxa"/>
          </w:tcPr>
          <w:p w14:paraId="357BFCDC" w14:textId="58D60A1E" w:rsidR="007B2D49" w:rsidRDefault="007B2D49" w:rsidP="00A3796B">
            <w:pPr>
              <w:jc w:val="center"/>
              <w:rPr>
                <w:i/>
                <w:sz w:val="20"/>
                <w:highlight w:val="lightGray"/>
              </w:rPr>
            </w:pPr>
            <w:r>
              <w:rPr>
                <w:i/>
                <w:sz w:val="20"/>
                <w:highlight w:val="lightGray"/>
              </w:rPr>
              <w:t xml:space="preserve">Volledige </w:t>
            </w:r>
            <w:r w:rsidR="00455FDC">
              <w:rPr>
                <w:i/>
                <w:sz w:val="20"/>
                <w:highlight w:val="lightGray"/>
              </w:rPr>
              <w:t xml:space="preserve">of gedeeltelijke </w:t>
            </w:r>
            <w:r>
              <w:rPr>
                <w:i/>
                <w:sz w:val="20"/>
                <w:highlight w:val="lightGray"/>
              </w:rPr>
              <w:t>sloop</w:t>
            </w:r>
            <w:r w:rsidR="00455FDC">
              <w:rPr>
                <w:i/>
                <w:sz w:val="20"/>
                <w:highlight w:val="lightGray"/>
              </w:rPr>
              <w:t xml:space="preserve"> </w:t>
            </w:r>
            <w:r>
              <w:rPr>
                <w:i/>
                <w:sz w:val="20"/>
                <w:highlight w:val="lightGray"/>
              </w:rPr>
              <w:t>/ renovatie</w:t>
            </w:r>
          </w:p>
        </w:tc>
        <w:tc>
          <w:tcPr>
            <w:tcW w:w="1985" w:type="dxa"/>
          </w:tcPr>
          <w:p w14:paraId="70A05597" w14:textId="77777777" w:rsidR="007B2D49" w:rsidRDefault="007B2D49" w:rsidP="00A3796B">
            <w:pPr>
              <w:jc w:val="center"/>
              <w:rPr>
                <w:i/>
                <w:sz w:val="20"/>
                <w:highlight w:val="lightGray"/>
              </w:rPr>
            </w:pPr>
          </w:p>
        </w:tc>
        <w:tc>
          <w:tcPr>
            <w:tcW w:w="1846" w:type="dxa"/>
          </w:tcPr>
          <w:p w14:paraId="5200819C" w14:textId="77777777" w:rsidR="007B2D49" w:rsidRDefault="007B2D49" w:rsidP="00A3796B">
            <w:pPr>
              <w:jc w:val="center"/>
              <w:rPr>
                <w:i/>
                <w:sz w:val="20"/>
                <w:highlight w:val="lightGray"/>
              </w:rPr>
            </w:pPr>
          </w:p>
        </w:tc>
      </w:tr>
      <w:tr w:rsidR="007B2D49" w14:paraId="63542C40" w14:textId="77777777" w:rsidTr="00A00B6B">
        <w:tc>
          <w:tcPr>
            <w:tcW w:w="1133" w:type="dxa"/>
            <w:vMerge w:val="restart"/>
          </w:tcPr>
          <w:p w14:paraId="56CD222D" w14:textId="77777777" w:rsidR="007B2D49" w:rsidRDefault="007B2D49" w:rsidP="00A3796B">
            <w:pPr>
              <w:rPr>
                <w:i/>
                <w:sz w:val="20"/>
                <w:highlight w:val="lightGray"/>
              </w:rPr>
            </w:pPr>
            <w:r>
              <w:rPr>
                <w:i/>
                <w:sz w:val="20"/>
                <w:highlight w:val="lightGray"/>
              </w:rPr>
              <w:t>Aantal bouwlagen</w:t>
            </w:r>
          </w:p>
        </w:tc>
        <w:tc>
          <w:tcPr>
            <w:tcW w:w="1414" w:type="dxa"/>
            <w:gridSpan w:val="2"/>
          </w:tcPr>
          <w:p w14:paraId="16A50692" w14:textId="77777777" w:rsidR="007B2D49" w:rsidRDefault="007B2D49" w:rsidP="00A3796B">
            <w:pPr>
              <w:rPr>
                <w:i/>
                <w:sz w:val="20"/>
                <w:highlight w:val="lightGray"/>
              </w:rPr>
            </w:pPr>
            <w:r>
              <w:rPr>
                <w:i/>
                <w:sz w:val="20"/>
                <w:highlight w:val="lightGray"/>
              </w:rPr>
              <w:t>Bovengronds</w:t>
            </w:r>
          </w:p>
        </w:tc>
        <w:tc>
          <w:tcPr>
            <w:tcW w:w="2693" w:type="dxa"/>
          </w:tcPr>
          <w:p w14:paraId="53F9C9EF" w14:textId="53C9F44D" w:rsidR="007B2D49" w:rsidRDefault="00455FDC" w:rsidP="00A3796B">
            <w:pPr>
              <w:jc w:val="center"/>
              <w:rPr>
                <w:i/>
                <w:sz w:val="20"/>
                <w:highlight w:val="lightGray"/>
              </w:rPr>
            </w:pPr>
            <w:r>
              <w:rPr>
                <w:i/>
                <w:sz w:val="20"/>
                <w:highlight w:val="lightGray"/>
              </w:rPr>
              <w:t>X</w:t>
            </w:r>
          </w:p>
        </w:tc>
        <w:tc>
          <w:tcPr>
            <w:tcW w:w="1985" w:type="dxa"/>
          </w:tcPr>
          <w:p w14:paraId="30C4A6D3" w14:textId="77777777" w:rsidR="007B2D49" w:rsidRDefault="007B2D49" w:rsidP="00A3796B">
            <w:pPr>
              <w:jc w:val="center"/>
              <w:rPr>
                <w:i/>
                <w:sz w:val="20"/>
                <w:highlight w:val="lightGray"/>
              </w:rPr>
            </w:pPr>
          </w:p>
        </w:tc>
        <w:tc>
          <w:tcPr>
            <w:tcW w:w="1846" w:type="dxa"/>
          </w:tcPr>
          <w:p w14:paraId="0340ADB2" w14:textId="77777777" w:rsidR="007B2D49" w:rsidRDefault="007B2D49" w:rsidP="00A3796B">
            <w:pPr>
              <w:jc w:val="center"/>
              <w:rPr>
                <w:i/>
                <w:sz w:val="20"/>
                <w:highlight w:val="lightGray"/>
              </w:rPr>
            </w:pPr>
          </w:p>
        </w:tc>
      </w:tr>
      <w:tr w:rsidR="007B2D49" w14:paraId="6E1F088C" w14:textId="77777777" w:rsidTr="00A00B6B">
        <w:tc>
          <w:tcPr>
            <w:tcW w:w="1133" w:type="dxa"/>
            <w:vMerge/>
          </w:tcPr>
          <w:p w14:paraId="2F3281FF" w14:textId="77777777" w:rsidR="007B2D49" w:rsidRDefault="007B2D49" w:rsidP="00A3796B">
            <w:pPr>
              <w:rPr>
                <w:i/>
                <w:sz w:val="20"/>
                <w:highlight w:val="lightGray"/>
              </w:rPr>
            </w:pPr>
          </w:p>
        </w:tc>
        <w:tc>
          <w:tcPr>
            <w:tcW w:w="1414" w:type="dxa"/>
            <w:gridSpan w:val="2"/>
          </w:tcPr>
          <w:p w14:paraId="3FB1EFF3" w14:textId="77777777" w:rsidR="007B2D49" w:rsidRDefault="007B2D49" w:rsidP="00A3796B">
            <w:pPr>
              <w:rPr>
                <w:i/>
                <w:sz w:val="20"/>
                <w:highlight w:val="lightGray"/>
              </w:rPr>
            </w:pPr>
            <w:r>
              <w:rPr>
                <w:i/>
                <w:sz w:val="20"/>
                <w:highlight w:val="lightGray"/>
              </w:rPr>
              <w:t>Ondergronds</w:t>
            </w:r>
          </w:p>
        </w:tc>
        <w:tc>
          <w:tcPr>
            <w:tcW w:w="2693" w:type="dxa"/>
          </w:tcPr>
          <w:p w14:paraId="284F0EBA" w14:textId="4700716B" w:rsidR="007B2D49" w:rsidRDefault="00455FDC" w:rsidP="00A3796B">
            <w:pPr>
              <w:jc w:val="center"/>
              <w:rPr>
                <w:i/>
                <w:sz w:val="20"/>
                <w:highlight w:val="lightGray"/>
              </w:rPr>
            </w:pPr>
            <w:r>
              <w:rPr>
                <w:i/>
                <w:sz w:val="20"/>
                <w:highlight w:val="lightGray"/>
              </w:rPr>
              <w:t>X</w:t>
            </w:r>
          </w:p>
        </w:tc>
        <w:tc>
          <w:tcPr>
            <w:tcW w:w="1985" w:type="dxa"/>
          </w:tcPr>
          <w:p w14:paraId="7BF4BA0D" w14:textId="77777777" w:rsidR="007B2D49" w:rsidRDefault="007B2D49" w:rsidP="00A3796B">
            <w:pPr>
              <w:jc w:val="center"/>
              <w:rPr>
                <w:i/>
                <w:sz w:val="20"/>
                <w:highlight w:val="lightGray"/>
              </w:rPr>
            </w:pPr>
          </w:p>
        </w:tc>
        <w:tc>
          <w:tcPr>
            <w:tcW w:w="1846" w:type="dxa"/>
          </w:tcPr>
          <w:p w14:paraId="769285AC" w14:textId="77777777" w:rsidR="007B2D49" w:rsidRDefault="007B2D49" w:rsidP="00A3796B">
            <w:pPr>
              <w:jc w:val="center"/>
              <w:rPr>
                <w:i/>
                <w:sz w:val="20"/>
                <w:highlight w:val="lightGray"/>
              </w:rPr>
            </w:pPr>
          </w:p>
        </w:tc>
      </w:tr>
      <w:tr w:rsidR="007B2D49" w14:paraId="58667F69" w14:textId="77777777" w:rsidTr="00A00B6B">
        <w:tc>
          <w:tcPr>
            <w:tcW w:w="2547" w:type="dxa"/>
            <w:gridSpan w:val="3"/>
          </w:tcPr>
          <w:p w14:paraId="3797E6CF" w14:textId="77777777" w:rsidR="007B2D49" w:rsidRDefault="007B2D49" w:rsidP="00A3796B">
            <w:pPr>
              <w:rPr>
                <w:i/>
                <w:sz w:val="20"/>
                <w:highlight w:val="lightGray"/>
              </w:rPr>
            </w:pPr>
            <w:r>
              <w:rPr>
                <w:i/>
                <w:sz w:val="20"/>
                <w:highlight w:val="lightGray"/>
              </w:rPr>
              <w:t>Bruto bruikbaar opp. (m</w:t>
            </w:r>
            <w:r>
              <w:rPr>
                <w:i/>
                <w:sz w:val="20"/>
                <w:highlight w:val="lightGray"/>
              </w:rPr>
              <w:t>²</w:t>
            </w:r>
            <w:r>
              <w:rPr>
                <w:i/>
                <w:sz w:val="20"/>
                <w:highlight w:val="lightGray"/>
              </w:rPr>
              <w:t>)</w:t>
            </w:r>
          </w:p>
        </w:tc>
        <w:tc>
          <w:tcPr>
            <w:tcW w:w="2693" w:type="dxa"/>
          </w:tcPr>
          <w:p w14:paraId="597E6817" w14:textId="0C149D88" w:rsidR="007B2D49" w:rsidRDefault="00455FDC" w:rsidP="00A3796B">
            <w:pPr>
              <w:jc w:val="center"/>
              <w:rPr>
                <w:i/>
                <w:sz w:val="20"/>
                <w:highlight w:val="lightGray"/>
              </w:rPr>
            </w:pPr>
            <w:r>
              <w:rPr>
                <w:i/>
                <w:sz w:val="20"/>
                <w:highlight w:val="lightGray"/>
              </w:rPr>
              <w:t>X</w:t>
            </w:r>
          </w:p>
        </w:tc>
        <w:tc>
          <w:tcPr>
            <w:tcW w:w="1985" w:type="dxa"/>
          </w:tcPr>
          <w:p w14:paraId="616C32D7" w14:textId="77777777" w:rsidR="007B2D49" w:rsidRDefault="007B2D49" w:rsidP="00A3796B">
            <w:pPr>
              <w:jc w:val="center"/>
              <w:rPr>
                <w:i/>
                <w:sz w:val="20"/>
                <w:highlight w:val="lightGray"/>
              </w:rPr>
            </w:pPr>
          </w:p>
        </w:tc>
        <w:tc>
          <w:tcPr>
            <w:tcW w:w="1846" w:type="dxa"/>
          </w:tcPr>
          <w:p w14:paraId="0EE73EF2" w14:textId="77777777" w:rsidR="007B2D49" w:rsidRDefault="007B2D49" w:rsidP="00A3796B">
            <w:pPr>
              <w:jc w:val="center"/>
              <w:rPr>
                <w:i/>
                <w:sz w:val="20"/>
                <w:highlight w:val="lightGray"/>
              </w:rPr>
            </w:pPr>
          </w:p>
        </w:tc>
      </w:tr>
      <w:tr w:rsidR="007B2D49" w14:paraId="3914890F" w14:textId="77777777" w:rsidTr="00A00B6B">
        <w:trPr>
          <w:trHeight w:val="217"/>
        </w:trPr>
        <w:tc>
          <w:tcPr>
            <w:tcW w:w="2547" w:type="dxa"/>
            <w:gridSpan w:val="3"/>
          </w:tcPr>
          <w:p w14:paraId="6F32D381" w14:textId="77777777" w:rsidR="007B2D49" w:rsidRDefault="007B2D49" w:rsidP="00A3796B">
            <w:pPr>
              <w:rPr>
                <w:i/>
                <w:sz w:val="20"/>
                <w:highlight w:val="lightGray"/>
              </w:rPr>
            </w:pPr>
            <w:r>
              <w:rPr>
                <w:i/>
                <w:sz w:val="20"/>
                <w:highlight w:val="lightGray"/>
              </w:rPr>
              <w:t>Bouwvolume (m</w:t>
            </w:r>
            <w:r>
              <w:rPr>
                <w:i/>
                <w:sz w:val="20"/>
                <w:highlight w:val="lightGray"/>
              </w:rPr>
              <w:t>³</w:t>
            </w:r>
            <w:r>
              <w:rPr>
                <w:i/>
                <w:sz w:val="20"/>
                <w:highlight w:val="lightGray"/>
              </w:rPr>
              <w:t>)</w:t>
            </w:r>
          </w:p>
        </w:tc>
        <w:tc>
          <w:tcPr>
            <w:tcW w:w="2693" w:type="dxa"/>
          </w:tcPr>
          <w:p w14:paraId="0BE8FF71" w14:textId="265648F1" w:rsidR="007B2D49" w:rsidRDefault="00455FDC" w:rsidP="00A3796B">
            <w:pPr>
              <w:jc w:val="center"/>
              <w:rPr>
                <w:i/>
                <w:sz w:val="20"/>
                <w:highlight w:val="lightGray"/>
              </w:rPr>
            </w:pPr>
            <w:r>
              <w:rPr>
                <w:i/>
                <w:sz w:val="20"/>
                <w:highlight w:val="lightGray"/>
              </w:rPr>
              <w:t>X</w:t>
            </w:r>
          </w:p>
        </w:tc>
        <w:tc>
          <w:tcPr>
            <w:tcW w:w="1985" w:type="dxa"/>
          </w:tcPr>
          <w:p w14:paraId="049C4408" w14:textId="77777777" w:rsidR="007B2D49" w:rsidRDefault="007B2D49" w:rsidP="00A3796B">
            <w:pPr>
              <w:jc w:val="center"/>
              <w:rPr>
                <w:i/>
                <w:sz w:val="20"/>
                <w:highlight w:val="lightGray"/>
              </w:rPr>
            </w:pPr>
          </w:p>
        </w:tc>
        <w:tc>
          <w:tcPr>
            <w:tcW w:w="1846" w:type="dxa"/>
          </w:tcPr>
          <w:p w14:paraId="79EAA04C" w14:textId="77777777" w:rsidR="007B2D49" w:rsidRDefault="007B2D49" w:rsidP="00A3796B">
            <w:pPr>
              <w:jc w:val="center"/>
              <w:rPr>
                <w:i/>
                <w:sz w:val="20"/>
                <w:highlight w:val="lightGray"/>
              </w:rPr>
            </w:pPr>
          </w:p>
        </w:tc>
      </w:tr>
      <w:tr w:rsidR="007B2D49" w14:paraId="150FB548" w14:textId="77777777" w:rsidTr="00A00B6B">
        <w:trPr>
          <w:trHeight w:val="249"/>
        </w:trPr>
        <w:tc>
          <w:tcPr>
            <w:tcW w:w="1204" w:type="dxa"/>
            <w:gridSpan w:val="2"/>
            <w:vMerge w:val="restart"/>
          </w:tcPr>
          <w:p w14:paraId="63DACB41" w14:textId="230545FD" w:rsidR="007B2D49" w:rsidRDefault="007B2D49" w:rsidP="00A3796B">
            <w:pPr>
              <w:rPr>
                <w:i/>
                <w:sz w:val="20"/>
                <w:highlight w:val="lightGray"/>
              </w:rPr>
            </w:pPr>
            <w:r>
              <w:rPr>
                <w:i/>
                <w:sz w:val="20"/>
                <w:highlight w:val="lightGray"/>
              </w:rPr>
              <w:t>Historiek</w:t>
            </w:r>
            <w:r w:rsidR="00515F78">
              <w:rPr>
                <w:i/>
                <w:sz w:val="20"/>
                <w:highlight w:val="lightGray"/>
              </w:rPr>
              <w:t xml:space="preserve"> </w:t>
            </w:r>
          </w:p>
        </w:tc>
        <w:tc>
          <w:tcPr>
            <w:tcW w:w="1343" w:type="dxa"/>
          </w:tcPr>
          <w:p w14:paraId="5BB46F67" w14:textId="386ED471" w:rsidR="007B2D49" w:rsidRDefault="007B2D49" w:rsidP="00A3796B">
            <w:pPr>
              <w:rPr>
                <w:i/>
                <w:sz w:val="20"/>
                <w:highlight w:val="lightGray"/>
              </w:rPr>
            </w:pPr>
            <w:r>
              <w:rPr>
                <w:i/>
                <w:sz w:val="20"/>
                <w:highlight w:val="lightGray"/>
              </w:rPr>
              <w:t>Bouwjaa</w:t>
            </w:r>
            <w:r w:rsidR="00515F78">
              <w:rPr>
                <w:i/>
                <w:sz w:val="20"/>
                <w:highlight w:val="lightGray"/>
              </w:rPr>
              <w:t>r</w:t>
            </w:r>
          </w:p>
        </w:tc>
        <w:tc>
          <w:tcPr>
            <w:tcW w:w="2693" w:type="dxa"/>
          </w:tcPr>
          <w:p w14:paraId="3422A6BF" w14:textId="08D41095" w:rsidR="007B2D49" w:rsidRDefault="00455FDC" w:rsidP="00A3796B">
            <w:pPr>
              <w:jc w:val="center"/>
              <w:rPr>
                <w:i/>
                <w:sz w:val="20"/>
                <w:highlight w:val="lightGray"/>
              </w:rPr>
            </w:pPr>
            <w:r>
              <w:rPr>
                <w:i/>
                <w:sz w:val="20"/>
                <w:highlight w:val="lightGray"/>
              </w:rPr>
              <w:t>19xx</w:t>
            </w:r>
          </w:p>
        </w:tc>
        <w:tc>
          <w:tcPr>
            <w:tcW w:w="1985" w:type="dxa"/>
          </w:tcPr>
          <w:p w14:paraId="3063CF8B" w14:textId="77777777" w:rsidR="007B2D49" w:rsidRDefault="007B2D49" w:rsidP="00A3796B">
            <w:pPr>
              <w:jc w:val="center"/>
              <w:rPr>
                <w:i/>
                <w:sz w:val="20"/>
                <w:highlight w:val="lightGray"/>
              </w:rPr>
            </w:pPr>
          </w:p>
        </w:tc>
        <w:tc>
          <w:tcPr>
            <w:tcW w:w="1846" w:type="dxa"/>
          </w:tcPr>
          <w:p w14:paraId="001DDF64" w14:textId="77777777" w:rsidR="007B2D49" w:rsidRDefault="007B2D49" w:rsidP="00A3796B">
            <w:pPr>
              <w:jc w:val="center"/>
              <w:rPr>
                <w:i/>
                <w:sz w:val="20"/>
                <w:highlight w:val="lightGray"/>
              </w:rPr>
            </w:pPr>
          </w:p>
        </w:tc>
      </w:tr>
      <w:tr w:rsidR="007B2D49" w14:paraId="38E64EAE" w14:textId="77777777" w:rsidTr="00A00B6B">
        <w:trPr>
          <w:trHeight w:val="249"/>
        </w:trPr>
        <w:tc>
          <w:tcPr>
            <w:tcW w:w="1204" w:type="dxa"/>
            <w:gridSpan w:val="2"/>
            <w:vMerge/>
          </w:tcPr>
          <w:p w14:paraId="16AA363F" w14:textId="77777777" w:rsidR="007B2D49" w:rsidRDefault="007B2D49" w:rsidP="00A3796B">
            <w:pPr>
              <w:rPr>
                <w:i/>
                <w:sz w:val="20"/>
                <w:highlight w:val="lightGray"/>
              </w:rPr>
            </w:pPr>
          </w:p>
        </w:tc>
        <w:tc>
          <w:tcPr>
            <w:tcW w:w="1343" w:type="dxa"/>
          </w:tcPr>
          <w:p w14:paraId="1AEFBB61" w14:textId="77777777" w:rsidR="007B2D49" w:rsidRDefault="007B2D49" w:rsidP="00A3796B">
            <w:pPr>
              <w:rPr>
                <w:i/>
                <w:sz w:val="20"/>
                <w:highlight w:val="lightGray"/>
              </w:rPr>
            </w:pPr>
            <w:r>
              <w:rPr>
                <w:i/>
                <w:sz w:val="20"/>
                <w:highlight w:val="lightGray"/>
              </w:rPr>
              <w:t>Renovaties</w:t>
            </w:r>
          </w:p>
        </w:tc>
        <w:tc>
          <w:tcPr>
            <w:tcW w:w="2693" w:type="dxa"/>
          </w:tcPr>
          <w:p w14:paraId="79F42F83" w14:textId="3FC19A7A" w:rsidR="007B2D49" w:rsidRDefault="005453D7" w:rsidP="00A3796B">
            <w:pPr>
              <w:jc w:val="center"/>
              <w:rPr>
                <w:i/>
                <w:sz w:val="20"/>
                <w:highlight w:val="lightGray"/>
              </w:rPr>
            </w:pPr>
            <w:r>
              <w:rPr>
                <w:i/>
                <w:sz w:val="20"/>
                <w:highlight w:val="lightGray"/>
              </w:rPr>
              <w:t>xxxx</w:t>
            </w:r>
          </w:p>
        </w:tc>
        <w:tc>
          <w:tcPr>
            <w:tcW w:w="1985" w:type="dxa"/>
          </w:tcPr>
          <w:p w14:paraId="27CFBE9C" w14:textId="77777777" w:rsidR="007B2D49" w:rsidRDefault="007B2D49" w:rsidP="00A3796B">
            <w:pPr>
              <w:jc w:val="center"/>
              <w:rPr>
                <w:i/>
                <w:sz w:val="20"/>
                <w:highlight w:val="lightGray"/>
              </w:rPr>
            </w:pPr>
          </w:p>
        </w:tc>
        <w:tc>
          <w:tcPr>
            <w:tcW w:w="1846" w:type="dxa"/>
          </w:tcPr>
          <w:p w14:paraId="67D030A0" w14:textId="77777777" w:rsidR="007B2D49" w:rsidRDefault="007B2D49" w:rsidP="00A3796B">
            <w:pPr>
              <w:jc w:val="center"/>
              <w:rPr>
                <w:i/>
                <w:sz w:val="20"/>
                <w:highlight w:val="lightGray"/>
              </w:rPr>
            </w:pPr>
          </w:p>
        </w:tc>
      </w:tr>
    </w:tbl>
    <w:p w14:paraId="5523B170" w14:textId="77777777" w:rsidR="000E2041" w:rsidRDefault="000E2041" w:rsidP="00BF379B">
      <w:pPr>
        <w:jc w:val="both"/>
        <w:rPr>
          <w:rFonts w:hAnsiTheme="minorHAnsi" w:cstheme="minorHAnsi"/>
          <w:i/>
          <w:sz w:val="20"/>
          <w:szCs w:val="20"/>
          <w:highlight w:val="lightGray"/>
        </w:rPr>
      </w:pPr>
    </w:p>
    <w:p w14:paraId="19DD546A" w14:textId="5AEC8143" w:rsidR="003B3375" w:rsidRDefault="003B3375" w:rsidP="00BF379B">
      <w:pPr>
        <w:jc w:val="both"/>
        <w:rPr>
          <w:rFonts w:hAnsiTheme="minorHAnsi" w:cstheme="minorHAnsi"/>
          <w:sz w:val="20"/>
          <w:szCs w:val="20"/>
          <w:highlight w:val="lightGray"/>
        </w:rPr>
      </w:pPr>
      <w:r w:rsidRPr="00BF379B">
        <w:rPr>
          <w:rFonts w:hAnsiTheme="minorHAnsi" w:cstheme="minorHAnsi"/>
          <w:i/>
          <w:sz w:val="20"/>
          <w:szCs w:val="20"/>
          <w:highlight w:val="lightGray"/>
        </w:rPr>
        <w:t>Indien het project de sloop van een gebouw betreft en ook de opbraak van</w:t>
      </w:r>
      <w:r w:rsidR="00E10C4A" w:rsidRPr="00BF379B">
        <w:rPr>
          <w:rFonts w:hAnsiTheme="minorHAnsi" w:cstheme="minorHAnsi"/>
          <w:i/>
          <w:sz w:val="20"/>
          <w:szCs w:val="20"/>
          <w:highlight w:val="lightGray"/>
        </w:rPr>
        <w:t xml:space="preserve"> de</w:t>
      </w:r>
      <w:r w:rsidRPr="00BF379B">
        <w:rPr>
          <w:rFonts w:hAnsiTheme="minorHAnsi" w:cstheme="minorHAnsi"/>
          <w:i/>
          <w:sz w:val="20"/>
          <w:szCs w:val="20"/>
          <w:highlight w:val="lightGray"/>
        </w:rPr>
        <w:t xml:space="preserve"> buitenverharding</w:t>
      </w:r>
      <w:r w:rsidR="00E10C4A" w:rsidRPr="00BF379B">
        <w:rPr>
          <w:rFonts w:hAnsiTheme="minorHAnsi" w:cstheme="minorHAnsi"/>
          <w:i/>
          <w:sz w:val="20"/>
          <w:szCs w:val="20"/>
          <w:highlight w:val="lightGray"/>
        </w:rPr>
        <w:t>(</w:t>
      </w:r>
      <w:r w:rsidRPr="00BF379B">
        <w:rPr>
          <w:rFonts w:hAnsiTheme="minorHAnsi" w:cstheme="minorHAnsi"/>
          <w:i/>
          <w:sz w:val="20"/>
          <w:szCs w:val="20"/>
          <w:highlight w:val="lightGray"/>
        </w:rPr>
        <w:t>en</w:t>
      </w:r>
      <w:r w:rsidR="00E10C4A" w:rsidRPr="00BF379B">
        <w:rPr>
          <w:rFonts w:hAnsiTheme="minorHAnsi" w:cstheme="minorHAnsi"/>
          <w:i/>
          <w:sz w:val="20"/>
          <w:szCs w:val="20"/>
          <w:highlight w:val="lightGray"/>
        </w:rPr>
        <w:t>)</w:t>
      </w:r>
      <w:r w:rsidRPr="00BF379B">
        <w:rPr>
          <w:rFonts w:hAnsiTheme="minorHAnsi" w:cstheme="minorHAnsi"/>
          <w:i/>
          <w:sz w:val="20"/>
          <w:szCs w:val="20"/>
          <w:highlight w:val="lightGray"/>
        </w:rPr>
        <w:t xml:space="preserve"> horende bij dit gebouw beschrijft u hier de type verharding</w:t>
      </w:r>
      <w:r w:rsidR="00B31C08" w:rsidRPr="00BF379B">
        <w:rPr>
          <w:rFonts w:hAnsiTheme="minorHAnsi" w:cstheme="minorHAnsi"/>
          <w:i/>
          <w:sz w:val="20"/>
          <w:szCs w:val="20"/>
          <w:highlight w:val="lightGray"/>
        </w:rPr>
        <w:t>, oppervlakte (of andere relevante afmeting)</w:t>
      </w:r>
      <w:r w:rsidRPr="00BF379B">
        <w:rPr>
          <w:rFonts w:hAnsiTheme="minorHAnsi" w:cstheme="minorHAnsi"/>
          <w:i/>
          <w:sz w:val="20"/>
          <w:szCs w:val="20"/>
          <w:highlight w:val="lightGray"/>
        </w:rPr>
        <w:t xml:space="preserve"> en werken </w:t>
      </w:r>
      <w:r w:rsidR="006B166B">
        <w:rPr>
          <w:rFonts w:hAnsiTheme="minorHAnsi" w:cstheme="minorHAnsi"/>
          <w:i/>
          <w:sz w:val="20"/>
          <w:szCs w:val="20"/>
          <w:highlight w:val="lightGray"/>
        </w:rPr>
        <w:br/>
      </w:r>
      <w:r w:rsidRPr="00BF379B">
        <w:rPr>
          <w:rFonts w:hAnsiTheme="minorHAnsi" w:cstheme="minorHAnsi"/>
          <w:i/>
          <w:sz w:val="20"/>
          <w:szCs w:val="20"/>
          <w:highlight w:val="lightGray"/>
        </w:rPr>
        <w:t>(b</w:t>
      </w:r>
      <w:r w:rsidR="00BF379B">
        <w:rPr>
          <w:rFonts w:hAnsiTheme="minorHAnsi" w:cstheme="minorHAnsi"/>
          <w:i/>
          <w:sz w:val="20"/>
          <w:szCs w:val="20"/>
          <w:highlight w:val="lightGray"/>
        </w:rPr>
        <w:t>ijv</w:t>
      </w:r>
      <w:r w:rsidRPr="00BF379B">
        <w:rPr>
          <w:rFonts w:hAnsiTheme="minorHAnsi" w:cstheme="minorHAnsi"/>
          <w:i/>
          <w:sz w:val="20"/>
          <w:szCs w:val="20"/>
          <w:highlight w:val="lightGray"/>
        </w:rPr>
        <w:t>. opbraak parking, opbraak terras, opbraak privé toegangsweg, …)</w:t>
      </w:r>
      <w:r w:rsidRPr="00BF379B">
        <w:rPr>
          <w:rFonts w:hAnsiTheme="minorHAnsi" w:cstheme="minorHAnsi"/>
          <w:sz w:val="20"/>
          <w:szCs w:val="20"/>
          <w:highlight w:val="lightGray"/>
        </w:rPr>
        <w:t>.</w:t>
      </w:r>
      <w:r w:rsidR="00B31C08" w:rsidRPr="00BF379B">
        <w:rPr>
          <w:rFonts w:hAnsiTheme="minorHAnsi" w:cstheme="minorHAnsi"/>
          <w:sz w:val="20"/>
          <w:szCs w:val="20"/>
          <w:highlight w:val="lightGray"/>
        </w:rPr>
        <w:t xml:space="preserve"> </w:t>
      </w:r>
    </w:p>
    <w:p w14:paraId="226ED23A" w14:textId="77777777" w:rsidR="00D0479B" w:rsidRDefault="00D0479B" w:rsidP="00D0479B">
      <w:pPr>
        <w:jc w:val="both"/>
        <w:rPr>
          <w:rFonts w:hAnsiTheme="minorHAnsi" w:cstheme="minorHAnsi"/>
          <w:sz w:val="20"/>
          <w:szCs w:val="20"/>
          <w:highlight w:val="lightGray"/>
        </w:rPr>
      </w:pPr>
      <w:r w:rsidRPr="003C7DF3">
        <w:rPr>
          <w:b/>
          <w:bCs/>
          <w:iCs/>
          <w:sz w:val="20"/>
          <w:szCs w:val="24"/>
        </w:rPr>
        <w:t>Voorbeeldtabel</w:t>
      </w:r>
      <w:r>
        <w:rPr>
          <w:b/>
          <w:bCs/>
          <w:iCs/>
          <w:sz w:val="20"/>
          <w:szCs w:val="24"/>
        </w:rPr>
        <w:t>:</w:t>
      </w:r>
    </w:p>
    <w:tbl>
      <w:tblPr>
        <w:tblStyle w:val="Tabelraster"/>
        <w:tblW w:w="0" w:type="auto"/>
        <w:tblLook w:val="04A0" w:firstRow="1" w:lastRow="0" w:firstColumn="1" w:lastColumn="0" w:noHBand="0" w:noVBand="1"/>
      </w:tblPr>
      <w:tblGrid>
        <w:gridCol w:w="1204"/>
        <w:gridCol w:w="1343"/>
        <w:gridCol w:w="2693"/>
        <w:gridCol w:w="1985"/>
        <w:gridCol w:w="1846"/>
      </w:tblGrid>
      <w:tr w:rsidR="00D0479B" w14:paraId="5893608F" w14:textId="77777777" w:rsidTr="007070D2">
        <w:tc>
          <w:tcPr>
            <w:tcW w:w="2547" w:type="dxa"/>
            <w:gridSpan w:val="2"/>
          </w:tcPr>
          <w:p w14:paraId="1083BA3D" w14:textId="77777777" w:rsidR="00D0479B" w:rsidRDefault="00D0479B" w:rsidP="007070D2">
            <w:pPr>
              <w:rPr>
                <w:i/>
                <w:sz w:val="20"/>
                <w:highlight w:val="lightGray"/>
              </w:rPr>
            </w:pPr>
            <w:r>
              <w:rPr>
                <w:i/>
                <w:sz w:val="20"/>
                <w:highlight w:val="lightGray"/>
              </w:rPr>
              <w:t>Verhardingszone</w:t>
            </w:r>
          </w:p>
        </w:tc>
        <w:tc>
          <w:tcPr>
            <w:tcW w:w="2693" w:type="dxa"/>
          </w:tcPr>
          <w:p w14:paraId="288C6E5C" w14:textId="77777777" w:rsidR="00D0479B" w:rsidRDefault="00D0479B" w:rsidP="007070D2">
            <w:pPr>
              <w:jc w:val="center"/>
              <w:rPr>
                <w:i/>
                <w:sz w:val="20"/>
                <w:highlight w:val="lightGray"/>
              </w:rPr>
            </w:pPr>
            <w:r>
              <w:rPr>
                <w:i/>
                <w:sz w:val="20"/>
                <w:highlight w:val="lightGray"/>
              </w:rPr>
              <w:t>Rijweg, koer, parking,</w:t>
            </w:r>
            <w:r>
              <w:rPr>
                <w:i/>
                <w:sz w:val="20"/>
                <w:highlight w:val="lightGray"/>
              </w:rPr>
              <w:t>…</w:t>
            </w:r>
          </w:p>
        </w:tc>
        <w:tc>
          <w:tcPr>
            <w:tcW w:w="1985" w:type="dxa"/>
          </w:tcPr>
          <w:p w14:paraId="2E727BBE" w14:textId="77777777" w:rsidR="00D0479B" w:rsidRDefault="00D0479B" w:rsidP="007070D2">
            <w:pPr>
              <w:jc w:val="center"/>
              <w:rPr>
                <w:i/>
                <w:sz w:val="20"/>
                <w:highlight w:val="lightGray"/>
              </w:rPr>
            </w:pPr>
          </w:p>
        </w:tc>
        <w:tc>
          <w:tcPr>
            <w:tcW w:w="1846" w:type="dxa"/>
          </w:tcPr>
          <w:p w14:paraId="7901E3F7" w14:textId="77777777" w:rsidR="00D0479B" w:rsidRDefault="00D0479B" w:rsidP="007070D2">
            <w:pPr>
              <w:jc w:val="center"/>
              <w:rPr>
                <w:i/>
                <w:sz w:val="20"/>
                <w:highlight w:val="lightGray"/>
              </w:rPr>
            </w:pPr>
          </w:p>
        </w:tc>
      </w:tr>
      <w:tr w:rsidR="00D0479B" w14:paraId="63A32091" w14:textId="77777777" w:rsidTr="007070D2">
        <w:tc>
          <w:tcPr>
            <w:tcW w:w="2547" w:type="dxa"/>
            <w:gridSpan w:val="2"/>
          </w:tcPr>
          <w:p w14:paraId="28EC2218" w14:textId="77777777" w:rsidR="00D0479B" w:rsidRDefault="00D0479B" w:rsidP="007070D2">
            <w:pPr>
              <w:rPr>
                <w:i/>
                <w:sz w:val="20"/>
                <w:highlight w:val="lightGray"/>
              </w:rPr>
            </w:pPr>
            <w:r>
              <w:rPr>
                <w:i/>
                <w:sz w:val="20"/>
                <w:highlight w:val="lightGray"/>
              </w:rPr>
              <w:t>Type oppervlakteverharding</w:t>
            </w:r>
          </w:p>
        </w:tc>
        <w:tc>
          <w:tcPr>
            <w:tcW w:w="2693" w:type="dxa"/>
          </w:tcPr>
          <w:p w14:paraId="05E4CBE3" w14:textId="77777777" w:rsidR="00D0479B" w:rsidRDefault="00D0479B" w:rsidP="007070D2">
            <w:pPr>
              <w:jc w:val="center"/>
              <w:rPr>
                <w:i/>
                <w:sz w:val="20"/>
                <w:highlight w:val="lightGray"/>
              </w:rPr>
            </w:pPr>
            <w:r>
              <w:rPr>
                <w:i/>
                <w:sz w:val="20"/>
                <w:highlight w:val="lightGray"/>
              </w:rPr>
              <w:t>Beton, asfalt, grind,</w:t>
            </w:r>
            <w:r>
              <w:rPr>
                <w:i/>
                <w:sz w:val="20"/>
                <w:highlight w:val="lightGray"/>
              </w:rPr>
              <w:t>…</w:t>
            </w:r>
          </w:p>
        </w:tc>
        <w:tc>
          <w:tcPr>
            <w:tcW w:w="1985" w:type="dxa"/>
          </w:tcPr>
          <w:p w14:paraId="356E7CC9" w14:textId="77777777" w:rsidR="00D0479B" w:rsidRDefault="00D0479B" w:rsidP="007070D2">
            <w:pPr>
              <w:jc w:val="center"/>
              <w:rPr>
                <w:i/>
                <w:sz w:val="20"/>
                <w:highlight w:val="lightGray"/>
              </w:rPr>
            </w:pPr>
          </w:p>
        </w:tc>
        <w:tc>
          <w:tcPr>
            <w:tcW w:w="1846" w:type="dxa"/>
          </w:tcPr>
          <w:p w14:paraId="6AB60322" w14:textId="77777777" w:rsidR="00D0479B" w:rsidRDefault="00D0479B" w:rsidP="007070D2">
            <w:pPr>
              <w:jc w:val="center"/>
              <w:rPr>
                <w:i/>
                <w:sz w:val="20"/>
                <w:highlight w:val="lightGray"/>
              </w:rPr>
            </w:pPr>
          </w:p>
        </w:tc>
      </w:tr>
      <w:tr w:rsidR="00D0479B" w14:paraId="42FAFE2D" w14:textId="77777777" w:rsidTr="007070D2">
        <w:tc>
          <w:tcPr>
            <w:tcW w:w="2547" w:type="dxa"/>
            <w:gridSpan w:val="2"/>
          </w:tcPr>
          <w:p w14:paraId="04254620" w14:textId="77777777" w:rsidR="00D0479B" w:rsidRDefault="00D0479B" w:rsidP="007070D2">
            <w:pPr>
              <w:rPr>
                <w:i/>
                <w:sz w:val="20"/>
                <w:highlight w:val="lightGray"/>
              </w:rPr>
            </w:pPr>
            <w:r>
              <w:rPr>
                <w:i/>
                <w:sz w:val="20"/>
                <w:highlight w:val="lightGray"/>
              </w:rPr>
              <w:t xml:space="preserve">Type fundering </w:t>
            </w:r>
            <w:r>
              <w:rPr>
                <w:i/>
                <w:sz w:val="20"/>
                <w:highlight w:val="lightGray"/>
              </w:rPr>
              <w:br/>
              <w:t>(indien van toepassing)</w:t>
            </w:r>
          </w:p>
        </w:tc>
        <w:tc>
          <w:tcPr>
            <w:tcW w:w="2693" w:type="dxa"/>
          </w:tcPr>
          <w:p w14:paraId="24FFFF3C" w14:textId="77777777" w:rsidR="00D0479B" w:rsidRDefault="00D0479B" w:rsidP="007070D2">
            <w:pPr>
              <w:jc w:val="center"/>
              <w:rPr>
                <w:i/>
                <w:sz w:val="20"/>
                <w:highlight w:val="lightGray"/>
              </w:rPr>
            </w:pPr>
            <w:r>
              <w:rPr>
                <w:i/>
                <w:sz w:val="20"/>
                <w:highlight w:val="lightGray"/>
              </w:rPr>
              <w:t>Steenslag, gestabiliseerd zand</w:t>
            </w:r>
          </w:p>
        </w:tc>
        <w:tc>
          <w:tcPr>
            <w:tcW w:w="1985" w:type="dxa"/>
          </w:tcPr>
          <w:p w14:paraId="0BEF70D3" w14:textId="77777777" w:rsidR="00D0479B" w:rsidRDefault="00D0479B" w:rsidP="007070D2">
            <w:pPr>
              <w:jc w:val="center"/>
              <w:rPr>
                <w:i/>
                <w:sz w:val="20"/>
                <w:highlight w:val="lightGray"/>
              </w:rPr>
            </w:pPr>
          </w:p>
        </w:tc>
        <w:tc>
          <w:tcPr>
            <w:tcW w:w="1846" w:type="dxa"/>
          </w:tcPr>
          <w:p w14:paraId="7BC801D3" w14:textId="77777777" w:rsidR="00D0479B" w:rsidRDefault="00D0479B" w:rsidP="007070D2">
            <w:pPr>
              <w:jc w:val="center"/>
              <w:rPr>
                <w:i/>
                <w:sz w:val="20"/>
                <w:highlight w:val="lightGray"/>
              </w:rPr>
            </w:pPr>
          </w:p>
        </w:tc>
      </w:tr>
      <w:tr w:rsidR="00D0479B" w14:paraId="4C29BB97" w14:textId="77777777" w:rsidTr="007070D2">
        <w:tc>
          <w:tcPr>
            <w:tcW w:w="2547" w:type="dxa"/>
            <w:gridSpan w:val="2"/>
          </w:tcPr>
          <w:p w14:paraId="31F5EE5F" w14:textId="77777777" w:rsidR="00D0479B" w:rsidRDefault="00D0479B" w:rsidP="007070D2">
            <w:pPr>
              <w:rPr>
                <w:i/>
                <w:sz w:val="20"/>
                <w:highlight w:val="lightGray"/>
              </w:rPr>
            </w:pPr>
            <w:r>
              <w:rPr>
                <w:i/>
                <w:sz w:val="20"/>
                <w:highlight w:val="lightGray"/>
              </w:rPr>
              <w:t>Type werken</w:t>
            </w:r>
          </w:p>
        </w:tc>
        <w:tc>
          <w:tcPr>
            <w:tcW w:w="2693" w:type="dxa"/>
          </w:tcPr>
          <w:p w14:paraId="42C68D2D" w14:textId="77777777" w:rsidR="00D0479B" w:rsidRDefault="00D0479B" w:rsidP="007070D2">
            <w:pPr>
              <w:jc w:val="center"/>
              <w:rPr>
                <w:i/>
                <w:sz w:val="20"/>
                <w:highlight w:val="lightGray"/>
              </w:rPr>
            </w:pPr>
            <w:r>
              <w:rPr>
                <w:i/>
                <w:sz w:val="20"/>
                <w:highlight w:val="lightGray"/>
              </w:rPr>
              <w:t>Volledige sloop / renovatie / gedeeltelijke sloop</w:t>
            </w:r>
          </w:p>
        </w:tc>
        <w:tc>
          <w:tcPr>
            <w:tcW w:w="1985" w:type="dxa"/>
          </w:tcPr>
          <w:p w14:paraId="5622C8F2" w14:textId="77777777" w:rsidR="00D0479B" w:rsidRDefault="00D0479B" w:rsidP="007070D2">
            <w:pPr>
              <w:jc w:val="center"/>
              <w:rPr>
                <w:i/>
                <w:sz w:val="20"/>
                <w:highlight w:val="lightGray"/>
              </w:rPr>
            </w:pPr>
          </w:p>
        </w:tc>
        <w:tc>
          <w:tcPr>
            <w:tcW w:w="1846" w:type="dxa"/>
          </w:tcPr>
          <w:p w14:paraId="0F83BE57" w14:textId="77777777" w:rsidR="00D0479B" w:rsidRDefault="00D0479B" w:rsidP="007070D2">
            <w:pPr>
              <w:jc w:val="center"/>
              <w:rPr>
                <w:i/>
                <w:sz w:val="20"/>
                <w:highlight w:val="lightGray"/>
              </w:rPr>
            </w:pPr>
          </w:p>
        </w:tc>
      </w:tr>
      <w:tr w:rsidR="00D0479B" w14:paraId="1EE342B2" w14:textId="77777777" w:rsidTr="007070D2">
        <w:tc>
          <w:tcPr>
            <w:tcW w:w="2547" w:type="dxa"/>
            <w:gridSpan w:val="2"/>
          </w:tcPr>
          <w:p w14:paraId="780E5B3B" w14:textId="77777777" w:rsidR="00D0479B" w:rsidRDefault="00D0479B" w:rsidP="007070D2">
            <w:pPr>
              <w:rPr>
                <w:i/>
                <w:sz w:val="20"/>
                <w:highlight w:val="lightGray"/>
              </w:rPr>
            </w:pPr>
            <w:r>
              <w:rPr>
                <w:i/>
                <w:sz w:val="20"/>
                <w:highlight w:val="lightGray"/>
              </w:rPr>
              <w:t>Bruto bruikbaar opp. (m</w:t>
            </w:r>
            <w:r>
              <w:rPr>
                <w:i/>
                <w:sz w:val="20"/>
                <w:highlight w:val="lightGray"/>
              </w:rPr>
              <w:t>²</w:t>
            </w:r>
            <w:r>
              <w:rPr>
                <w:i/>
                <w:sz w:val="20"/>
                <w:highlight w:val="lightGray"/>
              </w:rPr>
              <w:t>)</w:t>
            </w:r>
          </w:p>
        </w:tc>
        <w:tc>
          <w:tcPr>
            <w:tcW w:w="2693" w:type="dxa"/>
          </w:tcPr>
          <w:p w14:paraId="59CEDC4B" w14:textId="77777777" w:rsidR="00D0479B" w:rsidRDefault="00D0479B" w:rsidP="007070D2">
            <w:pPr>
              <w:jc w:val="center"/>
              <w:rPr>
                <w:i/>
                <w:sz w:val="20"/>
                <w:highlight w:val="lightGray"/>
              </w:rPr>
            </w:pPr>
          </w:p>
        </w:tc>
        <w:tc>
          <w:tcPr>
            <w:tcW w:w="1985" w:type="dxa"/>
          </w:tcPr>
          <w:p w14:paraId="6FE61ECE" w14:textId="77777777" w:rsidR="00D0479B" w:rsidRDefault="00D0479B" w:rsidP="007070D2">
            <w:pPr>
              <w:jc w:val="center"/>
              <w:rPr>
                <w:i/>
                <w:sz w:val="20"/>
                <w:highlight w:val="lightGray"/>
              </w:rPr>
            </w:pPr>
          </w:p>
        </w:tc>
        <w:tc>
          <w:tcPr>
            <w:tcW w:w="1846" w:type="dxa"/>
          </w:tcPr>
          <w:p w14:paraId="6A38C4D0" w14:textId="77777777" w:rsidR="00D0479B" w:rsidRDefault="00D0479B" w:rsidP="007070D2">
            <w:pPr>
              <w:jc w:val="center"/>
              <w:rPr>
                <w:i/>
                <w:sz w:val="20"/>
                <w:highlight w:val="lightGray"/>
              </w:rPr>
            </w:pPr>
          </w:p>
        </w:tc>
      </w:tr>
      <w:tr w:rsidR="00D0479B" w14:paraId="53376675" w14:textId="77777777" w:rsidTr="007070D2">
        <w:trPr>
          <w:trHeight w:val="249"/>
        </w:trPr>
        <w:tc>
          <w:tcPr>
            <w:tcW w:w="1204" w:type="dxa"/>
            <w:vMerge w:val="restart"/>
          </w:tcPr>
          <w:p w14:paraId="0F82660F" w14:textId="69BF934F" w:rsidR="00D0479B" w:rsidRDefault="00D0479B" w:rsidP="007070D2">
            <w:pPr>
              <w:rPr>
                <w:i/>
                <w:sz w:val="20"/>
                <w:highlight w:val="lightGray"/>
              </w:rPr>
            </w:pPr>
            <w:r>
              <w:rPr>
                <w:i/>
                <w:sz w:val="20"/>
                <w:highlight w:val="lightGray"/>
              </w:rPr>
              <w:t xml:space="preserve">Historiek </w:t>
            </w:r>
          </w:p>
        </w:tc>
        <w:tc>
          <w:tcPr>
            <w:tcW w:w="1343" w:type="dxa"/>
          </w:tcPr>
          <w:p w14:paraId="1891F431" w14:textId="77777777" w:rsidR="00D0479B" w:rsidRDefault="00D0479B" w:rsidP="007070D2">
            <w:pPr>
              <w:rPr>
                <w:i/>
                <w:sz w:val="20"/>
                <w:highlight w:val="lightGray"/>
              </w:rPr>
            </w:pPr>
            <w:r>
              <w:rPr>
                <w:i/>
                <w:sz w:val="20"/>
                <w:highlight w:val="lightGray"/>
              </w:rPr>
              <w:t>Bouwjaar</w:t>
            </w:r>
          </w:p>
        </w:tc>
        <w:tc>
          <w:tcPr>
            <w:tcW w:w="2693" w:type="dxa"/>
          </w:tcPr>
          <w:p w14:paraId="3251ABC2" w14:textId="77777777" w:rsidR="00D0479B" w:rsidRDefault="00D0479B" w:rsidP="007070D2">
            <w:pPr>
              <w:jc w:val="center"/>
              <w:rPr>
                <w:i/>
                <w:sz w:val="20"/>
                <w:highlight w:val="lightGray"/>
              </w:rPr>
            </w:pPr>
          </w:p>
        </w:tc>
        <w:tc>
          <w:tcPr>
            <w:tcW w:w="1985" w:type="dxa"/>
          </w:tcPr>
          <w:p w14:paraId="0236EE8C" w14:textId="77777777" w:rsidR="00D0479B" w:rsidRDefault="00D0479B" w:rsidP="007070D2">
            <w:pPr>
              <w:jc w:val="center"/>
              <w:rPr>
                <w:i/>
                <w:sz w:val="20"/>
                <w:highlight w:val="lightGray"/>
              </w:rPr>
            </w:pPr>
          </w:p>
        </w:tc>
        <w:tc>
          <w:tcPr>
            <w:tcW w:w="1846" w:type="dxa"/>
          </w:tcPr>
          <w:p w14:paraId="106A25C3" w14:textId="77777777" w:rsidR="00D0479B" w:rsidRDefault="00D0479B" w:rsidP="007070D2">
            <w:pPr>
              <w:jc w:val="center"/>
              <w:rPr>
                <w:i/>
                <w:sz w:val="20"/>
                <w:highlight w:val="lightGray"/>
              </w:rPr>
            </w:pPr>
          </w:p>
        </w:tc>
      </w:tr>
      <w:tr w:rsidR="00D0479B" w14:paraId="49A7C447" w14:textId="77777777" w:rsidTr="007070D2">
        <w:trPr>
          <w:trHeight w:val="249"/>
        </w:trPr>
        <w:tc>
          <w:tcPr>
            <w:tcW w:w="1204" w:type="dxa"/>
            <w:vMerge/>
          </w:tcPr>
          <w:p w14:paraId="0F628553" w14:textId="77777777" w:rsidR="00D0479B" w:rsidRDefault="00D0479B" w:rsidP="007070D2">
            <w:pPr>
              <w:rPr>
                <w:i/>
                <w:sz w:val="20"/>
                <w:highlight w:val="lightGray"/>
              </w:rPr>
            </w:pPr>
          </w:p>
        </w:tc>
        <w:tc>
          <w:tcPr>
            <w:tcW w:w="1343" w:type="dxa"/>
          </w:tcPr>
          <w:p w14:paraId="51A18D6E" w14:textId="77777777" w:rsidR="00D0479B" w:rsidRDefault="00D0479B" w:rsidP="007070D2">
            <w:pPr>
              <w:rPr>
                <w:i/>
                <w:sz w:val="20"/>
                <w:highlight w:val="lightGray"/>
              </w:rPr>
            </w:pPr>
            <w:r>
              <w:rPr>
                <w:i/>
                <w:sz w:val="20"/>
                <w:highlight w:val="lightGray"/>
              </w:rPr>
              <w:t>Renovaties</w:t>
            </w:r>
          </w:p>
        </w:tc>
        <w:tc>
          <w:tcPr>
            <w:tcW w:w="2693" w:type="dxa"/>
          </w:tcPr>
          <w:p w14:paraId="3DBB8B5B" w14:textId="77777777" w:rsidR="00D0479B" w:rsidRDefault="00D0479B" w:rsidP="007070D2">
            <w:pPr>
              <w:jc w:val="center"/>
              <w:rPr>
                <w:i/>
                <w:sz w:val="20"/>
                <w:highlight w:val="lightGray"/>
              </w:rPr>
            </w:pPr>
          </w:p>
        </w:tc>
        <w:tc>
          <w:tcPr>
            <w:tcW w:w="1985" w:type="dxa"/>
          </w:tcPr>
          <w:p w14:paraId="5EDDE618" w14:textId="77777777" w:rsidR="00D0479B" w:rsidRDefault="00D0479B" w:rsidP="007070D2">
            <w:pPr>
              <w:jc w:val="center"/>
              <w:rPr>
                <w:i/>
                <w:sz w:val="20"/>
                <w:highlight w:val="lightGray"/>
              </w:rPr>
            </w:pPr>
          </w:p>
        </w:tc>
        <w:tc>
          <w:tcPr>
            <w:tcW w:w="1846" w:type="dxa"/>
          </w:tcPr>
          <w:p w14:paraId="01D0FDDD" w14:textId="77777777" w:rsidR="00D0479B" w:rsidRDefault="00D0479B" w:rsidP="007070D2">
            <w:pPr>
              <w:jc w:val="center"/>
              <w:rPr>
                <w:i/>
                <w:sz w:val="20"/>
                <w:highlight w:val="lightGray"/>
              </w:rPr>
            </w:pPr>
          </w:p>
        </w:tc>
      </w:tr>
    </w:tbl>
    <w:bookmarkEnd w:id="0"/>
    <w:p w14:paraId="17354AED" w14:textId="32E86322" w:rsidR="00E10C4A" w:rsidRPr="00DB56A8" w:rsidRDefault="00E820E8" w:rsidP="00306DEC">
      <w:pPr>
        <w:pStyle w:val="Ondertitel"/>
      </w:pPr>
      <w:r w:rsidRPr="00DB56A8">
        <w:lastRenderedPageBreak/>
        <w:t>2.2. Voorbereiden</w:t>
      </w:r>
      <w:r w:rsidR="00372C02" w:rsidRPr="00DB56A8">
        <w:t>d</w:t>
      </w:r>
      <w:r w:rsidRPr="00DB56A8">
        <w:t xml:space="preserve"> (historisch) onderzoek</w:t>
      </w:r>
    </w:p>
    <w:p w14:paraId="72881945" w14:textId="77777777" w:rsidR="00AD33D9" w:rsidRPr="00AD33D9" w:rsidRDefault="00AD33D9" w:rsidP="00AD33D9">
      <w:pPr>
        <w:pStyle w:val="OVAM-Tekst"/>
        <w:jc w:val="both"/>
        <w:rPr>
          <w:rFonts w:asciiTheme="minorHAnsi" w:hAnsiTheme="minorHAnsi"/>
          <w:i/>
          <w:highlight w:val="lightGray"/>
        </w:rPr>
      </w:pPr>
      <w:r w:rsidRPr="00AD33D9">
        <w:rPr>
          <w:rFonts w:asciiTheme="minorHAnsi" w:hAnsiTheme="minorHAnsi"/>
          <w:i/>
          <w:highlight w:val="lightGray"/>
        </w:rPr>
        <w:t>In het voorbereidend historisch onderzoek kan onder meer informatie verzameld worden over de (vroegere) bouw- en uitbatingsvergunningen, plannen en bestekken van bouw- en verbouwingswerken, eerder opgemaakte (asbest)inventarissen en fotomateriaal, … In vele gevallen kunnen deze in min of meerdere mate door de bouwheer ter beschikking worden gesteld.</w:t>
      </w:r>
    </w:p>
    <w:p w14:paraId="6A3E6E97" w14:textId="77777777" w:rsidR="00AD33D9" w:rsidRPr="00AD33D9" w:rsidRDefault="00AD33D9" w:rsidP="00AD33D9">
      <w:pPr>
        <w:pStyle w:val="OVAM-Tekst"/>
        <w:jc w:val="both"/>
        <w:rPr>
          <w:rFonts w:asciiTheme="minorHAnsi" w:hAnsiTheme="minorHAnsi"/>
          <w:i/>
        </w:rPr>
      </w:pPr>
      <w:r w:rsidRPr="00AD33D9">
        <w:rPr>
          <w:rFonts w:asciiTheme="minorHAnsi" w:hAnsiTheme="minorHAnsi"/>
          <w:i/>
          <w:highlight w:val="lightGray"/>
        </w:rPr>
        <w:t>Voor industriële panden is het belangrijk om te weten welke activiteiten er hebben plaatsgevonden, wanneer en op welke locatie(s) in het gebouw. Hiervan hangt immers in grote mate af welke soort installaties kunnen worden aangetroffen en welke stoffen er gebruikt of opgeslagen werden. Dit zal eveneens toelaten om een eventuele staalname naar verdachte materialen meer gericht te plannen en uit te voeren. Ook dit soort informatie kan vaak bij of via de bouwheer worden opgevraagd.</w:t>
      </w:r>
      <w:r w:rsidRPr="00AD33D9">
        <w:rPr>
          <w:rFonts w:asciiTheme="minorHAnsi" w:hAnsiTheme="minorHAnsi"/>
          <w:i/>
        </w:rPr>
        <w:t xml:space="preserve"> </w:t>
      </w:r>
    </w:p>
    <w:p w14:paraId="782580E0" w14:textId="77777777" w:rsidR="00AD33D9" w:rsidRDefault="00AD33D9" w:rsidP="003B3375">
      <w:pPr>
        <w:rPr>
          <w:i/>
        </w:rPr>
      </w:pPr>
    </w:p>
    <w:p w14:paraId="51CE1267" w14:textId="77777777" w:rsidR="003B3375" w:rsidRPr="00BE08BA" w:rsidRDefault="003B3375" w:rsidP="00306DEC">
      <w:pPr>
        <w:pStyle w:val="Kop3"/>
        <w:rPr>
          <w:lang w:val="nl-NL"/>
        </w:rPr>
      </w:pPr>
      <w:r w:rsidRPr="00BE08BA">
        <w:rPr>
          <w:lang w:val="nl-NL"/>
        </w:rPr>
        <w:t xml:space="preserve"> </w:t>
      </w:r>
      <w:r w:rsidR="00E820E8" w:rsidRPr="00BE08BA">
        <w:rPr>
          <w:lang w:val="nl-NL"/>
        </w:rPr>
        <w:t>2.2.1 Bedrijfsactiviteiten en vergunningen</w:t>
      </w:r>
    </w:p>
    <w:p w14:paraId="69A4CB2A" w14:textId="667269CA" w:rsidR="00E820E8" w:rsidRPr="00DB56A8" w:rsidRDefault="009665BB" w:rsidP="003B3375">
      <w:pPr>
        <w:rPr>
          <w:i/>
          <w:sz w:val="20"/>
          <w:szCs w:val="20"/>
          <w:highlight w:val="lightGray"/>
        </w:rPr>
      </w:pPr>
      <w:r>
        <w:rPr>
          <w:i/>
          <w:sz w:val="20"/>
          <w:szCs w:val="20"/>
          <w:highlight w:val="lightGray"/>
        </w:rPr>
        <w:t>T</w:t>
      </w:r>
      <w:r w:rsidR="00E820E8" w:rsidRPr="00DB56A8">
        <w:rPr>
          <w:i/>
          <w:sz w:val="20"/>
          <w:szCs w:val="20"/>
          <w:highlight w:val="lightGray"/>
        </w:rPr>
        <w:t xml:space="preserve">oelichting rond beschikbare </w:t>
      </w:r>
      <w:r w:rsidR="007779A6" w:rsidRPr="00DB56A8">
        <w:rPr>
          <w:i/>
          <w:sz w:val="20"/>
          <w:szCs w:val="20"/>
          <w:highlight w:val="lightGray"/>
        </w:rPr>
        <w:t>documenten/</w:t>
      </w:r>
      <w:r w:rsidR="00E820E8" w:rsidRPr="00DB56A8">
        <w:rPr>
          <w:i/>
          <w:sz w:val="20"/>
          <w:szCs w:val="20"/>
          <w:highlight w:val="lightGray"/>
        </w:rPr>
        <w:t xml:space="preserve">bronnen </w:t>
      </w:r>
      <w:r w:rsidR="00E820E8" w:rsidRPr="00DB56A8">
        <w:rPr>
          <w:i/>
          <w:sz w:val="20"/>
          <w:szCs w:val="20"/>
          <w:highlight w:val="lightGray"/>
        </w:rPr>
        <w:t>–</w:t>
      </w:r>
      <w:r w:rsidR="00E820E8" w:rsidRPr="00DB56A8">
        <w:rPr>
          <w:i/>
          <w:sz w:val="20"/>
          <w:szCs w:val="20"/>
          <w:highlight w:val="lightGray"/>
        </w:rPr>
        <w:t xml:space="preserve"> indien van toepassing. </w:t>
      </w:r>
    </w:p>
    <w:p w14:paraId="7212EA9D" w14:textId="77777777" w:rsidR="0044532E" w:rsidRPr="00DB56A8" w:rsidRDefault="0044532E" w:rsidP="0044532E">
      <w:pPr>
        <w:rPr>
          <w:sz w:val="20"/>
          <w:szCs w:val="20"/>
          <w:highlight w:val="lightGray"/>
        </w:rPr>
      </w:pPr>
      <w:r w:rsidRPr="00DB56A8">
        <w:rPr>
          <w:i/>
          <w:sz w:val="20"/>
          <w:szCs w:val="20"/>
          <w:highlight w:val="lightGray"/>
        </w:rPr>
        <w:t xml:space="preserve">Beschikbare documenten </w:t>
      </w:r>
      <w:r w:rsidRPr="00DB56A8">
        <w:rPr>
          <w:i/>
          <w:sz w:val="18"/>
          <w:szCs w:val="20"/>
          <w:highlight w:val="lightGray"/>
        </w:rPr>
        <w:t xml:space="preserve">(relevant voor de uitvoering van de werken) </w:t>
      </w:r>
      <w:r w:rsidRPr="00DB56A8">
        <w:rPr>
          <w:i/>
          <w:sz w:val="20"/>
          <w:szCs w:val="20"/>
          <w:highlight w:val="lightGray"/>
        </w:rPr>
        <w:t xml:space="preserve">worden in bijlage </w:t>
      </w:r>
      <w:r w:rsidR="00985F5F" w:rsidRPr="00DB56A8">
        <w:rPr>
          <w:i/>
          <w:sz w:val="20"/>
          <w:szCs w:val="20"/>
          <w:highlight w:val="lightGray"/>
        </w:rPr>
        <w:t>7</w:t>
      </w:r>
      <w:r w:rsidRPr="00DB56A8">
        <w:rPr>
          <w:i/>
          <w:sz w:val="20"/>
          <w:szCs w:val="20"/>
          <w:highlight w:val="lightGray"/>
        </w:rPr>
        <w:t xml:space="preserve"> toegevoegd.</w:t>
      </w:r>
    </w:p>
    <w:p w14:paraId="5ABF7980" w14:textId="77777777" w:rsidR="00E820E8" w:rsidRPr="00DB56A8" w:rsidRDefault="00E820E8" w:rsidP="003B3375">
      <w:pPr>
        <w:rPr>
          <w:i/>
          <w:sz w:val="20"/>
          <w:szCs w:val="20"/>
        </w:rPr>
      </w:pPr>
      <w:r w:rsidRPr="00DB56A8">
        <w:rPr>
          <w:i/>
          <w:sz w:val="20"/>
          <w:szCs w:val="20"/>
          <w:highlight w:val="lightGray"/>
        </w:rPr>
        <w:t xml:space="preserve">(Meer informatie: zie </w:t>
      </w:r>
      <w:r w:rsidRPr="00DB56A8">
        <w:rPr>
          <w:i/>
          <w:sz w:val="20"/>
          <w:szCs w:val="20"/>
          <w:highlight w:val="lightGray"/>
        </w:rPr>
        <w:t>§</w:t>
      </w:r>
      <w:r w:rsidRPr="00DB56A8">
        <w:rPr>
          <w:i/>
          <w:sz w:val="20"/>
          <w:szCs w:val="20"/>
          <w:highlight w:val="lightGray"/>
        </w:rPr>
        <w:t>2.4.1 Standaardprocedure opmaak sloopopvolgingsplan en controleverslag.)</w:t>
      </w:r>
    </w:p>
    <w:p w14:paraId="7EA51610" w14:textId="77777777" w:rsidR="00FC1E54" w:rsidRDefault="00FC1E54" w:rsidP="00306DEC">
      <w:pPr>
        <w:spacing w:after="0" w:line="240" w:lineRule="auto"/>
      </w:pPr>
    </w:p>
    <w:p w14:paraId="1E4C599A" w14:textId="77777777" w:rsidR="00E820E8" w:rsidRPr="00BE08BA" w:rsidRDefault="00E820E8" w:rsidP="00306DEC">
      <w:pPr>
        <w:pStyle w:val="Kop3"/>
        <w:rPr>
          <w:lang w:val="nl-NL"/>
        </w:rPr>
      </w:pPr>
      <w:r w:rsidRPr="00BE08BA">
        <w:rPr>
          <w:lang w:val="nl-NL"/>
        </w:rPr>
        <w:t>2.2.2 Bouwplannen en bestekken</w:t>
      </w:r>
    </w:p>
    <w:p w14:paraId="72163119" w14:textId="25DC4020" w:rsidR="00FC1E54" w:rsidRPr="00DB56A8" w:rsidRDefault="009665BB" w:rsidP="00344BB6">
      <w:pPr>
        <w:rPr>
          <w:i/>
          <w:sz w:val="20"/>
          <w:szCs w:val="20"/>
          <w:highlight w:val="lightGray"/>
        </w:rPr>
      </w:pPr>
      <w:r>
        <w:rPr>
          <w:i/>
          <w:sz w:val="20"/>
          <w:szCs w:val="20"/>
          <w:highlight w:val="lightGray"/>
        </w:rPr>
        <w:t>T</w:t>
      </w:r>
      <w:r w:rsidR="007779A6" w:rsidRPr="00DB56A8">
        <w:rPr>
          <w:i/>
          <w:sz w:val="20"/>
          <w:szCs w:val="20"/>
          <w:highlight w:val="lightGray"/>
        </w:rPr>
        <w:t xml:space="preserve">oelichting rond beschikbare documenten/bronnen </w:t>
      </w:r>
      <w:r w:rsidR="007779A6" w:rsidRPr="00DB56A8">
        <w:rPr>
          <w:i/>
          <w:sz w:val="20"/>
          <w:szCs w:val="20"/>
          <w:highlight w:val="lightGray"/>
        </w:rPr>
        <w:t>–</w:t>
      </w:r>
      <w:r w:rsidR="007779A6" w:rsidRPr="00DB56A8">
        <w:rPr>
          <w:i/>
          <w:sz w:val="20"/>
          <w:szCs w:val="20"/>
          <w:highlight w:val="lightGray"/>
        </w:rPr>
        <w:t xml:space="preserve"> indien van toepassing.</w:t>
      </w:r>
    </w:p>
    <w:p w14:paraId="58668936" w14:textId="77777777" w:rsidR="007779A6" w:rsidRPr="00DB56A8" w:rsidRDefault="007779A6" w:rsidP="00344BB6">
      <w:pPr>
        <w:rPr>
          <w:sz w:val="20"/>
          <w:szCs w:val="20"/>
          <w:highlight w:val="lightGray"/>
        </w:rPr>
      </w:pPr>
      <w:r w:rsidRPr="00DB56A8">
        <w:rPr>
          <w:i/>
          <w:sz w:val="20"/>
          <w:szCs w:val="20"/>
          <w:highlight w:val="lightGray"/>
        </w:rPr>
        <w:t xml:space="preserve">Beschikbare plannen </w:t>
      </w:r>
      <w:r w:rsidRPr="00DB56A8">
        <w:rPr>
          <w:i/>
          <w:sz w:val="18"/>
          <w:szCs w:val="20"/>
          <w:highlight w:val="lightGray"/>
        </w:rPr>
        <w:t xml:space="preserve">(relevant voor de uitvoering van de werken en met vermelding welke toestand voorgesteld wordt) </w:t>
      </w:r>
      <w:r w:rsidRPr="00DB56A8">
        <w:rPr>
          <w:i/>
          <w:sz w:val="20"/>
          <w:szCs w:val="20"/>
          <w:highlight w:val="lightGray"/>
        </w:rPr>
        <w:t xml:space="preserve">worden in bijlage </w:t>
      </w:r>
      <w:r w:rsidR="00985F5F" w:rsidRPr="00DB56A8">
        <w:rPr>
          <w:i/>
          <w:sz w:val="20"/>
          <w:szCs w:val="20"/>
          <w:highlight w:val="lightGray"/>
        </w:rPr>
        <w:t>7</w:t>
      </w:r>
      <w:r w:rsidRPr="00DB56A8">
        <w:rPr>
          <w:i/>
          <w:sz w:val="20"/>
          <w:szCs w:val="20"/>
          <w:highlight w:val="lightGray"/>
        </w:rPr>
        <w:t xml:space="preserve"> toegevoegd.</w:t>
      </w:r>
    </w:p>
    <w:p w14:paraId="70AAC3A4" w14:textId="77777777" w:rsidR="007779A6" w:rsidRPr="00DB56A8" w:rsidRDefault="007779A6" w:rsidP="007779A6">
      <w:pPr>
        <w:rPr>
          <w:i/>
          <w:sz w:val="20"/>
          <w:szCs w:val="20"/>
        </w:rPr>
      </w:pPr>
      <w:r w:rsidRPr="00DB56A8">
        <w:rPr>
          <w:i/>
          <w:sz w:val="20"/>
          <w:szCs w:val="20"/>
          <w:highlight w:val="lightGray"/>
        </w:rPr>
        <w:t xml:space="preserve">(Meer informatie: zie </w:t>
      </w:r>
      <w:r w:rsidRPr="00DB56A8">
        <w:rPr>
          <w:i/>
          <w:sz w:val="20"/>
          <w:szCs w:val="20"/>
          <w:highlight w:val="lightGray"/>
        </w:rPr>
        <w:t>§</w:t>
      </w:r>
      <w:r w:rsidRPr="00DB56A8">
        <w:rPr>
          <w:i/>
          <w:sz w:val="20"/>
          <w:szCs w:val="20"/>
          <w:highlight w:val="lightGray"/>
        </w:rPr>
        <w:t>2.4.2 Standaardprocedure opmaak sloopopvolgingsplan en controleverslag.)</w:t>
      </w:r>
    </w:p>
    <w:p w14:paraId="6220616A" w14:textId="77777777" w:rsidR="007779A6" w:rsidRDefault="007779A6" w:rsidP="00306DEC">
      <w:pPr>
        <w:spacing w:after="0"/>
      </w:pPr>
    </w:p>
    <w:p w14:paraId="0F45FCA6" w14:textId="77777777" w:rsidR="007779A6" w:rsidRPr="00BE08BA" w:rsidRDefault="007779A6" w:rsidP="00306DEC">
      <w:pPr>
        <w:pStyle w:val="Kop3"/>
        <w:rPr>
          <w:lang w:val="nl-NL"/>
        </w:rPr>
      </w:pPr>
      <w:r w:rsidRPr="00BE08BA">
        <w:rPr>
          <w:lang w:val="nl-NL"/>
        </w:rPr>
        <w:t>2.2.3 Fotomateriaal</w:t>
      </w:r>
    </w:p>
    <w:p w14:paraId="0AFA1751" w14:textId="14C77BF6" w:rsidR="007779A6" w:rsidRPr="00DB56A8" w:rsidRDefault="009665BB" w:rsidP="007779A6">
      <w:pPr>
        <w:rPr>
          <w:i/>
          <w:sz w:val="20"/>
          <w:highlight w:val="lightGray"/>
        </w:rPr>
      </w:pPr>
      <w:r>
        <w:rPr>
          <w:i/>
          <w:sz w:val="20"/>
          <w:highlight w:val="lightGray"/>
        </w:rPr>
        <w:t>T</w:t>
      </w:r>
      <w:r w:rsidR="007779A6" w:rsidRPr="00DB56A8">
        <w:rPr>
          <w:i/>
          <w:sz w:val="20"/>
          <w:highlight w:val="lightGray"/>
        </w:rPr>
        <w:t xml:space="preserve">oelichting rond beschikbare documenten/bronnen </w:t>
      </w:r>
      <w:r w:rsidR="007779A6" w:rsidRPr="00DB56A8">
        <w:rPr>
          <w:i/>
          <w:sz w:val="20"/>
          <w:highlight w:val="lightGray"/>
        </w:rPr>
        <w:t>–</w:t>
      </w:r>
      <w:r w:rsidR="007779A6" w:rsidRPr="00DB56A8">
        <w:rPr>
          <w:i/>
          <w:sz w:val="20"/>
          <w:highlight w:val="lightGray"/>
        </w:rPr>
        <w:t xml:space="preserve"> indien van toepassing.</w:t>
      </w:r>
    </w:p>
    <w:p w14:paraId="375D3BF1" w14:textId="77777777" w:rsidR="007779A6" w:rsidRPr="00DB56A8" w:rsidRDefault="007779A6" w:rsidP="007779A6">
      <w:pPr>
        <w:rPr>
          <w:sz w:val="20"/>
          <w:highlight w:val="lightGray"/>
        </w:rPr>
      </w:pPr>
      <w:r w:rsidRPr="00DB56A8">
        <w:rPr>
          <w:i/>
          <w:sz w:val="20"/>
          <w:highlight w:val="lightGray"/>
        </w:rPr>
        <w:t xml:space="preserve">Beschikbare documenten </w:t>
      </w:r>
      <w:r w:rsidRPr="00AD33D9">
        <w:rPr>
          <w:i/>
          <w:sz w:val="18"/>
          <w:highlight w:val="lightGray"/>
        </w:rPr>
        <w:t>(relevant voor de uitvoering van de werken en met vermelding van wat voorgesteld wordt)</w:t>
      </w:r>
      <w:r w:rsidRPr="00AD33D9">
        <w:rPr>
          <w:i/>
          <w:highlight w:val="lightGray"/>
        </w:rPr>
        <w:t xml:space="preserve"> </w:t>
      </w:r>
      <w:r w:rsidRPr="00DB56A8">
        <w:rPr>
          <w:i/>
          <w:sz w:val="20"/>
          <w:highlight w:val="lightGray"/>
        </w:rPr>
        <w:t xml:space="preserve">worden in bijlage </w:t>
      </w:r>
      <w:r w:rsidR="00985F5F" w:rsidRPr="00DB56A8">
        <w:rPr>
          <w:i/>
          <w:sz w:val="20"/>
          <w:highlight w:val="lightGray"/>
        </w:rPr>
        <w:t>7</w:t>
      </w:r>
      <w:r w:rsidR="00890D47" w:rsidRPr="00DB56A8">
        <w:rPr>
          <w:i/>
          <w:sz w:val="20"/>
          <w:highlight w:val="lightGray"/>
        </w:rPr>
        <w:t xml:space="preserve"> </w:t>
      </w:r>
      <w:r w:rsidRPr="00DB56A8">
        <w:rPr>
          <w:i/>
          <w:sz w:val="20"/>
          <w:highlight w:val="lightGray"/>
        </w:rPr>
        <w:t>toegevoegd.</w:t>
      </w:r>
    </w:p>
    <w:p w14:paraId="0ED16B43" w14:textId="77777777" w:rsidR="007779A6" w:rsidRPr="00DB56A8" w:rsidRDefault="007779A6" w:rsidP="007779A6">
      <w:pPr>
        <w:rPr>
          <w:i/>
          <w:sz w:val="20"/>
        </w:rPr>
      </w:pPr>
      <w:r w:rsidRPr="00DB56A8">
        <w:rPr>
          <w:i/>
          <w:sz w:val="20"/>
          <w:highlight w:val="lightGray"/>
        </w:rPr>
        <w:t xml:space="preserve">(Meer informatie: zie </w:t>
      </w:r>
      <w:r w:rsidRPr="00DB56A8">
        <w:rPr>
          <w:i/>
          <w:sz w:val="20"/>
          <w:highlight w:val="lightGray"/>
        </w:rPr>
        <w:t>§</w:t>
      </w:r>
      <w:r w:rsidRPr="00DB56A8">
        <w:rPr>
          <w:i/>
          <w:sz w:val="20"/>
          <w:highlight w:val="lightGray"/>
        </w:rPr>
        <w:t>2.4.3 Standaardprocedure opmaak sloopopvolgingsplan en controleverslag.)</w:t>
      </w:r>
    </w:p>
    <w:p w14:paraId="130CB399" w14:textId="77777777" w:rsidR="007779A6" w:rsidRDefault="007779A6" w:rsidP="00306DEC">
      <w:pPr>
        <w:spacing w:after="0"/>
      </w:pPr>
    </w:p>
    <w:p w14:paraId="6952A848" w14:textId="77777777" w:rsidR="007779A6" w:rsidRPr="00BE08BA" w:rsidRDefault="007779A6" w:rsidP="00306DEC">
      <w:pPr>
        <w:pStyle w:val="Kop3"/>
        <w:rPr>
          <w:lang w:val="nl-NL"/>
        </w:rPr>
      </w:pPr>
      <w:r w:rsidRPr="00BE08BA">
        <w:rPr>
          <w:lang w:val="nl-NL"/>
        </w:rPr>
        <w:t>2.2.4 Bestaande asbestinventaris(sen)</w:t>
      </w:r>
    </w:p>
    <w:p w14:paraId="230EB8BC" w14:textId="26DD5059" w:rsidR="007779A6" w:rsidRPr="00DB56A8" w:rsidRDefault="009665BB" w:rsidP="007779A6">
      <w:pPr>
        <w:rPr>
          <w:i/>
          <w:sz w:val="20"/>
          <w:highlight w:val="lightGray"/>
        </w:rPr>
      </w:pPr>
      <w:r>
        <w:rPr>
          <w:i/>
          <w:sz w:val="20"/>
          <w:highlight w:val="lightGray"/>
        </w:rPr>
        <w:t>T</w:t>
      </w:r>
      <w:r w:rsidR="007779A6" w:rsidRPr="00DB56A8">
        <w:rPr>
          <w:i/>
          <w:sz w:val="20"/>
          <w:highlight w:val="lightGray"/>
        </w:rPr>
        <w:t>oelichting rond beschikbare documenten</w:t>
      </w:r>
      <w:r w:rsidR="002C63D2" w:rsidRPr="00DB56A8">
        <w:rPr>
          <w:i/>
          <w:sz w:val="20"/>
          <w:highlight w:val="lightGray"/>
        </w:rPr>
        <w:t xml:space="preserve"> </w:t>
      </w:r>
      <w:r w:rsidR="007779A6" w:rsidRPr="00DB56A8">
        <w:rPr>
          <w:i/>
          <w:sz w:val="20"/>
          <w:highlight w:val="lightGray"/>
        </w:rPr>
        <w:t>–</w:t>
      </w:r>
      <w:r w:rsidR="007779A6" w:rsidRPr="00DB56A8">
        <w:rPr>
          <w:i/>
          <w:sz w:val="20"/>
          <w:highlight w:val="lightGray"/>
        </w:rPr>
        <w:t xml:space="preserve"> indien van toepassing.</w:t>
      </w:r>
    </w:p>
    <w:p w14:paraId="06D1D154" w14:textId="77777777" w:rsidR="007779A6" w:rsidRPr="00DB56A8" w:rsidRDefault="007779A6" w:rsidP="007779A6">
      <w:pPr>
        <w:rPr>
          <w:sz w:val="20"/>
          <w:highlight w:val="lightGray"/>
        </w:rPr>
      </w:pPr>
      <w:r w:rsidRPr="00DB56A8">
        <w:rPr>
          <w:i/>
          <w:sz w:val="20"/>
          <w:highlight w:val="lightGray"/>
        </w:rPr>
        <w:t xml:space="preserve">Indien relevant worden de beschikbare documenten toegevoegd in bijlage </w:t>
      </w:r>
      <w:r w:rsidR="00985F5F" w:rsidRPr="00DB56A8">
        <w:rPr>
          <w:i/>
          <w:sz w:val="20"/>
          <w:highlight w:val="lightGray"/>
        </w:rPr>
        <w:t>7</w:t>
      </w:r>
      <w:r w:rsidRPr="00DB56A8">
        <w:rPr>
          <w:i/>
          <w:sz w:val="20"/>
          <w:highlight w:val="lightGray"/>
        </w:rPr>
        <w:t>.</w:t>
      </w:r>
    </w:p>
    <w:p w14:paraId="3A582C81" w14:textId="77777777" w:rsidR="007779A6" w:rsidRPr="00DB56A8" w:rsidRDefault="007779A6" w:rsidP="007779A6">
      <w:pPr>
        <w:rPr>
          <w:i/>
          <w:sz w:val="20"/>
        </w:rPr>
      </w:pPr>
      <w:r w:rsidRPr="00DB56A8">
        <w:rPr>
          <w:i/>
          <w:sz w:val="20"/>
          <w:highlight w:val="lightGray"/>
        </w:rPr>
        <w:t xml:space="preserve">(Meer informatie: zie </w:t>
      </w:r>
      <w:r w:rsidRPr="00DB56A8">
        <w:rPr>
          <w:i/>
          <w:sz w:val="20"/>
          <w:highlight w:val="lightGray"/>
        </w:rPr>
        <w:t>§</w:t>
      </w:r>
      <w:r w:rsidRPr="00DB56A8">
        <w:rPr>
          <w:i/>
          <w:sz w:val="20"/>
          <w:highlight w:val="lightGray"/>
        </w:rPr>
        <w:t>2.4.</w:t>
      </w:r>
      <w:r w:rsidR="002C63D2" w:rsidRPr="00DB56A8">
        <w:rPr>
          <w:i/>
          <w:sz w:val="20"/>
          <w:highlight w:val="lightGray"/>
        </w:rPr>
        <w:t>4</w:t>
      </w:r>
      <w:r w:rsidRPr="00DB56A8">
        <w:rPr>
          <w:i/>
          <w:sz w:val="20"/>
          <w:highlight w:val="lightGray"/>
        </w:rPr>
        <w:t xml:space="preserve"> Standaardprocedure opmaak sloopopvolgingsplan en controleverslag.)</w:t>
      </w:r>
    </w:p>
    <w:p w14:paraId="63B0120D" w14:textId="77777777" w:rsidR="007779A6" w:rsidRPr="007779A6" w:rsidRDefault="007779A6" w:rsidP="002927A4">
      <w:pPr>
        <w:spacing w:after="0"/>
      </w:pPr>
    </w:p>
    <w:p w14:paraId="74B1579C" w14:textId="77777777" w:rsidR="002C63D2" w:rsidRPr="00BE08BA" w:rsidRDefault="002C63D2" w:rsidP="00306DEC">
      <w:pPr>
        <w:pStyle w:val="Kop3"/>
        <w:rPr>
          <w:lang w:val="nl-NL"/>
        </w:rPr>
      </w:pPr>
      <w:r w:rsidRPr="00BE08BA">
        <w:rPr>
          <w:lang w:val="nl-NL"/>
        </w:rPr>
        <w:t>2.2.5 Bestaande sloopinventaris(sen)</w:t>
      </w:r>
    </w:p>
    <w:p w14:paraId="527AE22C" w14:textId="61D28255" w:rsidR="002C63D2" w:rsidRPr="00DB56A8" w:rsidRDefault="009665BB" w:rsidP="002C63D2">
      <w:pPr>
        <w:rPr>
          <w:i/>
          <w:sz w:val="20"/>
          <w:highlight w:val="lightGray"/>
        </w:rPr>
      </w:pPr>
      <w:r>
        <w:rPr>
          <w:i/>
          <w:sz w:val="20"/>
          <w:highlight w:val="lightGray"/>
        </w:rPr>
        <w:t>T</w:t>
      </w:r>
      <w:r w:rsidR="002C63D2" w:rsidRPr="00DB56A8">
        <w:rPr>
          <w:i/>
          <w:sz w:val="20"/>
          <w:highlight w:val="lightGray"/>
        </w:rPr>
        <w:t xml:space="preserve">oelichting rond beschikbare documenten </w:t>
      </w:r>
      <w:r w:rsidR="002C63D2" w:rsidRPr="00DB56A8">
        <w:rPr>
          <w:i/>
          <w:sz w:val="20"/>
          <w:highlight w:val="lightGray"/>
        </w:rPr>
        <w:t>–</w:t>
      </w:r>
      <w:r w:rsidR="002C63D2" w:rsidRPr="00DB56A8">
        <w:rPr>
          <w:i/>
          <w:sz w:val="20"/>
          <w:highlight w:val="lightGray"/>
        </w:rPr>
        <w:t xml:space="preserve"> indien van toepassing.</w:t>
      </w:r>
    </w:p>
    <w:p w14:paraId="4F439E68" w14:textId="77777777" w:rsidR="002C63D2" w:rsidRPr="00DB56A8" w:rsidRDefault="002C63D2" w:rsidP="002C63D2">
      <w:pPr>
        <w:rPr>
          <w:sz w:val="20"/>
        </w:rPr>
      </w:pPr>
      <w:r w:rsidRPr="00DB56A8">
        <w:rPr>
          <w:i/>
          <w:sz w:val="20"/>
          <w:highlight w:val="lightGray"/>
        </w:rPr>
        <w:t xml:space="preserve">Indien relevant worden de beschikbare documenten toegevoegd in bijlage </w:t>
      </w:r>
      <w:r w:rsidR="00985F5F" w:rsidRPr="00DB56A8">
        <w:rPr>
          <w:i/>
          <w:sz w:val="20"/>
          <w:highlight w:val="lightGray"/>
        </w:rPr>
        <w:t>7</w:t>
      </w:r>
      <w:r w:rsidRPr="00DB56A8">
        <w:rPr>
          <w:i/>
          <w:sz w:val="20"/>
          <w:highlight w:val="lightGray"/>
        </w:rPr>
        <w:t>.</w:t>
      </w:r>
    </w:p>
    <w:p w14:paraId="35BBB16D" w14:textId="48351EB2" w:rsidR="007779A6" w:rsidRPr="00BE08BA" w:rsidRDefault="002C63D2" w:rsidP="00306DEC">
      <w:pPr>
        <w:pStyle w:val="Kop3"/>
        <w:rPr>
          <w:lang w:val="nl-NL"/>
        </w:rPr>
      </w:pPr>
      <w:r w:rsidRPr="00BE08BA">
        <w:rPr>
          <w:lang w:val="nl-NL"/>
        </w:rPr>
        <w:lastRenderedPageBreak/>
        <w:t>2.2.6 Bodemonderzoek(en)</w:t>
      </w:r>
      <w:r w:rsidR="009665BB">
        <w:rPr>
          <w:lang w:val="nl-NL"/>
        </w:rPr>
        <w:t xml:space="preserve"> </w:t>
      </w:r>
    </w:p>
    <w:p w14:paraId="7C928114" w14:textId="2FA20174" w:rsidR="002C63D2" w:rsidRDefault="009665BB" w:rsidP="009665BB">
      <w:pPr>
        <w:jc w:val="both"/>
        <w:rPr>
          <w:i/>
          <w:sz w:val="20"/>
          <w:highlight w:val="lightGray"/>
        </w:rPr>
      </w:pPr>
      <w:r>
        <w:rPr>
          <w:i/>
          <w:sz w:val="20"/>
          <w:highlight w:val="lightGray"/>
        </w:rPr>
        <w:t>T</w:t>
      </w:r>
      <w:r w:rsidR="002C63D2" w:rsidRPr="00DB56A8">
        <w:rPr>
          <w:i/>
          <w:sz w:val="20"/>
          <w:highlight w:val="lightGray"/>
        </w:rPr>
        <w:t>oelichting rond beschikbare documenten</w:t>
      </w:r>
      <w:r>
        <w:rPr>
          <w:i/>
          <w:sz w:val="20"/>
          <w:highlight w:val="lightGray"/>
        </w:rPr>
        <w:t xml:space="preserve"> (bijv. OVAM geoloket</w:t>
      </w:r>
      <w:r w:rsidR="002927A4">
        <w:rPr>
          <w:i/>
          <w:sz w:val="20"/>
        </w:rPr>
        <w:t xml:space="preserve"> </w:t>
      </w:r>
      <w:r w:rsidR="003C7DF3">
        <w:rPr>
          <w:rStyle w:val="Voetnootmarkering"/>
        </w:rPr>
        <w:footnoteReference w:id="2"/>
      </w:r>
      <w:r>
        <w:rPr>
          <w:i/>
          <w:sz w:val="20"/>
          <w:highlight w:val="lightGray"/>
        </w:rPr>
        <w:t>, zoneringsplan Technisch verslag,</w:t>
      </w:r>
      <w:r>
        <w:rPr>
          <w:i/>
          <w:sz w:val="20"/>
          <w:highlight w:val="lightGray"/>
        </w:rPr>
        <w:t>…</w:t>
      </w:r>
      <w:r>
        <w:rPr>
          <w:i/>
          <w:sz w:val="20"/>
          <w:highlight w:val="lightGray"/>
        </w:rPr>
        <w:t>)</w:t>
      </w:r>
      <w:r w:rsidRPr="00DB56A8">
        <w:rPr>
          <w:i/>
          <w:sz w:val="20"/>
          <w:highlight w:val="lightGray"/>
        </w:rPr>
        <w:t xml:space="preserve"> </w:t>
      </w:r>
      <w:r w:rsidR="002C63D2" w:rsidRPr="00DB56A8">
        <w:rPr>
          <w:i/>
          <w:sz w:val="20"/>
          <w:highlight w:val="lightGray"/>
        </w:rPr>
        <w:t xml:space="preserve"> </w:t>
      </w:r>
      <w:r w:rsidR="002C63D2" w:rsidRPr="00DB56A8">
        <w:rPr>
          <w:i/>
          <w:sz w:val="20"/>
          <w:highlight w:val="lightGray"/>
        </w:rPr>
        <w:t>–</w:t>
      </w:r>
      <w:r w:rsidR="002C63D2" w:rsidRPr="00DB56A8">
        <w:rPr>
          <w:i/>
          <w:sz w:val="20"/>
          <w:highlight w:val="lightGray"/>
        </w:rPr>
        <w:t xml:space="preserve"> indien van toepassing.</w:t>
      </w:r>
    </w:p>
    <w:p w14:paraId="0898F932" w14:textId="750A0433" w:rsidR="009665BB" w:rsidRDefault="009665BB" w:rsidP="009665BB">
      <w:pPr>
        <w:jc w:val="both"/>
        <w:rPr>
          <w:i/>
          <w:sz w:val="20"/>
        </w:rPr>
      </w:pPr>
      <w:r w:rsidRPr="00DB56A8">
        <w:rPr>
          <w:i/>
          <w:sz w:val="20"/>
          <w:highlight w:val="lightGray"/>
        </w:rPr>
        <w:t>Indien relevant worden de beschikbare documenten</w:t>
      </w:r>
      <w:r>
        <w:rPr>
          <w:i/>
          <w:sz w:val="20"/>
          <w:highlight w:val="lightGray"/>
        </w:rPr>
        <w:t xml:space="preserve"> </w:t>
      </w:r>
      <w:r w:rsidRPr="00DB56A8">
        <w:rPr>
          <w:i/>
          <w:sz w:val="20"/>
          <w:highlight w:val="lightGray"/>
        </w:rPr>
        <w:t>toegevoegd in bijlage 7.</w:t>
      </w:r>
    </w:p>
    <w:p w14:paraId="563F0A21" w14:textId="77777777" w:rsidR="009665BB" w:rsidRPr="009665BB" w:rsidRDefault="009665BB" w:rsidP="009665BB">
      <w:pPr>
        <w:pStyle w:val="Lijstalinea"/>
        <w:numPr>
          <w:ilvl w:val="0"/>
          <w:numId w:val="31"/>
        </w:numPr>
        <w:tabs>
          <w:tab w:val="left" w:pos="1843"/>
        </w:tabs>
        <w:jc w:val="both"/>
        <w:rPr>
          <w:b/>
          <w:bCs/>
          <w:i/>
          <w:iCs/>
          <w:sz w:val="20"/>
          <w:szCs w:val="20"/>
        </w:rPr>
      </w:pPr>
      <w:r w:rsidRPr="009665BB">
        <w:rPr>
          <w:b/>
          <w:bCs/>
          <w:i/>
          <w:iCs/>
          <w:sz w:val="20"/>
          <w:szCs w:val="20"/>
        </w:rPr>
        <w:t>Overlapt de projectzone van het sloopopvolgingsplan met relevante OVAM dossiers?</w:t>
      </w:r>
    </w:p>
    <w:p w14:paraId="4B748A73" w14:textId="77777777" w:rsidR="009665BB" w:rsidRPr="009665BB" w:rsidRDefault="009665BB" w:rsidP="009665BB">
      <w:pPr>
        <w:ind w:left="360"/>
        <w:jc w:val="both"/>
        <w:rPr>
          <w:i/>
          <w:sz w:val="20"/>
          <w:highlight w:val="lightGray"/>
        </w:rPr>
      </w:pPr>
      <w:r w:rsidRPr="009665BB">
        <w:rPr>
          <w:i/>
          <w:sz w:val="20"/>
          <w:highlight w:val="lightGray"/>
        </w:rPr>
        <w:t xml:space="preserve">Indien ja, omschrijf bondig of de conclusies van de relevante bodemonderzoeken een invloed hebben op de conclusies omtrent de kwaliteit/indeling van de puinstromen/fundering opgenomen in dit sloopopvolgingsplan.  </w:t>
      </w:r>
    </w:p>
    <w:p w14:paraId="50F03E49" w14:textId="77777777" w:rsidR="009665BB" w:rsidRPr="009665BB" w:rsidRDefault="009665BB" w:rsidP="009665BB">
      <w:pPr>
        <w:pStyle w:val="Lijstalinea"/>
        <w:numPr>
          <w:ilvl w:val="0"/>
          <w:numId w:val="31"/>
        </w:numPr>
        <w:tabs>
          <w:tab w:val="left" w:pos="1843"/>
        </w:tabs>
        <w:jc w:val="both"/>
        <w:rPr>
          <w:b/>
          <w:bCs/>
          <w:i/>
          <w:iCs/>
          <w:sz w:val="20"/>
          <w:szCs w:val="20"/>
        </w:rPr>
      </w:pPr>
      <w:r w:rsidRPr="009665BB">
        <w:rPr>
          <w:b/>
          <w:bCs/>
          <w:i/>
          <w:iCs/>
          <w:sz w:val="20"/>
          <w:szCs w:val="20"/>
        </w:rPr>
        <w:t>Overlapt de projectzone van het sloopopvolgingsplan met deze van een technisch verslag?</w:t>
      </w:r>
    </w:p>
    <w:p w14:paraId="2B924E90" w14:textId="77777777" w:rsidR="009665BB" w:rsidRPr="009665BB" w:rsidRDefault="009665BB" w:rsidP="009665BB">
      <w:pPr>
        <w:ind w:left="360"/>
        <w:jc w:val="both"/>
        <w:rPr>
          <w:i/>
          <w:sz w:val="20"/>
          <w:highlight w:val="lightGray"/>
        </w:rPr>
      </w:pPr>
      <w:r w:rsidRPr="009665BB">
        <w:rPr>
          <w:i/>
          <w:sz w:val="20"/>
          <w:highlight w:val="lightGray"/>
        </w:rPr>
        <w:t xml:space="preserve">Indien ja, geef de referentie en opstellingsdatum van het technisch verslag. Indien reeds beschikbaar noteer de referentienummer van de conformverklaring van het technisch verslag. </w:t>
      </w:r>
    </w:p>
    <w:p w14:paraId="26DCAE33" w14:textId="00F78306" w:rsidR="009665BB" w:rsidRPr="009665BB" w:rsidRDefault="009665BB" w:rsidP="009665BB">
      <w:pPr>
        <w:ind w:left="360"/>
        <w:jc w:val="both"/>
        <w:rPr>
          <w:i/>
          <w:sz w:val="20"/>
          <w:highlight w:val="lightGray"/>
        </w:rPr>
      </w:pPr>
      <w:r w:rsidRPr="009665BB">
        <w:rPr>
          <w:i/>
          <w:sz w:val="20"/>
          <w:highlight w:val="lightGray"/>
        </w:rPr>
        <w:t>Omschrijf bondig of de conclusies van het technisch verslag (inclusief driedelige codes)</w:t>
      </w:r>
      <w:r>
        <w:rPr>
          <w:i/>
          <w:sz w:val="20"/>
          <w:highlight w:val="lightGray"/>
        </w:rPr>
        <w:t xml:space="preserve"> </w:t>
      </w:r>
      <w:r w:rsidRPr="009665BB">
        <w:rPr>
          <w:i/>
          <w:sz w:val="20"/>
          <w:highlight w:val="lightGray"/>
        </w:rPr>
        <w:t>een invloed hebben op kwaliteit/indeling van de puinstromen/ fundering opgenomen in dit sloopopvolgingsplan. Tot welke diepte (m-mv) reikt de (onder)fundering van dit sloopopvolgingsplan?</w:t>
      </w:r>
    </w:p>
    <w:p w14:paraId="1B6EDE58" w14:textId="77777777" w:rsidR="002C63D2" w:rsidRPr="00DB56A8" w:rsidRDefault="002C63D2" w:rsidP="002C63D2">
      <w:pPr>
        <w:rPr>
          <w:i/>
          <w:sz w:val="20"/>
        </w:rPr>
      </w:pPr>
      <w:r w:rsidRPr="00DB56A8">
        <w:rPr>
          <w:i/>
          <w:sz w:val="20"/>
          <w:highlight w:val="lightGray"/>
        </w:rPr>
        <w:t xml:space="preserve">(Meer informatie: zie </w:t>
      </w:r>
      <w:r w:rsidRPr="00DB56A8">
        <w:rPr>
          <w:i/>
          <w:sz w:val="20"/>
          <w:highlight w:val="lightGray"/>
        </w:rPr>
        <w:t>§</w:t>
      </w:r>
      <w:r w:rsidRPr="00DB56A8">
        <w:rPr>
          <w:i/>
          <w:sz w:val="20"/>
          <w:highlight w:val="lightGray"/>
        </w:rPr>
        <w:t>2.4.5 Standaardprocedure opmaak sloopopvolgingsplan en controleverslag.)</w:t>
      </w:r>
    </w:p>
    <w:p w14:paraId="55196382" w14:textId="77777777" w:rsidR="00B228AC" w:rsidRDefault="00B228AC" w:rsidP="002927A4">
      <w:pPr>
        <w:spacing w:after="0"/>
      </w:pPr>
    </w:p>
    <w:p w14:paraId="530C965C" w14:textId="5EC8B6CB" w:rsidR="002C63D2" w:rsidRPr="00BE08BA" w:rsidRDefault="002C63D2" w:rsidP="00306DEC">
      <w:pPr>
        <w:pStyle w:val="Kop3"/>
        <w:rPr>
          <w:lang w:val="nl-NL"/>
        </w:rPr>
      </w:pPr>
      <w:r w:rsidRPr="00BE08BA">
        <w:rPr>
          <w:lang w:val="nl-NL"/>
        </w:rPr>
        <w:t>2.2.7 Interviews</w:t>
      </w:r>
    </w:p>
    <w:p w14:paraId="24F11F04" w14:textId="77777777" w:rsidR="002C63D2" w:rsidRPr="00DB56A8" w:rsidRDefault="002C63D2" w:rsidP="002C63D2">
      <w:pPr>
        <w:rPr>
          <w:i/>
          <w:sz w:val="20"/>
          <w:highlight w:val="lightGray"/>
        </w:rPr>
      </w:pPr>
      <w:r w:rsidRPr="00DB56A8">
        <w:rPr>
          <w:i/>
          <w:sz w:val="20"/>
          <w:highlight w:val="lightGray"/>
        </w:rPr>
        <w:t>Korte toelichting</w:t>
      </w:r>
      <w:r w:rsidRPr="00DB56A8">
        <w:rPr>
          <w:i/>
          <w:sz w:val="20"/>
          <w:highlight w:val="lightGray"/>
        </w:rPr>
        <w:t>–</w:t>
      </w:r>
      <w:r w:rsidRPr="00DB56A8">
        <w:rPr>
          <w:i/>
          <w:sz w:val="20"/>
          <w:highlight w:val="lightGray"/>
        </w:rPr>
        <w:t xml:space="preserve"> indien van toepassing.</w:t>
      </w:r>
    </w:p>
    <w:p w14:paraId="513F9CE4" w14:textId="77777777" w:rsidR="002C63D2" w:rsidRPr="00DB56A8" w:rsidRDefault="002C63D2" w:rsidP="002C63D2">
      <w:pPr>
        <w:rPr>
          <w:i/>
          <w:sz w:val="20"/>
        </w:rPr>
      </w:pPr>
      <w:r w:rsidRPr="00DB56A8">
        <w:rPr>
          <w:i/>
          <w:sz w:val="20"/>
          <w:highlight w:val="lightGray"/>
        </w:rPr>
        <w:t xml:space="preserve">(Meer informatie: zie </w:t>
      </w:r>
      <w:r w:rsidRPr="00DB56A8">
        <w:rPr>
          <w:i/>
          <w:sz w:val="20"/>
          <w:highlight w:val="lightGray"/>
        </w:rPr>
        <w:t>§</w:t>
      </w:r>
      <w:r w:rsidRPr="00DB56A8">
        <w:rPr>
          <w:i/>
          <w:sz w:val="20"/>
          <w:highlight w:val="lightGray"/>
        </w:rPr>
        <w:t>2.4.7 Standaardprocedure opmaak sloopopvolgingsplan en controleverslag.)</w:t>
      </w:r>
    </w:p>
    <w:p w14:paraId="31ED11C2" w14:textId="77777777" w:rsidR="00B228AC" w:rsidRDefault="00B228AC" w:rsidP="002927A4">
      <w:pPr>
        <w:spacing w:after="0"/>
      </w:pPr>
    </w:p>
    <w:p w14:paraId="1C26D3D4" w14:textId="4A0B634B" w:rsidR="00550ECD" w:rsidRPr="00BE08BA" w:rsidRDefault="00550ECD" w:rsidP="003C7DF3">
      <w:pPr>
        <w:pStyle w:val="Kop3"/>
        <w:jc w:val="both"/>
        <w:rPr>
          <w:lang w:val="nl-NL"/>
        </w:rPr>
      </w:pPr>
      <w:r w:rsidRPr="00BE08BA">
        <w:rPr>
          <w:lang w:val="nl-NL"/>
        </w:rPr>
        <w:t>2.2.8 Buitenverhardingen</w:t>
      </w:r>
    </w:p>
    <w:p w14:paraId="18992E54" w14:textId="6F2A46CB" w:rsidR="001A39D2" w:rsidRDefault="00550ECD" w:rsidP="003C7DF3">
      <w:pPr>
        <w:jc w:val="both"/>
        <w:rPr>
          <w:i/>
          <w:sz w:val="18"/>
        </w:rPr>
      </w:pPr>
      <w:r w:rsidRPr="00DB56A8">
        <w:rPr>
          <w:i/>
          <w:sz w:val="20"/>
          <w:highlight w:val="lightGray"/>
        </w:rPr>
        <w:t xml:space="preserve">Indien het project de sloop van een gebouw betreft en ook de opbraak van de bijhorende buitenverharding(en) geeft u hier een korte toelichting rond de informatie beschikbaar </w:t>
      </w:r>
      <w:r>
        <w:rPr>
          <w:i/>
          <w:sz w:val="18"/>
          <w:highlight w:val="lightGray"/>
        </w:rPr>
        <w:t>(b</w:t>
      </w:r>
      <w:r w:rsidR="005821C2">
        <w:rPr>
          <w:i/>
          <w:sz w:val="18"/>
          <w:highlight w:val="lightGray"/>
        </w:rPr>
        <w:t>ijv.</w:t>
      </w:r>
      <w:r>
        <w:rPr>
          <w:i/>
          <w:sz w:val="18"/>
          <w:highlight w:val="lightGray"/>
        </w:rPr>
        <w:t xml:space="preserve"> informatie over de gebruikte fundering, jaar aanleg, </w:t>
      </w:r>
      <w:r>
        <w:rPr>
          <w:i/>
          <w:sz w:val="18"/>
          <w:highlight w:val="lightGray"/>
        </w:rPr>
        <w:t>…</w:t>
      </w:r>
      <w:r>
        <w:rPr>
          <w:i/>
          <w:sz w:val="18"/>
          <w:highlight w:val="lightGray"/>
        </w:rPr>
        <w:t>).</w:t>
      </w:r>
    </w:p>
    <w:p w14:paraId="1F4A79D1" w14:textId="77777777" w:rsidR="00B228AC" w:rsidRPr="002927A4" w:rsidRDefault="00B228AC" w:rsidP="002927A4">
      <w:pPr>
        <w:spacing w:after="0"/>
        <w:rPr>
          <w:sz w:val="24"/>
        </w:rPr>
      </w:pPr>
    </w:p>
    <w:p w14:paraId="71C63327" w14:textId="77777777" w:rsidR="001A39D2" w:rsidRPr="00BE08BA" w:rsidRDefault="001A39D2" w:rsidP="001A39D2">
      <w:pPr>
        <w:pStyle w:val="Kop3"/>
        <w:rPr>
          <w:lang w:val="nl-NL"/>
        </w:rPr>
      </w:pPr>
      <w:r w:rsidRPr="00BE08BA">
        <w:rPr>
          <w:lang w:val="nl-NL"/>
        </w:rPr>
        <w:t>2.2.9 Andere</w:t>
      </w:r>
    </w:p>
    <w:p w14:paraId="489A8D5C" w14:textId="77777777" w:rsidR="002927A4" w:rsidRDefault="001A39D2" w:rsidP="001A39D2">
      <w:r w:rsidRPr="0094552B">
        <w:rPr>
          <w:i/>
          <w:sz w:val="20"/>
          <w:highlight w:val="lightGray"/>
        </w:rPr>
        <w:t xml:space="preserve">Korte toelichting </w:t>
      </w:r>
      <w:r w:rsidRPr="0094552B">
        <w:rPr>
          <w:i/>
          <w:sz w:val="20"/>
          <w:highlight w:val="lightGray"/>
        </w:rPr>
        <w:t>–</w:t>
      </w:r>
      <w:r w:rsidRPr="0094552B">
        <w:rPr>
          <w:i/>
          <w:sz w:val="20"/>
          <w:highlight w:val="lightGray"/>
        </w:rPr>
        <w:t xml:space="preserve"> indien van toepassing</w:t>
      </w:r>
      <w:r>
        <w:t xml:space="preserve"> </w:t>
      </w:r>
    </w:p>
    <w:p w14:paraId="5BA55135" w14:textId="19A0CB0E" w:rsidR="00AD33D9" w:rsidRPr="00550ECD" w:rsidRDefault="00AD33D9" w:rsidP="001A39D2">
      <w:pPr>
        <w:rPr>
          <w:i/>
          <w:sz w:val="18"/>
          <w:highlight w:val="lightGray"/>
        </w:rPr>
      </w:pPr>
      <w:r>
        <w:br w:type="page"/>
      </w:r>
    </w:p>
    <w:p w14:paraId="702949C6" w14:textId="77777777" w:rsidR="00AD33D9" w:rsidRPr="00DB56A8" w:rsidRDefault="00AD33D9" w:rsidP="00306DEC">
      <w:pPr>
        <w:pStyle w:val="Titel"/>
        <w:pBdr>
          <w:bottom w:val="single" w:sz="4" w:space="1" w:color="auto"/>
        </w:pBdr>
      </w:pPr>
      <w:r w:rsidRPr="00DB56A8">
        <w:lastRenderedPageBreak/>
        <w:t>3. Veldonderzoek</w:t>
      </w:r>
    </w:p>
    <w:p w14:paraId="7B0023DE" w14:textId="77777777" w:rsidR="00306DEC" w:rsidRDefault="00306DEC" w:rsidP="00306DEC">
      <w:pPr>
        <w:pStyle w:val="Ondertitel"/>
        <w:spacing w:after="0"/>
      </w:pPr>
      <w:bookmarkStart w:id="1" w:name="_Hlk505344484"/>
    </w:p>
    <w:p w14:paraId="4F6CEE10" w14:textId="77777777" w:rsidR="00AD33D9" w:rsidRPr="00DB56A8" w:rsidRDefault="00BF04B4" w:rsidP="003C7DF3">
      <w:pPr>
        <w:pStyle w:val="Ondertitel"/>
        <w:jc w:val="both"/>
      </w:pPr>
      <w:r w:rsidRPr="00DB56A8">
        <w:t>3</w:t>
      </w:r>
      <w:r w:rsidR="00AD33D9" w:rsidRPr="00DB56A8">
        <w:t xml:space="preserve">.1 </w:t>
      </w:r>
      <w:r w:rsidR="00B31C08" w:rsidRPr="00DB56A8">
        <w:t>Algemeen</w:t>
      </w:r>
    </w:p>
    <w:p w14:paraId="20F5C3BE" w14:textId="77777777" w:rsidR="00B31C08" w:rsidRDefault="00B31C08" w:rsidP="003C7DF3">
      <w:pPr>
        <w:jc w:val="both"/>
      </w:pPr>
      <w:r>
        <w:t>Datum (data) veldonderzoek(en):</w:t>
      </w:r>
    </w:p>
    <w:p w14:paraId="0F630108" w14:textId="77777777" w:rsidR="00747CEF" w:rsidRDefault="00B35AA2" w:rsidP="003C7DF3">
      <w:pPr>
        <w:jc w:val="both"/>
        <w:rPr>
          <w:rFonts w:hAnsiTheme="minorHAnsi" w:cs="Arial"/>
          <w:szCs w:val="20"/>
        </w:rPr>
      </w:pPr>
      <w:r>
        <w:rPr>
          <w:rFonts w:hAnsiTheme="minorHAnsi" w:cs="Arial"/>
          <w:szCs w:val="20"/>
        </w:rPr>
        <w:t>Uitvoerder</w:t>
      </w:r>
      <w:r w:rsidR="008A4E4E" w:rsidRPr="008A4E4E">
        <w:rPr>
          <w:rFonts w:hAnsiTheme="minorHAnsi" w:cs="Arial"/>
          <w:szCs w:val="20"/>
        </w:rPr>
        <w:t xml:space="preserve"> veldonderzoek:</w:t>
      </w:r>
    </w:p>
    <w:p w14:paraId="642B3B70" w14:textId="77777777" w:rsidR="00FE240F" w:rsidRDefault="00747CEF" w:rsidP="003C7DF3">
      <w:pPr>
        <w:jc w:val="both"/>
        <w:rPr>
          <w:rFonts w:hAnsiTheme="minorHAnsi" w:cs="Arial"/>
          <w:i/>
          <w:sz w:val="20"/>
          <w:szCs w:val="20"/>
        </w:rPr>
      </w:pPr>
      <w:r w:rsidRPr="00DB56A8">
        <w:rPr>
          <w:rFonts w:hAnsiTheme="minorHAnsi" w:cs="Arial"/>
          <w:i/>
          <w:sz w:val="20"/>
          <w:szCs w:val="20"/>
          <w:highlight w:val="lightGray"/>
        </w:rPr>
        <w:t>Vermeld hier de naam/namen</w:t>
      </w:r>
      <w:r w:rsidR="008A4E4E" w:rsidRPr="00DB56A8">
        <w:rPr>
          <w:rFonts w:hAnsiTheme="minorHAnsi" w:cs="Arial"/>
          <w:i/>
          <w:sz w:val="20"/>
          <w:szCs w:val="20"/>
          <w:highlight w:val="lightGray"/>
        </w:rPr>
        <w:t>, de gegevens</w:t>
      </w:r>
      <w:r w:rsidRPr="00DB56A8">
        <w:rPr>
          <w:rFonts w:hAnsiTheme="minorHAnsi" w:cs="Arial"/>
          <w:i/>
          <w:sz w:val="20"/>
          <w:szCs w:val="20"/>
          <w:highlight w:val="lightGray"/>
        </w:rPr>
        <w:t xml:space="preserve"> </w:t>
      </w:r>
      <w:r w:rsidR="008A4E4E" w:rsidRPr="00DB56A8">
        <w:rPr>
          <w:rFonts w:hAnsiTheme="minorHAnsi" w:cs="Arial"/>
          <w:i/>
          <w:sz w:val="20"/>
          <w:szCs w:val="20"/>
          <w:highlight w:val="lightGray"/>
        </w:rPr>
        <w:t xml:space="preserve">en de onderneming </w:t>
      </w:r>
      <w:r w:rsidRPr="00DB56A8">
        <w:rPr>
          <w:rFonts w:hAnsiTheme="minorHAnsi" w:cs="Arial"/>
          <w:i/>
          <w:sz w:val="20"/>
          <w:szCs w:val="20"/>
          <w:highlight w:val="lightGray"/>
        </w:rPr>
        <w:t>van de perso(o)n(en)</w:t>
      </w:r>
      <w:r w:rsidR="008A4E4E" w:rsidRPr="00DB56A8">
        <w:rPr>
          <w:rFonts w:hAnsiTheme="minorHAnsi" w:cs="Arial"/>
          <w:i/>
          <w:sz w:val="20"/>
          <w:szCs w:val="20"/>
          <w:highlight w:val="lightGray"/>
        </w:rPr>
        <w:t xml:space="preserve"> </w:t>
      </w:r>
      <w:r w:rsidRPr="00DB56A8">
        <w:rPr>
          <w:rFonts w:hAnsiTheme="minorHAnsi" w:cs="Arial"/>
          <w:i/>
          <w:sz w:val="20"/>
          <w:szCs w:val="20"/>
          <w:highlight w:val="lightGray"/>
        </w:rPr>
        <w:t>die de voorbereidende opzoekingen</w:t>
      </w:r>
      <w:r w:rsidR="008A4E4E" w:rsidRPr="00DB56A8">
        <w:rPr>
          <w:rFonts w:hAnsiTheme="minorHAnsi" w:cs="Arial"/>
          <w:i/>
          <w:sz w:val="20"/>
          <w:szCs w:val="20"/>
          <w:highlight w:val="lightGray"/>
        </w:rPr>
        <w:t>, opmetingen</w:t>
      </w:r>
      <w:r w:rsidRPr="00DB56A8">
        <w:rPr>
          <w:rFonts w:hAnsiTheme="minorHAnsi" w:cs="Arial"/>
          <w:i/>
          <w:sz w:val="20"/>
          <w:szCs w:val="20"/>
          <w:highlight w:val="lightGray"/>
        </w:rPr>
        <w:t xml:space="preserve"> en de monsternemingen ter</w:t>
      </w:r>
      <w:r w:rsidR="008A4E4E" w:rsidRPr="00DB56A8">
        <w:rPr>
          <w:rFonts w:hAnsiTheme="minorHAnsi" w:cs="Arial"/>
          <w:i/>
          <w:sz w:val="20"/>
          <w:szCs w:val="20"/>
          <w:highlight w:val="lightGray"/>
        </w:rPr>
        <w:t xml:space="preserve"> plaatse heeft/hebben uitgevoerd</w:t>
      </w:r>
      <w:r w:rsidRPr="00DB56A8">
        <w:rPr>
          <w:rFonts w:hAnsiTheme="minorHAnsi" w:cs="Arial"/>
          <w:i/>
          <w:sz w:val="20"/>
          <w:szCs w:val="20"/>
          <w:highlight w:val="lightGray"/>
        </w:rPr>
        <w:t>.</w:t>
      </w:r>
    </w:p>
    <w:p w14:paraId="699425FB" w14:textId="77777777" w:rsidR="00BF4D0E" w:rsidRDefault="00BF4D0E" w:rsidP="003C7DF3">
      <w:pPr>
        <w:jc w:val="both"/>
        <w:rPr>
          <w:rFonts w:hAnsiTheme="minorHAnsi" w:cs="Arial"/>
          <w:szCs w:val="20"/>
        </w:rPr>
      </w:pPr>
      <w:r>
        <w:rPr>
          <w:rFonts w:hAnsiTheme="minorHAnsi" w:cs="Arial"/>
          <w:szCs w:val="20"/>
        </w:rPr>
        <w:tab/>
        <w:t>Naam organisatie:</w:t>
      </w:r>
    </w:p>
    <w:p w14:paraId="7381F668" w14:textId="77777777" w:rsidR="00BF4D0E" w:rsidRDefault="00BF4D0E" w:rsidP="003C7DF3">
      <w:pPr>
        <w:jc w:val="both"/>
        <w:rPr>
          <w:rFonts w:hAnsiTheme="minorHAnsi" w:cs="Arial"/>
          <w:szCs w:val="20"/>
        </w:rPr>
      </w:pPr>
      <w:r>
        <w:rPr>
          <w:rFonts w:hAnsiTheme="minorHAnsi" w:cs="Arial"/>
          <w:szCs w:val="20"/>
        </w:rPr>
        <w:tab/>
        <w:t xml:space="preserve">Naam </w:t>
      </w:r>
      <w:r w:rsidR="00B35AA2">
        <w:rPr>
          <w:rFonts w:hAnsiTheme="minorHAnsi" w:cs="Arial"/>
          <w:szCs w:val="20"/>
        </w:rPr>
        <w:t>uitvoerder veldonderzoek</w:t>
      </w:r>
      <w:r>
        <w:rPr>
          <w:rFonts w:hAnsiTheme="minorHAnsi" w:cs="Arial"/>
          <w:szCs w:val="20"/>
        </w:rPr>
        <w:t>:</w:t>
      </w:r>
    </w:p>
    <w:p w14:paraId="5BD6E705" w14:textId="77777777" w:rsidR="00BF4D0E" w:rsidRPr="00BF4D0E" w:rsidRDefault="00BF4D0E" w:rsidP="003C7DF3">
      <w:pPr>
        <w:jc w:val="both"/>
        <w:rPr>
          <w:rFonts w:hAnsiTheme="minorHAnsi" w:cs="Arial"/>
          <w:szCs w:val="20"/>
        </w:rPr>
      </w:pPr>
      <w:r>
        <w:rPr>
          <w:rFonts w:hAnsiTheme="minorHAnsi" w:cs="Arial"/>
          <w:szCs w:val="20"/>
        </w:rPr>
        <w:tab/>
        <w:t>Straat + nummer, postcode + gemeente:</w:t>
      </w:r>
    </w:p>
    <w:p w14:paraId="132F5A65" w14:textId="77777777" w:rsidR="00FE240F" w:rsidRPr="00FE240F" w:rsidRDefault="00FE240F" w:rsidP="003C7DF3">
      <w:pPr>
        <w:ind w:left="2124" w:hanging="2124"/>
        <w:jc w:val="both"/>
        <w:rPr>
          <w:rFonts w:hAnsiTheme="minorHAnsi" w:cs="Arial"/>
          <w:bCs/>
          <w:color w:val="000000"/>
          <w:szCs w:val="20"/>
        </w:rPr>
      </w:pPr>
      <w:r w:rsidRPr="00FE240F">
        <w:rPr>
          <w:rFonts w:hAnsiTheme="minorHAnsi" w:cs="Arial"/>
          <w:bCs/>
          <w:color w:val="000000"/>
          <w:szCs w:val="20"/>
        </w:rPr>
        <w:t xml:space="preserve">Contactpersoon in het gebouw: </w:t>
      </w:r>
    </w:p>
    <w:p w14:paraId="1AAB803A" w14:textId="77777777" w:rsidR="00FE240F" w:rsidRDefault="00FE240F" w:rsidP="00F01BD3">
      <w:pPr>
        <w:jc w:val="both"/>
        <w:rPr>
          <w:rFonts w:hAnsiTheme="minorHAnsi" w:cs="Arial"/>
          <w:i/>
          <w:sz w:val="20"/>
          <w:szCs w:val="20"/>
        </w:rPr>
      </w:pPr>
      <w:r w:rsidRPr="00DB56A8">
        <w:rPr>
          <w:rFonts w:hAnsiTheme="minorHAnsi" w:cs="Arial"/>
          <w:i/>
          <w:sz w:val="20"/>
          <w:szCs w:val="20"/>
          <w:highlight w:val="lightGray"/>
        </w:rPr>
        <w:t>Gegevens van de persoon die voor het bezoek toegang heeft verleend tot de gebouwen (conciërge, verantwoordelijke voor de technische installaties, eigenaar, …).</w:t>
      </w:r>
    </w:p>
    <w:p w14:paraId="4062F900" w14:textId="77777777" w:rsidR="00B35AA2" w:rsidRPr="00B35AA2" w:rsidRDefault="00B35AA2" w:rsidP="00F01BD3">
      <w:pPr>
        <w:jc w:val="both"/>
        <w:rPr>
          <w:rFonts w:hAnsiTheme="minorHAnsi" w:cs="Arial"/>
          <w:szCs w:val="20"/>
        </w:rPr>
      </w:pPr>
      <w:r w:rsidRPr="00B35AA2">
        <w:rPr>
          <w:rFonts w:hAnsiTheme="minorHAnsi" w:cs="Arial"/>
          <w:szCs w:val="20"/>
        </w:rPr>
        <w:tab/>
        <w:t>Naam contactpersoon ter plaatse:</w:t>
      </w:r>
    </w:p>
    <w:p w14:paraId="3FC046F2" w14:textId="77777777" w:rsidR="00372C02" w:rsidRDefault="00DB56A8" w:rsidP="003C7DF3">
      <w:pPr>
        <w:jc w:val="both"/>
      </w:pPr>
      <w:r>
        <w:t>Foto</w:t>
      </w:r>
      <w:r>
        <w:t>’</w:t>
      </w:r>
      <w:r>
        <w:t xml:space="preserve">s </w:t>
      </w:r>
      <w:r w:rsidR="00366D32">
        <w:t xml:space="preserve">van het veldonderzoek </w:t>
      </w:r>
      <w:r w:rsidR="00985F5F">
        <w:t>worden toegevoegd in bijlage 5.</w:t>
      </w:r>
    </w:p>
    <w:p w14:paraId="4E6E99B0" w14:textId="77777777" w:rsidR="00DB56A8" w:rsidRDefault="00DB56A8" w:rsidP="003C7DF3">
      <w:pPr>
        <w:jc w:val="both"/>
        <w:rPr>
          <w:b/>
        </w:rPr>
      </w:pPr>
    </w:p>
    <w:p w14:paraId="040AE4BC" w14:textId="77777777" w:rsidR="00550ECD" w:rsidRPr="00DB56A8" w:rsidRDefault="00550ECD" w:rsidP="003C7DF3">
      <w:pPr>
        <w:pStyle w:val="Ondertitel"/>
        <w:jc w:val="both"/>
      </w:pPr>
      <w:r w:rsidRPr="00DB56A8">
        <w:t>3.2. Asbest</w:t>
      </w:r>
    </w:p>
    <w:p w14:paraId="30F5B413" w14:textId="36F65F78" w:rsidR="00550ECD" w:rsidRPr="00550ECD" w:rsidRDefault="00550ECD" w:rsidP="003C7DF3">
      <w:pPr>
        <w:jc w:val="both"/>
      </w:pPr>
      <w:r>
        <w:t xml:space="preserve">Een toelichting en overzicht van de staalname en analyse van de asbestverdachte materialen is opgenomen in de </w:t>
      </w:r>
      <w:r w:rsidR="003C7DF3">
        <w:t xml:space="preserve">destructieve </w:t>
      </w:r>
      <w:r>
        <w:t xml:space="preserve">asbestinventaris in bijlage </w:t>
      </w:r>
      <w:r w:rsidR="00F4255A">
        <w:t>3</w:t>
      </w:r>
      <w:r>
        <w:t>.</w:t>
      </w:r>
    </w:p>
    <w:p w14:paraId="5D0A0415" w14:textId="77777777" w:rsidR="00550ECD" w:rsidRPr="00DB56A8" w:rsidRDefault="00550ECD" w:rsidP="003C7DF3">
      <w:pPr>
        <w:jc w:val="both"/>
        <w:rPr>
          <w:i/>
          <w:sz w:val="20"/>
        </w:rPr>
      </w:pPr>
      <w:r w:rsidRPr="00DB56A8">
        <w:rPr>
          <w:i/>
          <w:sz w:val="20"/>
          <w:highlight w:val="lightGray"/>
        </w:rPr>
        <w:t>of</w:t>
      </w:r>
    </w:p>
    <w:p w14:paraId="644B88E5" w14:textId="77777777" w:rsidR="00550ECD" w:rsidRPr="00550ECD" w:rsidRDefault="00550ECD" w:rsidP="003C7DF3">
      <w:pPr>
        <w:jc w:val="both"/>
      </w:pPr>
      <w:r>
        <w:t>Niet van toepassing.</w:t>
      </w:r>
    </w:p>
    <w:p w14:paraId="40CFAF47" w14:textId="77777777" w:rsidR="00550ECD" w:rsidRDefault="00550ECD" w:rsidP="002C63D2">
      <w:pPr>
        <w:rPr>
          <w:b/>
        </w:rPr>
      </w:pPr>
    </w:p>
    <w:p w14:paraId="7A841AD2" w14:textId="77777777" w:rsidR="00B31C08" w:rsidRPr="00DB56A8" w:rsidRDefault="00550ECD" w:rsidP="00306DEC">
      <w:pPr>
        <w:pStyle w:val="Ondertitel"/>
      </w:pPr>
      <w:r w:rsidRPr="00DB56A8">
        <w:t>3.3. Staalname en analyse andere materialen dan asbest</w:t>
      </w:r>
    </w:p>
    <w:p w14:paraId="3905D6F0" w14:textId="77777777" w:rsidR="00B31C08" w:rsidRPr="00DB56A8" w:rsidRDefault="00B31C08" w:rsidP="003D1893">
      <w:pPr>
        <w:jc w:val="both"/>
        <w:rPr>
          <w:i/>
          <w:sz w:val="20"/>
          <w:highlight w:val="lightGray"/>
        </w:rPr>
      </w:pPr>
      <w:r w:rsidRPr="00DB56A8">
        <w:rPr>
          <w:i/>
          <w:sz w:val="20"/>
          <w:highlight w:val="lightGray"/>
        </w:rPr>
        <w:t>Toelichting bij staalname en analyse van / testen op bepaalde materialen</w:t>
      </w:r>
      <w:r w:rsidR="00550ECD" w:rsidRPr="00DB56A8">
        <w:rPr>
          <w:i/>
          <w:sz w:val="20"/>
          <w:highlight w:val="lightGray"/>
        </w:rPr>
        <w:t xml:space="preserve"> (andere dan asbest)</w:t>
      </w:r>
      <w:r w:rsidRPr="00DB56A8">
        <w:rPr>
          <w:i/>
          <w:sz w:val="20"/>
          <w:highlight w:val="lightGray"/>
        </w:rPr>
        <w:t xml:space="preserve"> en bijhorende resultaten</w:t>
      </w:r>
      <w:r w:rsidR="00550ECD" w:rsidRPr="00DB56A8">
        <w:rPr>
          <w:i/>
          <w:sz w:val="20"/>
          <w:highlight w:val="lightGray"/>
        </w:rPr>
        <w:t>.</w:t>
      </w:r>
    </w:p>
    <w:p w14:paraId="3013775A" w14:textId="5D9AD8AF" w:rsidR="00B31C08" w:rsidRDefault="00F4255A" w:rsidP="003D1893">
      <w:pPr>
        <w:jc w:val="both"/>
        <w:rPr>
          <w:i/>
          <w:sz w:val="20"/>
        </w:rPr>
      </w:pPr>
      <w:r w:rsidRPr="00DB56A8">
        <w:rPr>
          <w:i/>
          <w:sz w:val="20"/>
          <w:highlight w:val="lightGray"/>
        </w:rPr>
        <w:t>Een plan met aanduiding van de staalnamepunten en d</w:t>
      </w:r>
      <w:r w:rsidR="00550ECD" w:rsidRPr="00DB56A8">
        <w:rPr>
          <w:i/>
          <w:sz w:val="20"/>
          <w:highlight w:val="lightGray"/>
        </w:rPr>
        <w:t xml:space="preserve">e analyseresultaten (laboverslagen en dergelijke) worden toegevoegd in bijlage </w:t>
      </w:r>
      <w:r w:rsidR="00985F5F" w:rsidRPr="00DB56A8">
        <w:rPr>
          <w:i/>
          <w:sz w:val="20"/>
          <w:highlight w:val="lightGray"/>
        </w:rPr>
        <w:t>6</w:t>
      </w:r>
      <w:r w:rsidR="00550ECD" w:rsidRPr="00DB56A8">
        <w:rPr>
          <w:i/>
          <w:sz w:val="20"/>
          <w:highlight w:val="lightGray"/>
        </w:rPr>
        <w:t>.</w:t>
      </w:r>
    </w:p>
    <w:p w14:paraId="18779C5A" w14:textId="134266BE" w:rsidR="003D09D3" w:rsidRPr="003D1893" w:rsidRDefault="003D09D3" w:rsidP="003D1893">
      <w:pPr>
        <w:jc w:val="both"/>
        <w:rPr>
          <w:i/>
          <w:sz w:val="20"/>
          <w:highlight w:val="lightGray"/>
        </w:rPr>
      </w:pPr>
      <w:bookmarkStart w:id="2" w:name="_Hlk47943551"/>
      <w:r w:rsidRPr="003D1893">
        <w:rPr>
          <w:i/>
          <w:sz w:val="20"/>
          <w:highlight w:val="lightGray"/>
        </w:rPr>
        <w:t>Of</w:t>
      </w:r>
    </w:p>
    <w:p w14:paraId="20E1659E" w14:textId="706C5BF7" w:rsidR="003D09D3" w:rsidRPr="00F01BD3" w:rsidRDefault="003D09D3" w:rsidP="002C63D2">
      <w:pPr>
        <w:rPr>
          <w:b/>
          <w:iCs/>
          <w:szCs w:val="24"/>
        </w:rPr>
      </w:pPr>
      <w:r w:rsidRPr="00F01BD3">
        <w:rPr>
          <w:iCs/>
          <w:szCs w:val="24"/>
        </w:rPr>
        <w:t>Niet van toepassing</w:t>
      </w:r>
      <w:r w:rsidR="00F01BD3">
        <w:rPr>
          <w:iCs/>
          <w:szCs w:val="24"/>
        </w:rPr>
        <w:t>.</w:t>
      </w:r>
    </w:p>
    <w:bookmarkEnd w:id="1"/>
    <w:bookmarkEnd w:id="2"/>
    <w:p w14:paraId="75D67A14" w14:textId="77777777" w:rsidR="00AD33D9" w:rsidRDefault="00AD33D9" w:rsidP="002C63D2"/>
    <w:p w14:paraId="40164EEC" w14:textId="77777777" w:rsidR="00550ECD" w:rsidRPr="00DB56A8" w:rsidRDefault="00550ECD" w:rsidP="00306DEC">
      <w:pPr>
        <w:pStyle w:val="Ondertitel"/>
      </w:pPr>
      <w:r w:rsidRPr="00DB56A8">
        <w:t>3.4 Buitenverhardingen</w:t>
      </w:r>
    </w:p>
    <w:p w14:paraId="32DE7EBD" w14:textId="77777777" w:rsidR="00550ECD" w:rsidRPr="00DB56A8" w:rsidRDefault="00550ECD" w:rsidP="003D1893">
      <w:pPr>
        <w:jc w:val="both"/>
        <w:rPr>
          <w:i/>
          <w:sz w:val="20"/>
          <w:highlight w:val="lightGray"/>
        </w:rPr>
      </w:pPr>
      <w:r w:rsidRPr="00DB56A8">
        <w:rPr>
          <w:i/>
          <w:sz w:val="20"/>
          <w:highlight w:val="lightGray"/>
        </w:rPr>
        <w:t>Toelichting bij veldonderzoek uitgevoerd voor inventarisatie van de buitenverhardingen (</w:t>
      </w:r>
      <w:r w:rsidR="00372C02" w:rsidRPr="00DB56A8">
        <w:rPr>
          <w:i/>
          <w:sz w:val="20"/>
          <w:highlight w:val="lightGray"/>
        </w:rPr>
        <w:t>onderzoeksstrategie,</w:t>
      </w:r>
      <w:r w:rsidRPr="00DB56A8">
        <w:rPr>
          <w:i/>
          <w:sz w:val="20"/>
          <w:highlight w:val="lightGray"/>
        </w:rPr>
        <w:t xml:space="preserve"> </w:t>
      </w:r>
      <w:r w:rsidR="009B4A06" w:rsidRPr="00DB56A8">
        <w:rPr>
          <w:i/>
          <w:sz w:val="20"/>
          <w:highlight w:val="lightGray"/>
        </w:rPr>
        <w:t xml:space="preserve">eventuele staalnames, analyses en analyseresultaten, </w:t>
      </w:r>
      <w:r w:rsidR="009B4A06" w:rsidRPr="00DB56A8">
        <w:rPr>
          <w:i/>
          <w:sz w:val="20"/>
          <w:highlight w:val="lightGray"/>
        </w:rPr>
        <w:t>…</w:t>
      </w:r>
      <w:r w:rsidRPr="00DB56A8">
        <w:rPr>
          <w:i/>
          <w:sz w:val="20"/>
          <w:highlight w:val="lightGray"/>
        </w:rPr>
        <w:t>)</w:t>
      </w:r>
    </w:p>
    <w:p w14:paraId="1CB0EBAF" w14:textId="77777777" w:rsidR="00550ECD" w:rsidRPr="00DB56A8" w:rsidRDefault="00550ECD" w:rsidP="003D1893">
      <w:pPr>
        <w:jc w:val="both"/>
        <w:rPr>
          <w:b/>
          <w:sz w:val="20"/>
        </w:rPr>
      </w:pPr>
      <w:r w:rsidRPr="00DB56A8">
        <w:rPr>
          <w:i/>
          <w:sz w:val="20"/>
          <w:highlight w:val="lightGray"/>
        </w:rPr>
        <w:t xml:space="preserve">De boorbeschrijvingen (indien van toepassing) </w:t>
      </w:r>
      <w:r w:rsidR="009B4A06" w:rsidRPr="00DB56A8">
        <w:rPr>
          <w:i/>
          <w:sz w:val="20"/>
          <w:highlight w:val="lightGray"/>
        </w:rPr>
        <w:t xml:space="preserve">en </w:t>
      </w:r>
      <w:r w:rsidRPr="00DB56A8">
        <w:rPr>
          <w:i/>
          <w:sz w:val="20"/>
          <w:highlight w:val="lightGray"/>
        </w:rPr>
        <w:t>analyseresultaten (laboverslagen en dergelijke</w:t>
      </w:r>
      <w:r w:rsidR="00890D47" w:rsidRPr="00DB56A8">
        <w:rPr>
          <w:i/>
          <w:sz w:val="20"/>
          <w:highlight w:val="lightGray"/>
        </w:rPr>
        <w:t xml:space="preserve">) worden toegevoegd in bijlage </w:t>
      </w:r>
      <w:r w:rsidR="00985F5F" w:rsidRPr="00DB56A8">
        <w:rPr>
          <w:i/>
          <w:sz w:val="20"/>
          <w:highlight w:val="lightGray"/>
        </w:rPr>
        <w:t>8</w:t>
      </w:r>
      <w:r w:rsidRPr="00DB56A8">
        <w:rPr>
          <w:i/>
          <w:sz w:val="20"/>
          <w:highlight w:val="lightGray"/>
        </w:rPr>
        <w:t>.</w:t>
      </w:r>
    </w:p>
    <w:p w14:paraId="3D2288C0" w14:textId="70E5056A" w:rsidR="000B6DCD" w:rsidRPr="000B6DCD" w:rsidRDefault="00A929AD" w:rsidP="000B6DCD">
      <w:pPr>
        <w:pStyle w:val="Ondertitel"/>
      </w:pPr>
      <w:r w:rsidRPr="00DB56A8">
        <w:lastRenderedPageBreak/>
        <w:t>3.5. Beperkingen van het onderzoek</w:t>
      </w:r>
    </w:p>
    <w:p w14:paraId="567575A6" w14:textId="77777777" w:rsidR="00A929AD" w:rsidRPr="003902AE" w:rsidRDefault="00A929AD" w:rsidP="003D1893">
      <w:pPr>
        <w:pStyle w:val="OVAM-Tekst"/>
        <w:jc w:val="both"/>
        <w:rPr>
          <w:rFonts w:asciiTheme="minorHAnsi" w:hAnsiTheme="minorHAnsi"/>
          <w:i/>
          <w:szCs w:val="22"/>
          <w:highlight w:val="lightGray"/>
        </w:rPr>
      </w:pPr>
      <w:r w:rsidRPr="003902AE">
        <w:rPr>
          <w:rFonts w:asciiTheme="minorHAnsi" w:hAnsiTheme="minorHAnsi"/>
          <w:i/>
          <w:szCs w:val="22"/>
          <w:highlight w:val="lightGray"/>
        </w:rPr>
        <w:t xml:space="preserve">Sommige materialen kunnen niet of moeilijk exact worden opgemeten omdat ze niet zichtbaar, geheel of gedeeltelijk ingekapseld of volledig onbereikbaar zijn. </w:t>
      </w:r>
    </w:p>
    <w:p w14:paraId="732F3A9E" w14:textId="77777777" w:rsidR="00A929AD" w:rsidRDefault="00A929AD" w:rsidP="003D1893">
      <w:pPr>
        <w:jc w:val="both"/>
        <w:rPr>
          <w:i/>
          <w:sz w:val="20"/>
        </w:rPr>
      </w:pPr>
      <w:r w:rsidRPr="003902AE">
        <w:rPr>
          <w:i/>
          <w:sz w:val="20"/>
          <w:highlight w:val="lightGray"/>
        </w:rPr>
        <w:t>Het verslag maakt melding van de beperkingen van het onderzoek. Niet-onderzochte ruimten of bouwlagen worden duideli</w:t>
      </w:r>
      <w:r w:rsidR="003902AE">
        <w:rPr>
          <w:i/>
          <w:sz w:val="20"/>
          <w:highlight w:val="lightGray"/>
        </w:rPr>
        <w:t>jk vermeld en op plan aangeduid</w:t>
      </w:r>
      <w:r w:rsidR="003902AE">
        <w:rPr>
          <w:i/>
          <w:sz w:val="20"/>
        </w:rPr>
        <w:t>:</w:t>
      </w:r>
    </w:p>
    <w:p w14:paraId="75E8AD04" w14:textId="77777777" w:rsidR="003902AE" w:rsidRPr="003902AE" w:rsidRDefault="003902AE" w:rsidP="003D1893">
      <w:pPr>
        <w:tabs>
          <w:tab w:val="left" w:pos="180"/>
        </w:tabs>
        <w:ind w:left="180" w:hanging="180"/>
        <w:jc w:val="both"/>
        <w:rPr>
          <w:rFonts w:hAnsiTheme="minorHAnsi" w:cs="Arial"/>
          <w:i/>
          <w:sz w:val="20"/>
          <w:szCs w:val="20"/>
          <w:highlight w:val="lightGray"/>
        </w:rPr>
      </w:pPr>
      <w:r w:rsidRPr="003902AE">
        <w:rPr>
          <w:rFonts w:hAnsiTheme="minorHAnsi" w:cs="Arial"/>
          <w:i/>
          <w:sz w:val="20"/>
          <w:szCs w:val="20"/>
          <w:highlight w:val="lightGray"/>
        </w:rPr>
        <w:t xml:space="preserve">- </w:t>
      </w:r>
      <w:r w:rsidRPr="003902AE">
        <w:rPr>
          <w:rFonts w:hAnsiTheme="minorHAnsi" w:cs="Arial"/>
          <w:i/>
          <w:sz w:val="20"/>
          <w:szCs w:val="20"/>
          <w:highlight w:val="lightGray"/>
        </w:rPr>
        <w:tab/>
        <w:t>Preciseer of de studie al dan niet volledig is, en of alle voorziene lokalen bezocht konden worden. Indien dit niet het geval is, stel dan een lijst op met de niet bezochte lokalen en preciseer de redenen hiervoor.</w:t>
      </w:r>
    </w:p>
    <w:p w14:paraId="7A4268C3" w14:textId="77777777" w:rsidR="003902AE" w:rsidRPr="003902AE" w:rsidRDefault="003902AE" w:rsidP="003D1893">
      <w:pPr>
        <w:tabs>
          <w:tab w:val="left" w:pos="180"/>
        </w:tabs>
        <w:ind w:left="180" w:hanging="180"/>
        <w:jc w:val="both"/>
        <w:rPr>
          <w:rFonts w:hAnsiTheme="minorHAnsi" w:cs="Arial"/>
          <w:i/>
          <w:sz w:val="20"/>
          <w:szCs w:val="20"/>
          <w:highlight w:val="lightGray"/>
        </w:rPr>
      </w:pPr>
      <w:r w:rsidRPr="003902AE">
        <w:rPr>
          <w:rFonts w:hAnsiTheme="minorHAnsi" w:cs="Arial"/>
          <w:i/>
          <w:sz w:val="20"/>
          <w:szCs w:val="20"/>
          <w:highlight w:val="lightGray"/>
        </w:rPr>
        <w:t xml:space="preserve">- </w:t>
      </w:r>
      <w:r w:rsidRPr="003902AE">
        <w:rPr>
          <w:rFonts w:hAnsiTheme="minorHAnsi" w:cs="Arial"/>
          <w:i/>
          <w:sz w:val="20"/>
          <w:szCs w:val="20"/>
          <w:highlight w:val="lightGray"/>
        </w:rPr>
        <w:tab/>
        <w:t xml:space="preserve">Voor alle lokalen die niet konden worden bezocht: preciseer of het gerechtvaardigd is de conclusies van de studie te extrapoleren of dat het noodzakelijk is toegang te krijgen tot de betrokken lokalen. Hierbij dient te worden gepreciseerd dat men zich er toch, voordat de werken worden aangevat, dient van te vergewissen dat er geen materialen die asbest bevatten aanwezig zijn in deze lokalen. </w:t>
      </w:r>
    </w:p>
    <w:p w14:paraId="60B9F9D9" w14:textId="77777777" w:rsidR="003902AE" w:rsidRPr="003902AE" w:rsidRDefault="003902AE" w:rsidP="003D1893">
      <w:pPr>
        <w:tabs>
          <w:tab w:val="left" w:pos="180"/>
        </w:tabs>
        <w:ind w:left="180" w:hanging="180"/>
        <w:jc w:val="both"/>
        <w:rPr>
          <w:rFonts w:hAnsiTheme="minorHAnsi" w:cs="Arial"/>
          <w:i/>
          <w:sz w:val="20"/>
          <w:szCs w:val="20"/>
        </w:rPr>
      </w:pPr>
      <w:r w:rsidRPr="003902AE">
        <w:rPr>
          <w:rFonts w:hAnsiTheme="minorHAnsi" w:cs="Arial"/>
          <w:i/>
          <w:sz w:val="20"/>
          <w:szCs w:val="20"/>
          <w:highlight w:val="lightGray"/>
        </w:rPr>
        <w:t xml:space="preserve">- </w:t>
      </w:r>
      <w:r w:rsidRPr="003902AE">
        <w:rPr>
          <w:rFonts w:hAnsiTheme="minorHAnsi" w:cs="Arial"/>
          <w:i/>
          <w:sz w:val="20"/>
          <w:szCs w:val="20"/>
          <w:highlight w:val="lightGray"/>
        </w:rPr>
        <w:tab/>
        <w:t>Vermeld andere eventuele redenen voor voorbehoud.</w:t>
      </w:r>
    </w:p>
    <w:p w14:paraId="59B2E128" w14:textId="77777777" w:rsidR="00A929AD" w:rsidRPr="003902AE" w:rsidRDefault="00A929AD" w:rsidP="003D1893">
      <w:pPr>
        <w:jc w:val="both"/>
        <w:rPr>
          <w:i/>
          <w:sz w:val="20"/>
        </w:rPr>
      </w:pPr>
      <w:r w:rsidRPr="003902AE">
        <w:rPr>
          <w:i/>
          <w:sz w:val="20"/>
          <w:highlight w:val="lightGray"/>
        </w:rPr>
        <w:t>In deze sectie kan ook vermeld worden of de losliggende materialen zoals de inboedel al dan niet werden opgenomen in het sloopopvolgingsplan.</w:t>
      </w:r>
    </w:p>
    <w:p w14:paraId="3E74A7E1" w14:textId="60C7029D" w:rsidR="00A929AD" w:rsidRDefault="00A929AD" w:rsidP="003D1893">
      <w:pPr>
        <w:jc w:val="both"/>
        <w:rPr>
          <w:i/>
          <w:sz w:val="20"/>
        </w:rPr>
      </w:pPr>
      <w:r w:rsidRPr="003902AE">
        <w:rPr>
          <w:i/>
          <w:sz w:val="20"/>
          <w:highlight w:val="lightGray"/>
        </w:rPr>
        <w:t xml:space="preserve">(Meer informatie: zie </w:t>
      </w:r>
      <w:r w:rsidRPr="003902AE">
        <w:rPr>
          <w:i/>
          <w:sz w:val="20"/>
          <w:highlight w:val="lightGray"/>
        </w:rPr>
        <w:t>§</w:t>
      </w:r>
      <w:r w:rsidR="00965899" w:rsidRPr="003902AE">
        <w:rPr>
          <w:i/>
          <w:sz w:val="20"/>
          <w:highlight w:val="lightGray"/>
        </w:rPr>
        <w:t>2.</w:t>
      </w:r>
      <w:r w:rsidR="00965899">
        <w:rPr>
          <w:i/>
          <w:sz w:val="20"/>
          <w:highlight w:val="lightGray"/>
        </w:rPr>
        <w:t>5</w:t>
      </w:r>
      <w:r w:rsidR="00965899" w:rsidRPr="003902AE">
        <w:rPr>
          <w:i/>
          <w:sz w:val="20"/>
          <w:highlight w:val="lightGray"/>
        </w:rPr>
        <w:t>.</w:t>
      </w:r>
      <w:r w:rsidR="00965899">
        <w:rPr>
          <w:i/>
          <w:sz w:val="20"/>
          <w:highlight w:val="lightGray"/>
        </w:rPr>
        <w:t>3</w:t>
      </w:r>
      <w:r w:rsidR="00965899" w:rsidRPr="003902AE">
        <w:rPr>
          <w:i/>
          <w:sz w:val="20"/>
          <w:highlight w:val="lightGray"/>
        </w:rPr>
        <w:t xml:space="preserve"> </w:t>
      </w:r>
      <w:r w:rsidR="00965899">
        <w:rPr>
          <w:i/>
          <w:sz w:val="20"/>
          <w:highlight w:val="lightGray"/>
        </w:rPr>
        <w:t xml:space="preserve">5 </w:t>
      </w:r>
      <w:r w:rsidRPr="003902AE">
        <w:rPr>
          <w:i/>
          <w:sz w:val="20"/>
          <w:highlight w:val="lightGray"/>
        </w:rPr>
        <w:t>Standaardprocedure opmaak sloopopvolgingsplan en controleverslag.)</w:t>
      </w:r>
    </w:p>
    <w:p w14:paraId="4DBC2A76" w14:textId="46B5D126" w:rsidR="007F0351" w:rsidRDefault="007F0351" w:rsidP="003D1893">
      <w:pPr>
        <w:jc w:val="both"/>
        <w:rPr>
          <w:i/>
          <w:sz w:val="20"/>
        </w:rPr>
      </w:pPr>
    </w:p>
    <w:p w14:paraId="4825884E" w14:textId="77777777" w:rsidR="007F0351" w:rsidRPr="003902AE" w:rsidRDefault="007F0351" w:rsidP="00A929AD">
      <w:pPr>
        <w:rPr>
          <w:i/>
          <w:sz w:val="20"/>
        </w:rPr>
      </w:pPr>
    </w:p>
    <w:p w14:paraId="1C592F3E" w14:textId="77777777" w:rsidR="0051307A" w:rsidRDefault="0051307A">
      <w:pPr>
        <w:rPr>
          <w:b/>
          <w:highlight w:val="yellow"/>
        </w:rPr>
      </w:pPr>
      <w:r>
        <w:rPr>
          <w:b/>
          <w:highlight w:val="yellow"/>
        </w:rPr>
        <w:br w:type="page"/>
      </w:r>
    </w:p>
    <w:p w14:paraId="24762276" w14:textId="77777777" w:rsidR="00F46667" w:rsidRPr="00DB56A8" w:rsidRDefault="00F46667" w:rsidP="00306DEC">
      <w:pPr>
        <w:pStyle w:val="Titel"/>
        <w:pBdr>
          <w:bottom w:val="single" w:sz="4" w:space="1" w:color="auto"/>
        </w:pBdr>
      </w:pPr>
      <w:r w:rsidRPr="00DB56A8">
        <w:lastRenderedPageBreak/>
        <w:t xml:space="preserve">4. Sloopinventaris </w:t>
      </w:r>
    </w:p>
    <w:p w14:paraId="6314C089" w14:textId="77777777" w:rsidR="00306DEC" w:rsidRDefault="00306DEC" w:rsidP="00306DEC">
      <w:pPr>
        <w:pStyle w:val="Ondertitel"/>
        <w:spacing w:after="0"/>
      </w:pPr>
    </w:p>
    <w:p w14:paraId="2E2B4666" w14:textId="77777777" w:rsidR="00F46667" w:rsidRPr="00DB56A8" w:rsidRDefault="00F46667" w:rsidP="00306DEC">
      <w:pPr>
        <w:pStyle w:val="Ondertitel"/>
      </w:pPr>
      <w:r w:rsidRPr="00DB56A8">
        <w:t xml:space="preserve">4.1 </w:t>
      </w:r>
      <w:r w:rsidR="005C0A40" w:rsidRPr="00DB56A8">
        <w:t>Sloopinventaris</w:t>
      </w:r>
    </w:p>
    <w:p w14:paraId="4D388FD8" w14:textId="28BA6780" w:rsidR="005C0A40" w:rsidRDefault="005C0A40" w:rsidP="00F01BD3">
      <w:pPr>
        <w:jc w:val="both"/>
        <w:rPr>
          <w:i/>
          <w:sz w:val="20"/>
        </w:rPr>
      </w:pPr>
      <w:r w:rsidRPr="00DB56A8">
        <w:rPr>
          <w:i/>
          <w:sz w:val="20"/>
          <w:highlight w:val="lightGray"/>
        </w:rPr>
        <w:t xml:space="preserve">In het rapport van het sloopopvolgingsplan wordt een </w:t>
      </w:r>
      <w:r w:rsidRPr="00DB56A8">
        <w:rPr>
          <w:i/>
          <w:sz w:val="20"/>
          <w:highlight w:val="lightGray"/>
          <w:u w:val="single"/>
        </w:rPr>
        <w:t>gedetailleerde</w:t>
      </w:r>
      <w:r w:rsidRPr="00DB56A8">
        <w:rPr>
          <w:i/>
          <w:sz w:val="20"/>
          <w:highlight w:val="lightGray"/>
        </w:rPr>
        <w:t xml:space="preserve"> inventaris van de afvalstoffen/materialen opgenomen</w:t>
      </w:r>
      <w:r w:rsidR="00B35AA2">
        <w:rPr>
          <w:i/>
          <w:sz w:val="20"/>
          <w:highlight w:val="lightGray"/>
        </w:rPr>
        <w:t xml:space="preserve"> </w:t>
      </w:r>
      <w:r w:rsidR="00B35AA2" w:rsidRPr="00DB56A8">
        <w:rPr>
          <w:i/>
          <w:sz w:val="20"/>
          <w:highlight w:val="lightGray"/>
        </w:rPr>
        <w:t>(per gebouw of andere relevante zone/constructie/buitenverharding/</w:t>
      </w:r>
      <w:r w:rsidR="00B35AA2" w:rsidRPr="00DB56A8">
        <w:rPr>
          <w:i/>
          <w:sz w:val="20"/>
          <w:highlight w:val="lightGray"/>
        </w:rPr>
        <w:t>…</w:t>
      </w:r>
      <w:r w:rsidR="00B35AA2">
        <w:rPr>
          <w:i/>
          <w:sz w:val="20"/>
          <w:highlight w:val="lightGray"/>
        </w:rPr>
        <w:t xml:space="preserve"> worden de afvalstormen gedetailleerd in kaart gebracht</w:t>
      </w:r>
      <w:r w:rsidR="00B35AA2" w:rsidRPr="00DB56A8">
        <w:rPr>
          <w:i/>
          <w:sz w:val="20"/>
          <w:highlight w:val="lightGray"/>
        </w:rPr>
        <w:t>)</w:t>
      </w:r>
      <w:r w:rsidRPr="00DB56A8">
        <w:rPr>
          <w:i/>
          <w:sz w:val="20"/>
          <w:highlight w:val="lightGray"/>
        </w:rPr>
        <w:t xml:space="preserve">. Hierin worden minimaal de zaken opgenomen zoals vermeld in </w:t>
      </w:r>
      <w:r w:rsidRPr="00DB56A8">
        <w:rPr>
          <w:i/>
          <w:sz w:val="20"/>
          <w:highlight w:val="lightGray"/>
        </w:rPr>
        <w:t>§</w:t>
      </w:r>
      <w:r w:rsidRPr="00DB56A8">
        <w:rPr>
          <w:i/>
          <w:sz w:val="20"/>
          <w:highlight w:val="lightGray"/>
        </w:rPr>
        <w:t xml:space="preserve"> 2.6.1.2 van de standaardprocedure voor opmaak van een sloopopvolgingsplan en controleverslag.</w:t>
      </w:r>
      <w:r w:rsidR="00F03953" w:rsidRPr="00DB56A8">
        <w:rPr>
          <w:i/>
          <w:sz w:val="20"/>
        </w:rPr>
        <w:t xml:space="preserve"> </w:t>
      </w:r>
      <w:r w:rsidR="00F03953" w:rsidRPr="00DB56A8">
        <w:rPr>
          <w:i/>
          <w:sz w:val="20"/>
          <w:highlight w:val="lightGray"/>
        </w:rPr>
        <w:t>Een voorbeeld kan u vinden in bijlage 5 van de standaardprocedure.</w:t>
      </w:r>
    </w:p>
    <w:p w14:paraId="0DF334AD" w14:textId="77777777" w:rsidR="005C0A40" w:rsidRDefault="005C0A40" w:rsidP="00CA50F1">
      <w:pPr>
        <w:jc w:val="both"/>
      </w:pPr>
      <w:r>
        <w:t xml:space="preserve">Bijlage 2a: </w:t>
      </w:r>
      <w:r w:rsidR="00DC6ED3">
        <w:t>inventaris</w:t>
      </w:r>
      <w:r>
        <w:t xml:space="preserve"> van de asbesthoudende materialen met toekenning van de 3-delige code</w:t>
      </w:r>
    </w:p>
    <w:p w14:paraId="46389735" w14:textId="77777777" w:rsidR="005C0A40" w:rsidRDefault="005C0A40" w:rsidP="00597BE2">
      <w:pPr>
        <w:jc w:val="both"/>
      </w:pPr>
      <w:r>
        <w:t xml:space="preserve">Bijlage 2b: </w:t>
      </w:r>
      <w:r w:rsidR="00DC6ED3">
        <w:t>inventaris</w:t>
      </w:r>
      <w:r>
        <w:t xml:space="preserve"> van de overige gevaarlijke afvalstoffen</w:t>
      </w:r>
    </w:p>
    <w:p w14:paraId="040D953D" w14:textId="7194D213" w:rsidR="005C0A40" w:rsidRDefault="005C0A40" w:rsidP="00070983">
      <w:pPr>
        <w:jc w:val="both"/>
      </w:pPr>
      <w:r>
        <w:t xml:space="preserve">Bijlage 2c: </w:t>
      </w:r>
      <w:r w:rsidR="00DC6ED3">
        <w:t>inventaris</w:t>
      </w:r>
      <w:r>
        <w:t xml:space="preserve"> van de niet-gevaarlijke afvalstoffen</w:t>
      </w:r>
    </w:p>
    <w:p w14:paraId="3A1A2ED4" w14:textId="77777777" w:rsidR="00F30EFE" w:rsidRDefault="00F30EFE" w:rsidP="00CA50F1">
      <w:pPr>
        <w:jc w:val="both"/>
      </w:pPr>
    </w:p>
    <w:p w14:paraId="1822F57E" w14:textId="594B71E3" w:rsidR="008E5A6A" w:rsidRDefault="008E5A6A" w:rsidP="00146F62">
      <w:pPr>
        <w:jc w:val="both"/>
      </w:pPr>
      <w:r>
        <w:t xml:space="preserve">De beschrijvende fiches </w:t>
      </w:r>
      <w:r w:rsidRPr="008E5A6A">
        <w:rPr>
          <w:i/>
        </w:rPr>
        <w:t>(</w:t>
      </w:r>
      <w:r>
        <w:rPr>
          <w:i/>
        </w:rPr>
        <w:t xml:space="preserve">= </w:t>
      </w:r>
      <w:r w:rsidRPr="008E5A6A">
        <w:rPr>
          <w:i/>
        </w:rPr>
        <w:t>afvalfiche</w:t>
      </w:r>
      <w:r>
        <w:rPr>
          <w:i/>
        </w:rPr>
        <w:t>s</w:t>
      </w:r>
      <w:r w:rsidRPr="008E5A6A">
        <w:rPr>
          <w:i/>
        </w:rPr>
        <w:t>)</w:t>
      </w:r>
      <w:r>
        <w:t xml:space="preserve"> van de asbesthoudende materialen maken deel uit van de </w:t>
      </w:r>
      <w:r w:rsidR="00602E15">
        <w:t xml:space="preserve">destructieve </w:t>
      </w:r>
      <w:r>
        <w:t xml:space="preserve">asbestinventaris toegevoegd in bijlage </w:t>
      </w:r>
      <w:r w:rsidR="003F5578">
        <w:t>3</w:t>
      </w:r>
      <w:r>
        <w:t>.</w:t>
      </w:r>
    </w:p>
    <w:p w14:paraId="10309C52" w14:textId="77777777" w:rsidR="00264473" w:rsidRDefault="008E5A6A" w:rsidP="00146F62">
      <w:pPr>
        <w:jc w:val="both"/>
      </w:pPr>
      <w:r>
        <w:t>De beschrijvende fiches van de overige gevaarlijke afvalstoffe</w:t>
      </w:r>
      <w:r w:rsidR="00F4255A">
        <w:t xml:space="preserve">n zijn toegevoegd in bijlage </w:t>
      </w:r>
      <w:r w:rsidR="00890D47">
        <w:t>4</w:t>
      </w:r>
      <w:r w:rsidR="00F4255A">
        <w:t>.</w:t>
      </w:r>
    </w:p>
    <w:p w14:paraId="33E9BC73" w14:textId="77777777" w:rsidR="00BF4D0E" w:rsidRDefault="00BF4D0E" w:rsidP="00146F62">
      <w:pPr>
        <w:jc w:val="both"/>
        <w:rPr>
          <w:sz w:val="20"/>
        </w:rPr>
      </w:pPr>
      <w:r w:rsidRPr="00BF4D0E">
        <w:rPr>
          <w:i/>
          <w:sz w:val="20"/>
          <w:highlight w:val="lightGray"/>
        </w:rPr>
        <w:t>(voorbeeld fiche: zie bijlage 5 van de standaardprocedure voor opmaak van een sloopopvolgingsplan en een controleverslag)</w:t>
      </w:r>
    </w:p>
    <w:p w14:paraId="28EF4645" w14:textId="77777777" w:rsidR="00AF2291" w:rsidRPr="00B35AA2" w:rsidRDefault="00AF2291" w:rsidP="00146F62">
      <w:pPr>
        <w:jc w:val="both"/>
        <w:rPr>
          <w:i/>
          <w:color w:val="ED7D31" w:themeColor="accent2"/>
          <w:sz w:val="20"/>
        </w:rPr>
      </w:pPr>
      <w:bookmarkStart w:id="3" w:name="_Hlk505850785"/>
      <w:r w:rsidRPr="00B35AA2">
        <w:rPr>
          <w:i/>
          <w:color w:val="ED7D31" w:themeColor="accent2"/>
          <w:sz w:val="20"/>
          <w:highlight w:val="lightGray"/>
        </w:rPr>
        <w:t xml:space="preserve">Ter info: in het digitaal platform </w:t>
      </w:r>
      <w:r w:rsidR="00B35AA2" w:rsidRPr="00B35AA2">
        <w:rPr>
          <w:i/>
          <w:color w:val="ED7D31" w:themeColor="accent2"/>
          <w:sz w:val="20"/>
          <w:highlight w:val="lightGray"/>
        </w:rPr>
        <w:t>dient de totaalinventaris (zijnde totaalhoeveelheden per materiaal/afvalstof) ingegeven te worden. Deze totaalinventaris is gericht op het opvolgen van de afvalstromen. In het rapport van het sloopopvolgingsplan wordt een gedetailleerde inventaris opgemaakt.</w:t>
      </w:r>
    </w:p>
    <w:bookmarkEnd w:id="3"/>
    <w:p w14:paraId="7E678B45" w14:textId="77777777" w:rsidR="00F4255A" w:rsidRDefault="00F4255A" w:rsidP="00146F62">
      <w:pPr>
        <w:jc w:val="both"/>
      </w:pPr>
    </w:p>
    <w:p w14:paraId="6556DDD6" w14:textId="77777777" w:rsidR="00264473" w:rsidRPr="00DB56A8" w:rsidRDefault="00264473" w:rsidP="00146F62">
      <w:pPr>
        <w:pStyle w:val="Ondertitel"/>
        <w:jc w:val="both"/>
      </w:pPr>
      <w:r w:rsidRPr="00DB56A8">
        <w:t>4.2 Driedelige code voor asbesthoudende materialen</w:t>
      </w:r>
    </w:p>
    <w:p w14:paraId="508939AD" w14:textId="6A575822" w:rsidR="00264473" w:rsidRPr="00602E15" w:rsidRDefault="00264473" w:rsidP="00146F62">
      <w:pPr>
        <w:jc w:val="both"/>
        <w:rPr>
          <w:i/>
          <w:iCs/>
        </w:rPr>
      </w:pPr>
      <w:r>
        <w:t>Samenvattende 3-delige code:</w:t>
      </w:r>
      <w:r w:rsidR="00656CB8">
        <w:t xml:space="preserve"> </w:t>
      </w:r>
      <w:bookmarkStart w:id="4" w:name="_Hlk47943616"/>
      <w:r w:rsidR="00602E15" w:rsidRPr="00602E15">
        <w:rPr>
          <w:i/>
          <w:szCs w:val="24"/>
          <w:highlight w:val="lightGray"/>
        </w:rPr>
        <w:t>XXX</w:t>
      </w:r>
      <w:bookmarkEnd w:id="4"/>
    </w:p>
    <w:p w14:paraId="3B768102" w14:textId="164DD7E6" w:rsidR="00264473" w:rsidRDefault="00264473" w:rsidP="00146F62">
      <w:pPr>
        <w:jc w:val="both"/>
        <w:rPr>
          <w:i/>
          <w:sz w:val="20"/>
        </w:rPr>
      </w:pPr>
      <w:r w:rsidRPr="00856516">
        <w:rPr>
          <w:i/>
          <w:sz w:val="20"/>
          <w:highlight w:val="lightGray"/>
        </w:rPr>
        <w:t>De samenvattende 3-delige code wordt toegekend door de hoogste getallen, zijnde de meest strenge voorwaarden, te weerhouden. Deze samenvattende code heeft louter een signaalfunctie welke aangeeft of de aanwezigheid van een erkende asbestverwijderaar tijdens de sloopwerken al dan niet noodzakelijk is.</w:t>
      </w:r>
    </w:p>
    <w:p w14:paraId="5FDE6D67" w14:textId="77777777" w:rsidR="003A34B8" w:rsidRPr="000266DE" w:rsidRDefault="003A34B8" w:rsidP="00146F62">
      <w:pPr>
        <w:jc w:val="both"/>
        <w:rPr>
          <w:i/>
          <w:sz w:val="20"/>
          <w:highlight w:val="lightGray"/>
        </w:rPr>
      </w:pPr>
      <w:r w:rsidRPr="000266DE">
        <w:rPr>
          <w:i/>
          <w:sz w:val="20"/>
          <w:highlight w:val="lightGray"/>
        </w:rPr>
        <w:t>De aannemer kan bij de verwijdering van de asbesthoudende materialen gemotiveerd afwijken van de door de deskundige voorgestelde verwijderingstechniek, indien hiervoor de toelating van FOD WASO werd verkregen. Hij moet dit voorafgaandelijk aan de start der werken melden en motiveren aan de erkende sloopbeheersorganisatie en aan de deskundige die zal instaan voor opmaak van het controleverslag.</w:t>
      </w:r>
    </w:p>
    <w:p w14:paraId="43604907" w14:textId="77777777" w:rsidR="003A34B8" w:rsidRPr="00856516" w:rsidRDefault="003A34B8" w:rsidP="00146F62">
      <w:pPr>
        <w:jc w:val="both"/>
        <w:rPr>
          <w:sz w:val="20"/>
        </w:rPr>
      </w:pPr>
    </w:p>
    <w:p w14:paraId="4C3FF76D" w14:textId="77777777" w:rsidR="00DC6ED3" w:rsidRDefault="00DC6ED3" w:rsidP="00146F62">
      <w:pPr>
        <w:jc w:val="both"/>
      </w:pPr>
      <w:r>
        <w:t>Een overzicht van de asbesthoudende materialen met toekenning van de 3-delige code is toegevoegd in bijlage 2a.</w:t>
      </w:r>
    </w:p>
    <w:p w14:paraId="2C596470" w14:textId="6A738BBA" w:rsidR="00856516" w:rsidRDefault="00DC6ED3" w:rsidP="00146F62">
      <w:pPr>
        <w:jc w:val="both"/>
      </w:pPr>
      <w:r>
        <w:rPr>
          <w:i/>
          <w:sz w:val="20"/>
          <w:highlight w:val="lightGray"/>
        </w:rPr>
        <w:t xml:space="preserve">De toelichting en </w:t>
      </w:r>
      <w:r w:rsidR="00264473" w:rsidRPr="00856516">
        <w:rPr>
          <w:i/>
          <w:sz w:val="20"/>
          <w:highlight w:val="lightGray"/>
        </w:rPr>
        <w:t xml:space="preserve">verantwoording voor toekenning van een 3-delige code aan de verschillende asbesthoudende materialen wordt opgenomen in de beschrijvende fiches van de asbesthoudende materialen in de asbestinventaris (bijlage </w:t>
      </w:r>
      <w:r w:rsidR="00890D47" w:rsidRPr="00856516">
        <w:rPr>
          <w:i/>
          <w:sz w:val="20"/>
          <w:highlight w:val="lightGray"/>
        </w:rPr>
        <w:t>3</w:t>
      </w:r>
      <w:r w:rsidR="00264473" w:rsidRPr="00856516">
        <w:rPr>
          <w:i/>
          <w:sz w:val="20"/>
          <w:highlight w:val="lightGray"/>
        </w:rPr>
        <w:t>).</w:t>
      </w:r>
    </w:p>
    <w:p w14:paraId="7C6ED495" w14:textId="77777777" w:rsidR="00BF4D0E" w:rsidRDefault="00BF4D0E">
      <w:pPr>
        <w:rPr>
          <w:rFonts w:asciiTheme="majorHAnsi" w:eastAsiaTheme="majorEastAsia" w:hAnsiTheme="majorHAnsi" w:cstheme="majorBidi"/>
          <w:spacing w:val="-10"/>
          <w:kern w:val="28"/>
          <w:sz w:val="36"/>
          <w:szCs w:val="56"/>
        </w:rPr>
      </w:pPr>
      <w:r>
        <w:br w:type="page"/>
      </w:r>
    </w:p>
    <w:p w14:paraId="42DE454D" w14:textId="77777777" w:rsidR="00BF4D0E" w:rsidRPr="00DB56A8" w:rsidRDefault="00BF4D0E" w:rsidP="00BF4D0E">
      <w:pPr>
        <w:pStyle w:val="Titel"/>
        <w:pBdr>
          <w:bottom w:val="single" w:sz="4" w:space="1" w:color="auto"/>
        </w:pBdr>
      </w:pPr>
      <w:r>
        <w:lastRenderedPageBreak/>
        <w:t>5</w:t>
      </w:r>
      <w:r w:rsidRPr="00DB56A8">
        <w:t xml:space="preserve">. </w:t>
      </w:r>
      <w:r>
        <w:t>S</w:t>
      </w:r>
      <w:r w:rsidRPr="00DB56A8">
        <w:t>loopopvolging</w:t>
      </w:r>
    </w:p>
    <w:p w14:paraId="64156779" w14:textId="77777777" w:rsidR="00BF4D0E" w:rsidRDefault="00BF4D0E" w:rsidP="00306DEC">
      <w:pPr>
        <w:pStyle w:val="Ondertitel"/>
      </w:pPr>
    </w:p>
    <w:p w14:paraId="242F7842" w14:textId="77777777" w:rsidR="00372C02" w:rsidRPr="00DB56A8" w:rsidRDefault="00BF4D0E" w:rsidP="00306DEC">
      <w:pPr>
        <w:pStyle w:val="Ondertitel"/>
      </w:pPr>
      <w:r>
        <w:t>5</w:t>
      </w:r>
      <w:r w:rsidR="00372C02" w:rsidRPr="00DB56A8">
        <w:t>.</w:t>
      </w:r>
      <w:r>
        <w:t>1</w:t>
      </w:r>
      <w:r w:rsidR="00372C02" w:rsidRPr="00DB56A8">
        <w:t xml:space="preserve"> Aanbevelingen en adviezen</w:t>
      </w:r>
    </w:p>
    <w:p w14:paraId="1DDF88AA" w14:textId="77777777" w:rsidR="00F271E1" w:rsidRDefault="00372C02" w:rsidP="00237347">
      <w:pPr>
        <w:jc w:val="both"/>
        <w:rPr>
          <w:i/>
          <w:sz w:val="20"/>
          <w:highlight w:val="lightGray"/>
        </w:rPr>
      </w:pPr>
      <w:r w:rsidRPr="00856516">
        <w:rPr>
          <w:i/>
          <w:sz w:val="20"/>
          <w:highlight w:val="lightGray"/>
        </w:rPr>
        <w:t xml:space="preserve">In deze paragraaf worden </w:t>
      </w:r>
      <w:r w:rsidRPr="00280B1B">
        <w:rPr>
          <w:i/>
          <w:sz w:val="20"/>
          <w:highlight w:val="lightGray"/>
        </w:rPr>
        <w:t>algemene en werfspecifieke</w:t>
      </w:r>
      <w:r w:rsidRPr="00856516">
        <w:rPr>
          <w:i/>
          <w:sz w:val="20"/>
          <w:highlight w:val="lightGray"/>
        </w:rPr>
        <w:t xml:space="preserve"> aandachtspunten/adviezen/aanbevelingen</w:t>
      </w:r>
      <w:r w:rsidR="00890D47" w:rsidRPr="00856516">
        <w:rPr>
          <w:i/>
          <w:sz w:val="20"/>
          <w:highlight w:val="lightGray"/>
        </w:rPr>
        <w:t>/</w:t>
      </w:r>
      <w:r w:rsidR="00856516" w:rsidRPr="00856516">
        <w:rPr>
          <w:i/>
          <w:sz w:val="20"/>
          <w:highlight w:val="lightGray"/>
        </w:rPr>
        <w:t xml:space="preserve"> </w:t>
      </w:r>
      <w:r w:rsidR="00890D47" w:rsidRPr="00856516">
        <w:rPr>
          <w:i/>
          <w:sz w:val="20"/>
          <w:highlight w:val="lightGray"/>
        </w:rPr>
        <w:t>stopmomenten</w:t>
      </w:r>
      <w:r w:rsidRPr="00856516">
        <w:rPr>
          <w:i/>
          <w:sz w:val="20"/>
          <w:highlight w:val="lightGray"/>
        </w:rPr>
        <w:t xml:space="preserve"> met betrekking tot de selectieve sloopwerken opgelijst. </w:t>
      </w:r>
    </w:p>
    <w:p w14:paraId="4C2533A6" w14:textId="46347563" w:rsidR="00856516" w:rsidRDefault="00372C02" w:rsidP="00237347">
      <w:pPr>
        <w:jc w:val="both"/>
        <w:rPr>
          <w:i/>
          <w:sz w:val="20"/>
        </w:rPr>
      </w:pPr>
      <w:r w:rsidRPr="00856516">
        <w:rPr>
          <w:i/>
          <w:sz w:val="20"/>
          <w:highlight w:val="lightGray"/>
        </w:rPr>
        <w:t>Meer informatie</w:t>
      </w:r>
      <w:r w:rsidR="00F271E1">
        <w:rPr>
          <w:i/>
          <w:sz w:val="20"/>
          <w:highlight w:val="lightGray"/>
        </w:rPr>
        <w:t>:</w:t>
      </w:r>
      <w:r w:rsidRPr="00856516">
        <w:rPr>
          <w:i/>
          <w:sz w:val="20"/>
          <w:highlight w:val="lightGray"/>
        </w:rPr>
        <w:t xml:space="preserve"> zie </w:t>
      </w:r>
      <w:r w:rsidRPr="00856516">
        <w:rPr>
          <w:i/>
          <w:sz w:val="20"/>
          <w:highlight w:val="lightGray"/>
        </w:rPr>
        <w:t>§</w:t>
      </w:r>
      <w:r w:rsidRPr="00856516">
        <w:rPr>
          <w:i/>
          <w:sz w:val="20"/>
          <w:highlight w:val="lightGray"/>
        </w:rPr>
        <w:t>2.6.1.2 van de standaardprocedure voor opmaak van een sloopopvolgingsplan en controleverslag.</w:t>
      </w:r>
      <w:r w:rsidRPr="00856516">
        <w:rPr>
          <w:i/>
          <w:sz w:val="20"/>
        </w:rPr>
        <w:t xml:space="preserve"> </w:t>
      </w:r>
    </w:p>
    <w:p w14:paraId="42CB618F" w14:textId="65C963FE" w:rsidR="00F271E1" w:rsidRPr="0059038E" w:rsidRDefault="00F271E1" w:rsidP="00237347">
      <w:pPr>
        <w:jc w:val="both"/>
        <w:rPr>
          <w:i/>
          <w:szCs w:val="24"/>
        </w:rPr>
      </w:pPr>
      <w:bookmarkStart w:id="5" w:name="_Hlk47943653"/>
      <w:r w:rsidRPr="0059038E">
        <w:rPr>
          <w:i/>
          <w:szCs w:val="24"/>
          <w:highlight w:val="lightGray"/>
          <w:u w:val="single"/>
        </w:rPr>
        <w:t>Voorbeelden</w:t>
      </w:r>
      <w:r w:rsidR="00062C7C" w:rsidRPr="0059038E">
        <w:rPr>
          <w:i/>
          <w:szCs w:val="24"/>
          <w:highlight w:val="lightGray"/>
          <w:u w:val="single"/>
        </w:rPr>
        <w:t xml:space="preserve"> aandachtspunten/</w:t>
      </w:r>
      <w:r w:rsidR="00251A4D" w:rsidRPr="0059038E">
        <w:rPr>
          <w:i/>
          <w:szCs w:val="24"/>
          <w:highlight w:val="lightGray"/>
          <w:u w:val="single"/>
        </w:rPr>
        <w:t>aanbevelingen/adviezen</w:t>
      </w:r>
      <w:r w:rsidR="00251A4D" w:rsidRPr="0059038E">
        <w:rPr>
          <w:i/>
          <w:szCs w:val="24"/>
          <w:highlight w:val="lightGray"/>
        </w:rPr>
        <w:t xml:space="preserve"> </w:t>
      </w:r>
      <w:r w:rsidRPr="0059038E">
        <w:rPr>
          <w:i/>
          <w:szCs w:val="24"/>
          <w:highlight w:val="lightGray"/>
        </w:rPr>
        <w:t>(</w:t>
      </w:r>
      <w:r w:rsidRPr="0059038E">
        <w:rPr>
          <w:b/>
          <w:bCs/>
          <w:i/>
          <w:szCs w:val="24"/>
          <w:highlight w:val="lightGray"/>
        </w:rPr>
        <w:t>niet</w:t>
      </w:r>
      <w:r w:rsidR="00251A4D" w:rsidRPr="0059038E">
        <w:rPr>
          <w:b/>
          <w:bCs/>
          <w:i/>
          <w:szCs w:val="24"/>
          <w:highlight w:val="lightGray"/>
        </w:rPr>
        <w:t xml:space="preserve"> </w:t>
      </w:r>
      <w:r w:rsidRPr="0059038E">
        <w:rPr>
          <w:b/>
          <w:bCs/>
          <w:i/>
          <w:szCs w:val="24"/>
          <w:highlight w:val="lightGray"/>
        </w:rPr>
        <w:t>limitatief</w:t>
      </w:r>
      <w:r w:rsidRPr="0059038E">
        <w:rPr>
          <w:i/>
          <w:szCs w:val="24"/>
          <w:highlight w:val="lightGray"/>
        </w:rPr>
        <w:t>):</w:t>
      </w:r>
    </w:p>
    <w:p w14:paraId="13DD8CDC" w14:textId="6884CA19" w:rsidR="00251A4D" w:rsidRDefault="00251A4D" w:rsidP="00237347">
      <w:pPr>
        <w:pStyle w:val="Lijstalinea"/>
        <w:numPr>
          <w:ilvl w:val="0"/>
          <w:numId w:val="32"/>
        </w:numPr>
        <w:jc w:val="both"/>
        <w:rPr>
          <w:i/>
          <w:sz w:val="20"/>
          <w:highlight w:val="lightGray"/>
        </w:rPr>
      </w:pPr>
      <w:r w:rsidRPr="00280B1B">
        <w:rPr>
          <w:i/>
          <w:sz w:val="20"/>
          <w:highlight w:val="lightGray"/>
        </w:rPr>
        <w:t>Te ondernemen acties die voortvloeien uit de beperkingen van het onderzoek (zie deel 3.5);</w:t>
      </w:r>
    </w:p>
    <w:p w14:paraId="494A0BEE" w14:textId="46DAEDAA" w:rsidR="00280B1B" w:rsidRDefault="00280B1B" w:rsidP="00237347">
      <w:pPr>
        <w:pStyle w:val="Lijstalinea"/>
        <w:numPr>
          <w:ilvl w:val="1"/>
          <w:numId w:val="32"/>
        </w:numPr>
        <w:jc w:val="both"/>
        <w:rPr>
          <w:i/>
          <w:sz w:val="20"/>
          <w:highlight w:val="lightGray"/>
        </w:rPr>
      </w:pPr>
      <w:r>
        <w:rPr>
          <w:i/>
          <w:sz w:val="20"/>
          <w:highlight w:val="lightGray"/>
        </w:rPr>
        <w:t>Nog te onderzoeken (onder)delen van de constructie/gebouw;</w:t>
      </w:r>
    </w:p>
    <w:p w14:paraId="3AD35BC5" w14:textId="0EEA969E" w:rsidR="00280B1B" w:rsidRDefault="00280B1B" w:rsidP="00237347">
      <w:pPr>
        <w:pStyle w:val="Lijstalinea"/>
        <w:numPr>
          <w:ilvl w:val="1"/>
          <w:numId w:val="32"/>
        </w:numPr>
        <w:jc w:val="both"/>
        <w:rPr>
          <w:i/>
          <w:sz w:val="20"/>
          <w:highlight w:val="lightGray"/>
        </w:rPr>
      </w:pPr>
      <w:r>
        <w:rPr>
          <w:i/>
          <w:sz w:val="20"/>
          <w:highlight w:val="lightGray"/>
        </w:rPr>
        <w:t>Bijkomende staalnames;</w:t>
      </w:r>
    </w:p>
    <w:p w14:paraId="58A0E192" w14:textId="18983304" w:rsidR="00280B1B" w:rsidRPr="00280B1B" w:rsidRDefault="00280B1B" w:rsidP="00237347">
      <w:pPr>
        <w:pStyle w:val="Lijstalinea"/>
        <w:numPr>
          <w:ilvl w:val="1"/>
          <w:numId w:val="32"/>
        </w:numPr>
        <w:jc w:val="both"/>
        <w:rPr>
          <w:i/>
          <w:sz w:val="20"/>
          <w:highlight w:val="lightGray"/>
        </w:rPr>
      </w:pPr>
      <w:r>
        <w:rPr>
          <w:i/>
          <w:sz w:val="20"/>
          <w:highlight w:val="lightGray"/>
        </w:rPr>
        <w:t>…</w:t>
      </w:r>
    </w:p>
    <w:p w14:paraId="34CF37CC" w14:textId="3B83C118" w:rsidR="00F271E1" w:rsidRPr="00280B1B" w:rsidRDefault="00F271E1" w:rsidP="00237347">
      <w:pPr>
        <w:pStyle w:val="Lijstalinea"/>
        <w:numPr>
          <w:ilvl w:val="0"/>
          <w:numId w:val="32"/>
        </w:numPr>
        <w:jc w:val="both"/>
        <w:rPr>
          <w:i/>
          <w:sz w:val="20"/>
          <w:highlight w:val="lightGray"/>
        </w:rPr>
      </w:pPr>
      <w:r w:rsidRPr="00280B1B">
        <w:rPr>
          <w:rFonts w:ascii="T14" w:hAnsi="T14" w:cs="T14"/>
          <w:i/>
          <w:sz w:val="20"/>
          <w:szCs w:val="20"/>
          <w:highlight w:val="lightGray"/>
          <w:lang w:val="nl-BE"/>
        </w:rPr>
        <w:t>Hergebruik en/of recyclagemogelijkheden van bepaalde materialen (zie o.m. Achtergronddocument opmaak van sloopinventarissen (OVAM, december 2012)</w:t>
      </w:r>
      <w:r w:rsidR="00251A4D" w:rsidRPr="00280B1B">
        <w:rPr>
          <w:rFonts w:ascii="T14" w:hAnsi="T14" w:cs="T14"/>
          <w:i/>
          <w:sz w:val="20"/>
          <w:szCs w:val="20"/>
          <w:highlight w:val="lightGray"/>
          <w:lang w:val="nl-BE"/>
        </w:rPr>
        <w:t>)</w:t>
      </w:r>
      <w:r w:rsidRPr="00280B1B">
        <w:rPr>
          <w:rFonts w:ascii="T14" w:hAnsi="T14" w:cs="T14"/>
          <w:i/>
          <w:sz w:val="20"/>
          <w:szCs w:val="20"/>
          <w:highlight w:val="lightGray"/>
          <w:lang w:val="nl-BE"/>
        </w:rPr>
        <w:t>;</w:t>
      </w:r>
    </w:p>
    <w:p w14:paraId="154F7497" w14:textId="727363DB" w:rsidR="00F271E1" w:rsidRPr="00280B1B" w:rsidRDefault="00F271E1" w:rsidP="00237347">
      <w:pPr>
        <w:pStyle w:val="Lijstalinea"/>
        <w:numPr>
          <w:ilvl w:val="0"/>
          <w:numId w:val="32"/>
        </w:numPr>
        <w:jc w:val="both"/>
        <w:rPr>
          <w:i/>
          <w:sz w:val="20"/>
          <w:highlight w:val="lightGray"/>
        </w:rPr>
      </w:pPr>
      <w:r w:rsidRPr="00280B1B">
        <w:rPr>
          <w:rFonts w:ascii="T14" w:hAnsi="T14" w:cs="T14"/>
          <w:i/>
          <w:sz w:val="20"/>
          <w:szCs w:val="20"/>
          <w:highlight w:val="lightGray"/>
          <w:lang w:val="nl-BE"/>
        </w:rPr>
        <w:t>Selectieve verwijdering van verontreinigd steenpuin</w:t>
      </w:r>
      <w:r w:rsidR="00251A4D" w:rsidRPr="00280B1B">
        <w:rPr>
          <w:rFonts w:ascii="T14" w:hAnsi="T14" w:cs="T14"/>
          <w:i/>
          <w:sz w:val="20"/>
          <w:szCs w:val="20"/>
          <w:highlight w:val="lightGray"/>
          <w:lang w:val="nl-BE"/>
        </w:rPr>
        <w:t xml:space="preserve"> (bijv. met olie verontreinigd beton;…)</w:t>
      </w:r>
      <w:r w:rsidRPr="00280B1B">
        <w:rPr>
          <w:rFonts w:ascii="T14" w:hAnsi="T14" w:cs="T14"/>
          <w:i/>
          <w:sz w:val="20"/>
          <w:szCs w:val="20"/>
          <w:highlight w:val="lightGray"/>
          <w:lang w:val="nl-BE"/>
        </w:rPr>
        <w:t>;</w:t>
      </w:r>
    </w:p>
    <w:p w14:paraId="2EBFD79E" w14:textId="294AF41D" w:rsidR="00251A4D" w:rsidRPr="00280B1B" w:rsidRDefault="00251A4D" w:rsidP="00237347">
      <w:pPr>
        <w:pStyle w:val="Lijstalinea"/>
        <w:numPr>
          <w:ilvl w:val="0"/>
          <w:numId w:val="32"/>
        </w:numPr>
        <w:jc w:val="both"/>
        <w:rPr>
          <w:i/>
          <w:sz w:val="20"/>
          <w:highlight w:val="lightGray"/>
        </w:rPr>
      </w:pPr>
      <w:r w:rsidRPr="00280B1B">
        <w:rPr>
          <w:rFonts w:ascii="T14" w:hAnsi="T14" w:cs="T14"/>
          <w:i/>
          <w:sz w:val="20"/>
          <w:szCs w:val="20"/>
          <w:highlight w:val="lightGray"/>
        </w:rPr>
        <w:t>Reinigen van schouwen (t.g.v. aanwezigheid gevaarlijke afvalstoffen bijv. roet) voorafgaand aan de sloop;</w:t>
      </w:r>
    </w:p>
    <w:p w14:paraId="12225985" w14:textId="7EF133C9" w:rsidR="00251A4D" w:rsidRPr="00280B1B" w:rsidRDefault="00251A4D" w:rsidP="00237347">
      <w:pPr>
        <w:pStyle w:val="Lijstalinea"/>
        <w:numPr>
          <w:ilvl w:val="0"/>
          <w:numId w:val="32"/>
        </w:numPr>
        <w:jc w:val="both"/>
        <w:rPr>
          <w:i/>
          <w:sz w:val="20"/>
          <w:highlight w:val="lightGray"/>
        </w:rPr>
      </w:pPr>
      <w:r w:rsidRPr="00280B1B">
        <w:rPr>
          <w:rFonts w:ascii="T14" w:hAnsi="T14" w:cs="T14"/>
          <w:i/>
          <w:sz w:val="20"/>
          <w:szCs w:val="20"/>
          <w:highlight w:val="lightGray"/>
        </w:rPr>
        <w:t>Ledigen en reinigen van recipiënten (stookolietanks, ketels,…) voorafgaand aan de verwijdering;</w:t>
      </w:r>
    </w:p>
    <w:p w14:paraId="11B6A886" w14:textId="3E9FFA31" w:rsidR="00280B1B" w:rsidRPr="00280B1B" w:rsidRDefault="00251A4D" w:rsidP="00237347">
      <w:pPr>
        <w:pStyle w:val="Lijstalinea"/>
        <w:numPr>
          <w:ilvl w:val="0"/>
          <w:numId w:val="32"/>
        </w:numPr>
        <w:jc w:val="both"/>
        <w:rPr>
          <w:i/>
          <w:sz w:val="20"/>
          <w:highlight w:val="lightGray"/>
        </w:rPr>
      </w:pPr>
      <w:r w:rsidRPr="00280B1B">
        <w:rPr>
          <w:i/>
          <w:sz w:val="20"/>
          <w:highlight w:val="lightGray"/>
        </w:rPr>
        <w:t>Ledigen en reinigen van dakgoten van gebouwen met asbesthoudende dak- en/of gevelbekleding voorafgaand aan de sloop;</w:t>
      </w:r>
    </w:p>
    <w:p w14:paraId="4A8D96AB" w14:textId="4BAFA03D" w:rsidR="00280B1B" w:rsidRPr="00280B1B" w:rsidRDefault="00280B1B" w:rsidP="00237347">
      <w:pPr>
        <w:pStyle w:val="Lijstalinea"/>
        <w:numPr>
          <w:ilvl w:val="0"/>
          <w:numId w:val="32"/>
        </w:numPr>
        <w:jc w:val="both"/>
        <w:rPr>
          <w:i/>
          <w:sz w:val="20"/>
          <w:highlight w:val="lightGray"/>
        </w:rPr>
      </w:pPr>
      <w:r w:rsidRPr="00280B1B">
        <w:rPr>
          <w:i/>
          <w:sz w:val="20"/>
          <w:highlight w:val="lightGray"/>
        </w:rPr>
        <w:t>…</w:t>
      </w:r>
    </w:p>
    <w:bookmarkEnd w:id="5"/>
    <w:p w14:paraId="4A3B3F92" w14:textId="77777777" w:rsidR="00BF4D0E" w:rsidRDefault="00BF4D0E" w:rsidP="00237347">
      <w:pPr>
        <w:pStyle w:val="Ondertitel"/>
        <w:jc w:val="both"/>
      </w:pPr>
    </w:p>
    <w:p w14:paraId="5E029CD4" w14:textId="77777777" w:rsidR="00856516" w:rsidRPr="00DB56A8" w:rsidRDefault="00BF4D0E" w:rsidP="00237347">
      <w:pPr>
        <w:pStyle w:val="Ondertitel"/>
        <w:jc w:val="both"/>
      </w:pPr>
      <w:r>
        <w:t>5</w:t>
      </w:r>
      <w:r w:rsidR="00856516" w:rsidRPr="00DB56A8">
        <w:t>.</w:t>
      </w:r>
      <w:r>
        <w:t>2</w:t>
      </w:r>
      <w:r w:rsidR="00856516" w:rsidRPr="00DB56A8">
        <w:t>. Algemene evaluatie van de risico’s</w:t>
      </w:r>
    </w:p>
    <w:p w14:paraId="25475439" w14:textId="77777777" w:rsidR="008E5A6A" w:rsidRPr="00BF4D0E" w:rsidRDefault="003C3140" w:rsidP="00237347">
      <w:pPr>
        <w:jc w:val="both"/>
        <w:rPr>
          <w:rFonts w:hAnsiTheme="minorHAnsi" w:cs="Arial"/>
          <w:i/>
          <w:sz w:val="20"/>
          <w:szCs w:val="20"/>
        </w:rPr>
      </w:pPr>
      <w:r>
        <w:rPr>
          <w:rFonts w:hAnsiTheme="minorHAnsi" w:cs="Arial"/>
          <w:i/>
          <w:sz w:val="20"/>
          <w:szCs w:val="20"/>
          <w:highlight w:val="lightGray"/>
        </w:rPr>
        <w:t xml:space="preserve"> </w:t>
      </w:r>
      <w:r w:rsidR="00856516" w:rsidRPr="00856516">
        <w:rPr>
          <w:rFonts w:hAnsiTheme="minorHAnsi" w:cs="Arial"/>
          <w:i/>
          <w:sz w:val="20"/>
          <w:szCs w:val="20"/>
          <w:highlight w:val="lightGray"/>
        </w:rPr>
        <w:t>In deze paragraaf worden algemene opmerkingen over de veiligheid van de site opgenomen. De deskundige moet hier eveneens preciseren of hij, tijdens zijn bezoek, bepaalde gevaren heeft vastgesteld op de site waarop deze inventaris betrekking heeft (instortingsgevaar, gezondheidsprobleem, …).</w:t>
      </w:r>
    </w:p>
    <w:p w14:paraId="3C76D511" w14:textId="77777777" w:rsidR="00BF4D0E" w:rsidRDefault="00BF4D0E">
      <w:pPr>
        <w:rPr>
          <w:rFonts w:asciiTheme="majorHAnsi" w:eastAsiaTheme="majorEastAsia" w:hAnsiTheme="majorHAnsi" w:cstheme="majorBidi"/>
          <w:spacing w:val="-10"/>
          <w:kern w:val="28"/>
          <w:sz w:val="36"/>
          <w:szCs w:val="56"/>
        </w:rPr>
      </w:pPr>
      <w:r>
        <w:br w:type="page"/>
      </w:r>
    </w:p>
    <w:p w14:paraId="35D8B628" w14:textId="77777777" w:rsidR="008E5A6A" w:rsidRPr="00306DEC" w:rsidRDefault="00BF4D0E" w:rsidP="00306DEC">
      <w:pPr>
        <w:pStyle w:val="Titel"/>
        <w:pBdr>
          <w:bottom w:val="single" w:sz="4" w:space="1" w:color="auto"/>
        </w:pBdr>
      </w:pPr>
      <w:r>
        <w:lastRenderedPageBreak/>
        <w:t>6</w:t>
      </w:r>
      <w:r w:rsidR="00306DEC" w:rsidRPr="00306DEC">
        <w:t xml:space="preserve">. </w:t>
      </w:r>
      <w:r w:rsidR="00372C02" w:rsidRPr="00306DEC">
        <w:t>BIJLAGEN</w:t>
      </w:r>
    </w:p>
    <w:p w14:paraId="55D0F339" w14:textId="77777777" w:rsidR="00372C02" w:rsidRDefault="00372C02" w:rsidP="00A929AD"/>
    <w:p w14:paraId="4C0FB19D" w14:textId="77777777" w:rsidR="00372C02" w:rsidRPr="00EC72FD" w:rsidRDefault="00372C02" w:rsidP="00A929AD">
      <w:r w:rsidRPr="00890D47">
        <w:rPr>
          <w:b/>
        </w:rPr>
        <w:t>Bijlage 1</w:t>
      </w:r>
      <w:r w:rsidRPr="00EC72FD">
        <w:t xml:space="preserve">: </w:t>
      </w:r>
      <w:r w:rsidR="00EC72FD" w:rsidRPr="00EC72FD">
        <w:t>P</w:t>
      </w:r>
      <w:r w:rsidRPr="00EC72FD">
        <w:t>lan situering project</w:t>
      </w:r>
    </w:p>
    <w:p w14:paraId="111DC10F" w14:textId="77777777" w:rsidR="00EC72FD" w:rsidRDefault="00EC72FD" w:rsidP="00A929AD">
      <w:r w:rsidRPr="00890D47">
        <w:rPr>
          <w:b/>
        </w:rPr>
        <w:t>Bijlage 2</w:t>
      </w:r>
      <w:r>
        <w:t>: Sloopinventaris</w:t>
      </w:r>
    </w:p>
    <w:p w14:paraId="3D841AF1" w14:textId="77777777" w:rsidR="00EC72FD" w:rsidRDefault="00EC72FD" w:rsidP="00EC72FD">
      <w:pPr>
        <w:ind w:left="708" w:hanging="282"/>
      </w:pPr>
      <w:r>
        <w:t xml:space="preserve">Bijlage 2a: </w:t>
      </w:r>
      <w:r w:rsidR="00DC6ED3">
        <w:t>inventaris</w:t>
      </w:r>
      <w:r>
        <w:t xml:space="preserve"> van de asbesthoudende materialen met toekenning van de 3-delige code</w:t>
      </w:r>
    </w:p>
    <w:p w14:paraId="100A55C3" w14:textId="77777777" w:rsidR="00EC72FD" w:rsidRDefault="00EC72FD" w:rsidP="00EC72FD">
      <w:pPr>
        <w:ind w:left="708" w:hanging="282"/>
      </w:pPr>
      <w:r>
        <w:t xml:space="preserve">Bijlage 2b: </w:t>
      </w:r>
      <w:r w:rsidR="00DC6ED3">
        <w:t>inventaris</w:t>
      </w:r>
      <w:r>
        <w:t xml:space="preserve"> van de overige gevaarlijke afvalstoffen</w:t>
      </w:r>
    </w:p>
    <w:p w14:paraId="7788D4E1" w14:textId="04A3B7DE" w:rsidR="00EC72FD" w:rsidRDefault="00EC72FD" w:rsidP="00EC72FD">
      <w:pPr>
        <w:ind w:left="708" w:hanging="282"/>
      </w:pPr>
      <w:r>
        <w:t xml:space="preserve">Bijlage 2c: </w:t>
      </w:r>
      <w:r w:rsidR="00DC6ED3">
        <w:t>inventaris</w:t>
      </w:r>
      <w:r>
        <w:t xml:space="preserve"> van de niet-gevaarlijke afvalstoffen</w:t>
      </w:r>
    </w:p>
    <w:p w14:paraId="1C6C8C88" w14:textId="1C541815" w:rsidR="00E366C1" w:rsidRDefault="00EC72FD" w:rsidP="00A929AD">
      <w:r w:rsidRPr="00890D47">
        <w:rPr>
          <w:b/>
        </w:rPr>
        <w:t>Bijlage 3</w:t>
      </w:r>
      <w:r>
        <w:t xml:space="preserve">: </w:t>
      </w:r>
      <w:r w:rsidR="00B35AA2">
        <w:t>Destructieve a</w:t>
      </w:r>
      <w:r w:rsidR="00B61237">
        <w:t>sbestinventaris</w:t>
      </w:r>
    </w:p>
    <w:p w14:paraId="76095580" w14:textId="33FDAFD8" w:rsidR="00890D47" w:rsidRDefault="00890D47" w:rsidP="00890D47">
      <w:r w:rsidRPr="00890D47">
        <w:rPr>
          <w:b/>
        </w:rPr>
        <w:t>Bijlage 4</w:t>
      </w:r>
      <w:r>
        <w:t>: Beschrijvende fiches gevaarlijke afvalstoffen andere dan asbest</w:t>
      </w:r>
    </w:p>
    <w:p w14:paraId="5F220A88" w14:textId="77777777" w:rsidR="00985F5F" w:rsidRPr="00985F5F" w:rsidRDefault="00985F5F" w:rsidP="00890D47">
      <w:r>
        <w:rPr>
          <w:b/>
        </w:rPr>
        <w:t>Bijlage 5</w:t>
      </w:r>
      <w:r>
        <w:t>: Foto</w:t>
      </w:r>
      <w:r>
        <w:t>’</w:t>
      </w:r>
      <w:r>
        <w:t>s veldonderzoek</w:t>
      </w:r>
    </w:p>
    <w:p w14:paraId="37FAE723" w14:textId="77777777" w:rsidR="00890D47" w:rsidRDefault="00985F5F" w:rsidP="00890D47">
      <w:r>
        <w:rPr>
          <w:b/>
        </w:rPr>
        <w:t>Bijlage 6</w:t>
      </w:r>
      <w:r w:rsidR="00890D47" w:rsidRPr="00F4255A">
        <w:t>: Staalname en analyse andere materialen dan asbest</w:t>
      </w:r>
    </w:p>
    <w:p w14:paraId="2F81FA7D" w14:textId="77777777" w:rsidR="00890D47" w:rsidRDefault="00985F5F" w:rsidP="00890D47">
      <w:pPr>
        <w:ind w:left="708" w:hanging="282"/>
      </w:pPr>
      <w:r>
        <w:t>Bijlage 6</w:t>
      </w:r>
      <w:r w:rsidR="00890D47">
        <w:t>a: Plan staalname</w:t>
      </w:r>
    </w:p>
    <w:p w14:paraId="28735FE8" w14:textId="77777777" w:rsidR="00890D47" w:rsidRDefault="00985F5F" w:rsidP="00890D47">
      <w:pPr>
        <w:ind w:left="708" w:hanging="282"/>
      </w:pPr>
      <w:r>
        <w:t>Bijlage 6</w:t>
      </w:r>
      <w:r w:rsidR="00890D47">
        <w:t xml:space="preserve">b: </w:t>
      </w:r>
      <w:r w:rsidR="00DC6ED3">
        <w:t>Resultaten van testen of ontledingen</w:t>
      </w:r>
    </w:p>
    <w:p w14:paraId="6D332098" w14:textId="77777777" w:rsidR="00B61237" w:rsidRDefault="00890D47" w:rsidP="00A929AD">
      <w:r w:rsidRPr="00890D47">
        <w:rPr>
          <w:b/>
        </w:rPr>
        <w:t xml:space="preserve">Bijlage </w:t>
      </w:r>
      <w:r w:rsidR="00985F5F">
        <w:rPr>
          <w:b/>
        </w:rPr>
        <w:t>7</w:t>
      </w:r>
      <w:r w:rsidR="00B61237">
        <w:t xml:space="preserve">: Voorbereidend (historisch) onderzoek </w:t>
      </w:r>
    </w:p>
    <w:p w14:paraId="5D7654D6" w14:textId="77777777" w:rsidR="00B61237" w:rsidRPr="00B61237" w:rsidRDefault="0044532E" w:rsidP="00A929AD">
      <w:pPr>
        <w:rPr>
          <w:i/>
        </w:rPr>
      </w:pPr>
      <w:r w:rsidRPr="0044532E">
        <w:rPr>
          <w:i/>
          <w:highlight w:val="lightGray"/>
        </w:rPr>
        <w:t>D</w:t>
      </w:r>
      <w:r w:rsidR="00B61237" w:rsidRPr="0044532E">
        <w:rPr>
          <w:i/>
          <w:highlight w:val="lightGray"/>
        </w:rPr>
        <w:t xml:space="preserve">ocumenten </w:t>
      </w:r>
      <w:r w:rsidRPr="0044532E">
        <w:rPr>
          <w:i/>
          <w:highlight w:val="lightGray"/>
        </w:rPr>
        <w:t>geraadpleegd voor het voorbereidend (historisch) onderzoek kunnen worden toegevoegd in deze bijlage.</w:t>
      </w:r>
      <w:r>
        <w:rPr>
          <w:i/>
        </w:rPr>
        <w:t xml:space="preserve"> </w:t>
      </w:r>
    </w:p>
    <w:p w14:paraId="1FA18C0E" w14:textId="77777777" w:rsidR="00B61237" w:rsidRDefault="00B61237" w:rsidP="00B61237">
      <w:pPr>
        <w:ind w:left="708" w:hanging="282"/>
      </w:pPr>
      <w:r>
        <w:t xml:space="preserve">Bijlage </w:t>
      </w:r>
      <w:r w:rsidR="00985F5F">
        <w:t>7</w:t>
      </w:r>
      <w:r>
        <w:t>a: Bedrijfsactiviteiten en vergunningen</w:t>
      </w:r>
    </w:p>
    <w:p w14:paraId="1386C7A9" w14:textId="77777777" w:rsidR="00B61237" w:rsidRDefault="00B61237" w:rsidP="00B61237">
      <w:pPr>
        <w:ind w:left="708" w:hanging="282"/>
      </w:pPr>
      <w:r>
        <w:t xml:space="preserve">Bijlage </w:t>
      </w:r>
      <w:r w:rsidR="00985F5F">
        <w:t>7</w:t>
      </w:r>
      <w:r>
        <w:t>b: Bouwplannen en bestekken</w:t>
      </w:r>
    </w:p>
    <w:p w14:paraId="34A65851" w14:textId="77777777" w:rsidR="00B61237" w:rsidRDefault="00985F5F" w:rsidP="00B61237">
      <w:pPr>
        <w:ind w:left="708" w:hanging="282"/>
      </w:pPr>
      <w:r>
        <w:t>Bijlage 7</w:t>
      </w:r>
      <w:r w:rsidR="00B61237">
        <w:t>c: Fotomateriaal</w:t>
      </w:r>
    </w:p>
    <w:p w14:paraId="6C96DE8F" w14:textId="77777777" w:rsidR="00B61237" w:rsidRDefault="00985F5F" w:rsidP="00B61237">
      <w:pPr>
        <w:ind w:left="708" w:hanging="282"/>
      </w:pPr>
      <w:r>
        <w:t>Bijlage 7</w:t>
      </w:r>
      <w:r w:rsidR="00B61237">
        <w:t>d: Bestaande asbestinventaris(sen)</w:t>
      </w:r>
    </w:p>
    <w:p w14:paraId="72E50A8F" w14:textId="40485073" w:rsidR="00B61237" w:rsidRDefault="00985F5F" w:rsidP="00B61237">
      <w:pPr>
        <w:ind w:left="708" w:hanging="282"/>
      </w:pPr>
      <w:r>
        <w:t>Bijlage 7</w:t>
      </w:r>
      <w:r w:rsidR="00B61237">
        <w:t>e: Bestaande sloopinventaris(sen)</w:t>
      </w:r>
    </w:p>
    <w:p w14:paraId="57D2FE78" w14:textId="5F1A8156" w:rsidR="00B61237" w:rsidRDefault="00EA0B2A" w:rsidP="00B61237">
      <w:pPr>
        <w:ind w:left="708" w:hanging="282"/>
      </w:pPr>
      <w:bookmarkStart w:id="6" w:name="_Hlk47600815"/>
      <w:r>
        <w:t>Bijlage 7f: Bestaand(e) bodemonderzoek(en)</w:t>
      </w:r>
      <w:bookmarkEnd w:id="6"/>
    </w:p>
    <w:p w14:paraId="16E0A207" w14:textId="060FBA88" w:rsidR="002805AD" w:rsidRDefault="002805AD" w:rsidP="00B61237">
      <w:pPr>
        <w:ind w:left="708" w:hanging="282"/>
      </w:pPr>
      <w:r>
        <w:t>…</w:t>
      </w:r>
    </w:p>
    <w:p w14:paraId="5479186F" w14:textId="77777777" w:rsidR="00F4255A" w:rsidRDefault="00F4255A" w:rsidP="00F4255A">
      <w:r w:rsidRPr="00890D47">
        <w:rPr>
          <w:b/>
        </w:rPr>
        <w:t xml:space="preserve">Bijlage </w:t>
      </w:r>
      <w:r w:rsidR="00985F5F">
        <w:rPr>
          <w:b/>
        </w:rPr>
        <w:t>8</w:t>
      </w:r>
      <w:r w:rsidRPr="00F4255A">
        <w:t xml:space="preserve">: </w:t>
      </w:r>
      <w:r>
        <w:t>Buitenverhardingen</w:t>
      </w:r>
    </w:p>
    <w:p w14:paraId="44AB482B" w14:textId="77777777" w:rsidR="00F4255A" w:rsidRDefault="00F4255A" w:rsidP="00F4255A">
      <w:pPr>
        <w:ind w:left="708" w:hanging="282"/>
      </w:pPr>
      <w:r>
        <w:t xml:space="preserve">Bijlage </w:t>
      </w:r>
      <w:r w:rsidR="00985F5F">
        <w:t>8</w:t>
      </w:r>
      <w:r>
        <w:t>a: Plan met aanduiding boringen</w:t>
      </w:r>
    </w:p>
    <w:p w14:paraId="79FC7E65" w14:textId="77777777" w:rsidR="00F4255A" w:rsidRDefault="00F4255A" w:rsidP="00F4255A">
      <w:pPr>
        <w:ind w:left="708" w:hanging="282"/>
      </w:pPr>
      <w:r>
        <w:t xml:space="preserve">Bijlage </w:t>
      </w:r>
      <w:r w:rsidR="00985F5F">
        <w:t>8</w:t>
      </w:r>
      <w:r>
        <w:t>b: Boorbeschrijvingen</w:t>
      </w:r>
    </w:p>
    <w:p w14:paraId="6689F4A8" w14:textId="77777777" w:rsidR="00DB56A8" w:rsidRDefault="00F4255A" w:rsidP="00F4255A">
      <w:pPr>
        <w:ind w:left="708" w:hanging="282"/>
      </w:pPr>
      <w:r>
        <w:t xml:space="preserve">Bijlage </w:t>
      </w:r>
      <w:r w:rsidR="00985F5F">
        <w:t>8</w:t>
      </w:r>
      <w:r>
        <w:t xml:space="preserve">c: </w:t>
      </w:r>
      <w:r w:rsidR="00DC6ED3">
        <w:t>Resultaten van testen of ontledingen</w:t>
      </w:r>
    </w:p>
    <w:p w14:paraId="557BB68F" w14:textId="77777777" w:rsidR="00DB56A8" w:rsidRDefault="00DB56A8">
      <w:r>
        <w:br w:type="page"/>
      </w:r>
    </w:p>
    <w:p w14:paraId="06176A83" w14:textId="77777777" w:rsidR="00B11F36" w:rsidRDefault="00B11F36" w:rsidP="00673CA4">
      <w:pPr>
        <w:pStyle w:val="Titel"/>
        <w:pBdr>
          <w:bottom w:val="single" w:sz="4" w:space="1" w:color="auto"/>
        </w:pBdr>
        <w:sectPr w:rsidR="00B11F36">
          <w:headerReference w:type="default" r:id="rId12"/>
          <w:footerReference w:type="default" r:id="rId13"/>
          <w:footerReference w:type="first" r:id="rId14"/>
          <w:footnotePr>
            <w:pos w:val="beneathText"/>
          </w:footnotePr>
          <w:type w:val="continuous"/>
          <w:pgSz w:w="11905" w:h="16837"/>
          <w:pgMar w:top="1412" w:right="1412" w:bottom="1077" w:left="1412" w:header="709" w:footer="709" w:gutter="0"/>
          <w:cols w:space="720"/>
          <w:docGrid w:linePitch="360"/>
        </w:sectPr>
      </w:pPr>
    </w:p>
    <w:p w14:paraId="4B5DDFE8" w14:textId="77777777" w:rsidR="00673CA4" w:rsidRDefault="00673CA4" w:rsidP="00673CA4">
      <w:pPr>
        <w:pStyle w:val="Titel"/>
        <w:pBdr>
          <w:bottom w:val="single" w:sz="4" w:space="1" w:color="auto"/>
        </w:pBdr>
      </w:pPr>
      <w:r>
        <w:lastRenderedPageBreak/>
        <w:t xml:space="preserve">BIJLAGE 2: SLOOPINVENTARIS </w:t>
      </w:r>
    </w:p>
    <w:p w14:paraId="6B63A996" w14:textId="77777777" w:rsidR="00B11F36" w:rsidRDefault="00B11F36"/>
    <w:p w14:paraId="696DC551" w14:textId="77777777" w:rsidR="00F365F6" w:rsidRDefault="00F365F6" w:rsidP="00F365F6">
      <w:pPr>
        <w:pStyle w:val="Ondertitel"/>
      </w:pPr>
      <w:r>
        <w:t>Bijlage 2a - inventaris van de asbesthoudende materialen</w:t>
      </w:r>
      <w:r w:rsidRPr="00F365F6">
        <w:t xml:space="preserve"> </w:t>
      </w:r>
      <w:r>
        <w:t>met toekenning van de 3-delige code</w:t>
      </w:r>
    </w:p>
    <w:p w14:paraId="3337AEEF" w14:textId="77777777" w:rsidR="00F365F6" w:rsidRDefault="00F365F6"/>
    <w:tbl>
      <w:tblPr>
        <w:tblStyle w:val="Tabelraster"/>
        <w:tblW w:w="15299" w:type="dxa"/>
        <w:tblLayout w:type="fixed"/>
        <w:tblLook w:val="04A0" w:firstRow="1" w:lastRow="0" w:firstColumn="1" w:lastColumn="0" w:noHBand="0" w:noVBand="1"/>
      </w:tblPr>
      <w:tblGrid>
        <w:gridCol w:w="1691"/>
        <w:gridCol w:w="1557"/>
        <w:gridCol w:w="1417"/>
        <w:gridCol w:w="1448"/>
        <w:gridCol w:w="1710"/>
        <w:gridCol w:w="1140"/>
        <w:gridCol w:w="781"/>
        <w:gridCol w:w="1329"/>
        <w:gridCol w:w="893"/>
        <w:gridCol w:w="961"/>
        <w:gridCol w:w="1426"/>
        <w:gridCol w:w="946"/>
      </w:tblGrid>
      <w:tr w:rsidR="00513E55" w:rsidRPr="00C061C8" w14:paraId="6B36C908" w14:textId="77777777" w:rsidTr="00513E55">
        <w:tc>
          <w:tcPr>
            <w:tcW w:w="466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D8736D" w14:textId="77777777" w:rsidR="00513E55" w:rsidRPr="00C061C8" w:rsidRDefault="00513E55" w:rsidP="00513E55">
            <w:pPr>
              <w:jc w:val="center"/>
              <w:rPr>
                <w:b/>
                <w:sz w:val="20"/>
              </w:rPr>
            </w:pPr>
            <w:bookmarkStart w:id="7" w:name="_Hlk47943707"/>
            <w:r w:rsidRPr="00C061C8">
              <w:rPr>
                <w:b/>
                <w:sz w:val="20"/>
              </w:rPr>
              <w:t>Situering in het bouwwerk</w:t>
            </w:r>
          </w:p>
        </w:tc>
        <w:tc>
          <w:tcPr>
            <w:tcW w:w="1448"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D0FF81" w14:textId="77777777" w:rsidR="00513E55" w:rsidRPr="00C061C8" w:rsidRDefault="00513E55" w:rsidP="00513E55">
            <w:pPr>
              <w:jc w:val="center"/>
              <w:rPr>
                <w:b/>
                <w:sz w:val="20"/>
              </w:rPr>
            </w:pPr>
            <w:r>
              <w:rPr>
                <w:b/>
                <w:sz w:val="20"/>
              </w:rPr>
              <w:t>Materiaal (type toepassing)</w:t>
            </w:r>
          </w:p>
        </w:tc>
        <w:tc>
          <w:tcPr>
            <w:tcW w:w="171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E6C8B7" w14:textId="77777777" w:rsidR="00513E55" w:rsidRPr="00C061C8" w:rsidRDefault="00513E55" w:rsidP="00513E55">
            <w:pPr>
              <w:jc w:val="center"/>
              <w:rPr>
                <w:b/>
                <w:sz w:val="20"/>
              </w:rPr>
            </w:pPr>
            <w:r w:rsidRPr="00C061C8">
              <w:rPr>
                <w:b/>
                <w:sz w:val="20"/>
              </w:rPr>
              <w:t>Benaming afvalstof</w:t>
            </w:r>
            <w:r>
              <w:rPr>
                <w:b/>
                <w:sz w:val="20"/>
              </w:rPr>
              <w:t xml:space="preserve"> </w:t>
            </w:r>
            <w:r w:rsidRPr="00C061C8">
              <w:rPr>
                <w:rStyle w:val="Voetnootmarkering"/>
                <w:b/>
                <w:sz w:val="20"/>
              </w:rPr>
              <w:footnoteReference w:id="3"/>
            </w:r>
          </w:p>
        </w:tc>
        <w:tc>
          <w:tcPr>
            <w:tcW w:w="114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AEC794" w14:textId="77777777" w:rsidR="00513E55" w:rsidRPr="00C061C8" w:rsidRDefault="00513E55" w:rsidP="00513E55">
            <w:pPr>
              <w:jc w:val="center"/>
              <w:rPr>
                <w:b/>
                <w:sz w:val="20"/>
              </w:rPr>
            </w:pPr>
            <w:r w:rsidRPr="00C061C8">
              <w:rPr>
                <w:b/>
                <w:sz w:val="20"/>
              </w:rPr>
              <w:t>Eural-code</w:t>
            </w:r>
          </w:p>
        </w:tc>
        <w:tc>
          <w:tcPr>
            <w:tcW w:w="78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2B7452" w14:textId="77777777" w:rsidR="00513E55" w:rsidRPr="00C061C8" w:rsidRDefault="00513E55" w:rsidP="00513E55">
            <w:pPr>
              <w:jc w:val="center"/>
              <w:rPr>
                <w:b/>
                <w:sz w:val="20"/>
              </w:rPr>
            </w:pPr>
            <w:r w:rsidRPr="00C061C8">
              <w:rPr>
                <w:b/>
                <w:sz w:val="20"/>
              </w:rPr>
              <w:t>aantal</w:t>
            </w:r>
          </w:p>
        </w:tc>
        <w:tc>
          <w:tcPr>
            <w:tcW w:w="1329"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E1A5BDC" w14:textId="77777777" w:rsidR="00513E55" w:rsidRPr="00C061C8" w:rsidRDefault="00513E55" w:rsidP="00513E55">
            <w:pPr>
              <w:jc w:val="center"/>
              <w:rPr>
                <w:b/>
                <w:sz w:val="20"/>
              </w:rPr>
            </w:pPr>
            <w:r>
              <w:rPr>
                <w:b/>
                <w:sz w:val="20"/>
              </w:rPr>
              <w:t>o</w:t>
            </w:r>
            <w:r w:rsidRPr="00C061C8">
              <w:rPr>
                <w:b/>
                <w:sz w:val="20"/>
              </w:rPr>
              <w:t>ppervlakte (m</w:t>
            </w:r>
            <w:r w:rsidRPr="00C061C8">
              <w:rPr>
                <w:b/>
                <w:sz w:val="20"/>
              </w:rPr>
              <w:t>²</w:t>
            </w:r>
            <w:r w:rsidRPr="00C061C8">
              <w:rPr>
                <w:b/>
                <w:sz w:val="20"/>
              </w:rPr>
              <w:t>) / lopende meter (lm)</w:t>
            </w:r>
          </w:p>
        </w:tc>
        <w:tc>
          <w:tcPr>
            <w:tcW w:w="89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42DA51" w14:textId="77777777" w:rsidR="00513E55" w:rsidRPr="00C061C8" w:rsidRDefault="00513E55" w:rsidP="00513E55">
            <w:pPr>
              <w:jc w:val="center"/>
              <w:rPr>
                <w:b/>
                <w:sz w:val="20"/>
              </w:rPr>
            </w:pPr>
            <w:r w:rsidRPr="00C061C8">
              <w:rPr>
                <w:b/>
                <w:sz w:val="20"/>
              </w:rPr>
              <w:t>volume (m</w:t>
            </w:r>
            <w:r w:rsidRPr="00C061C8">
              <w:rPr>
                <w:b/>
                <w:sz w:val="20"/>
              </w:rPr>
              <w:t>³</w:t>
            </w:r>
            <w:r w:rsidRPr="00C061C8">
              <w:rPr>
                <w:b/>
                <w:sz w:val="20"/>
              </w:rPr>
              <w:t>)</w:t>
            </w:r>
          </w:p>
        </w:tc>
        <w:tc>
          <w:tcPr>
            <w:tcW w:w="96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BE35A2" w14:textId="77777777" w:rsidR="00513E55" w:rsidRPr="00C061C8" w:rsidRDefault="00513E55" w:rsidP="00513E55">
            <w:pPr>
              <w:jc w:val="center"/>
              <w:rPr>
                <w:b/>
                <w:sz w:val="20"/>
              </w:rPr>
            </w:pPr>
            <w:r>
              <w:rPr>
                <w:b/>
                <w:sz w:val="20"/>
              </w:rPr>
              <w:t>massa</w:t>
            </w:r>
            <w:r w:rsidRPr="00C061C8">
              <w:rPr>
                <w:b/>
                <w:sz w:val="20"/>
              </w:rPr>
              <w:t xml:space="preserve"> (ton)</w:t>
            </w:r>
          </w:p>
        </w:tc>
        <w:tc>
          <w:tcPr>
            <w:tcW w:w="142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1C6A61" w14:textId="77777777" w:rsidR="00513E55" w:rsidRPr="00C061C8" w:rsidRDefault="00513E55" w:rsidP="00513E55">
            <w:pPr>
              <w:jc w:val="center"/>
              <w:rPr>
                <w:b/>
                <w:sz w:val="20"/>
              </w:rPr>
            </w:pPr>
            <w:r w:rsidRPr="00C061C8">
              <w:rPr>
                <w:b/>
                <w:sz w:val="20"/>
              </w:rPr>
              <w:t>Opmerkingen</w:t>
            </w:r>
          </w:p>
        </w:tc>
        <w:tc>
          <w:tcPr>
            <w:tcW w:w="946"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542A060B" w14:textId="77777777" w:rsidR="00513E55" w:rsidRPr="00C061C8" w:rsidRDefault="00513E55" w:rsidP="00513E55">
            <w:pPr>
              <w:jc w:val="center"/>
              <w:rPr>
                <w:b/>
                <w:sz w:val="20"/>
              </w:rPr>
            </w:pPr>
            <w:r>
              <w:rPr>
                <w:b/>
                <w:sz w:val="20"/>
              </w:rPr>
              <w:t>3-delige code</w:t>
            </w:r>
          </w:p>
        </w:tc>
      </w:tr>
      <w:tr w:rsidR="00513E55" w:rsidRPr="00C061C8" w14:paraId="1E278E31" w14:textId="77777777" w:rsidTr="00513E55">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CB2D78" w14:textId="77777777" w:rsidR="00513E55" w:rsidRPr="00C061C8" w:rsidRDefault="00513E55" w:rsidP="00513E55">
            <w:pPr>
              <w:jc w:val="center"/>
              <w:rPr>
                <w:b/>
                <w:i/>
                <w:sz w:val="20"/>
                <w:szCs w:val="20"/>
              </w:rPr>
            </w:pPr>
            <w:r w:rsidRPr="00C061C8">
              <w:rPr>
                <w:b/>
                <w:i/>
                <w:sz w:val="20"/>
                <w:szCs w:val="20"/>
              </w:rPr>
              <w:t>Gebouw</w:t>
            </w:r>
          </w:p>
        </w:tc>
        <w:tc>
          <w:tcPr>
            <w:tcW w:w="155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9C2E49" w14:textId="77777777" w:rsidR="00513E55" w:rsidRPr="00C061C8" w:rsidRDefault="00513E55" w:rsidP="00513E55">
            <w:pPr>
              <w:jc w:val="center"/>
              <w:rPr>
                <w:b/>
                <w:i/>
                <w:sz w:val="20"/>
                <w:szCs w:val="20"/>
              </w:rPr>
            </w:pPr>
            <w:r w:rsidRPr="00C061C8">
              <w:rPr>
                <w:b/>
                <w:i/>
                <w:sz w:val="20"/>
                <w:szCs w:val="20"/>
              </w:rPr>
              <w:t>Lokaal</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2A86A42" w14:textId="77777777" w:rsidR="00513E55" w:rsidRPr="00C061C8" w:rsidRDefault="00513E55" w:rsidP="00513E55">
            <w:pPr>
              <w:jc w:val="center"/>
              <w:rPr>
                <w:b/>
                <w:i/>
                <w:sz w:val="20"/>
                <w:szCs w:val="20"/>
              </w:rPr>
            </w:pPr>
            <w:r w:rsidRPr="00C061C8">
              <w:rPr>
                <w:b/>
                <w:i/>
                <w:sz w:val="20"/>
                <w:szCs w:val="20"/>
              </w:rPr>
              <w:t>Onderdeel</w:t>
            </w:r>
          </w:p>
        </w:tc>
        <w:tc>
          <w:tcPr>
            <w:tcW w:w="1448"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01213F" w14:textId="77777777" w:rsidR="00513E55" w:rsidRPr="00C061C8" w:rsidRDefault="00513E55" w:rsidP="00513E55">
            <w:pPr>
              <w:jc w:val="center"/>
              <w:rPr>
                <w:i/>
                <w:sz w:val="20"/>
                <w:szCs w:val="20"/>
              </w:rPr>
            </w:pPr>
          </w:p>
        </w:tc>
        <w:tc>
          <w:tcPr>
            <w:tcW w:w="171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653B5C" w14:textId="77777777" w:rsidR="00513E55" w:rsidRPr="00C061C8" w:rsidRDefault="00513E55" w:rsidP="00513E55">
            <w:pPr>
              <w:jc w:val="center"/>
              <w:rPr>
                <w:i/>
                <w:sz w:val="20"/>
                <w:szCs w:val="20"/>
              </w:rPr>
            </w:pPr>
          </w:p>
        </w:tc>
        <w:tc>
          <w:tcPr>
            <w:tcW w:w="114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A33194" w14:textId="77777777" w:rsidR="00513E55" w:rsidRPr="00C061C8" w:rsidRDefault="00513E55" w:rsidP="00513E55">
            <w:pPr>
              <w:jc w:val="center"/>
              <w:rPr>
                <w:i/>
                <w:sz w:val="20"/>
                <w:szCs w:val="20"/>
              </w:rPr>
            </w:pPr>
          </w:p>
        </w:tc>
        <w:tc>
          <w:tcPr>
            <w:tcW w:w="78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B1F007" w14:textId="77777777" w:rsidR="00513E55" w:rsidRPr="00C061C8" w:rsidRDefault="00513E55" w:rsidP="00513E55">
            <w:pPr>
              <w:jc w:val="center"/>
              <w:rPr>
                <w:i/>
                <w:sz w:val="20"/>
                <w:szCs w:val="20"/>
              </w:rPr>
            </w:pPr>
          </w:p>
        </w:tc>
        <w:tc>
          <w:tcPr>
            <w:tcW w:w="132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5220B8" w14:textId="77777777" w:rsidR="00513E55" w:rsidRPr="00C061C8" w:rsidRDefault="00513E55" w:rsidP="00513E55">
            <w:pPr>
              <w:jc w:val="center"/>
              <w:rPr>
                <w:i/>
                <w:sz w:val="20"/>
                <w:szCs w:val="20"/>
              </w:rPr>
            </w:pPr>
          </w:p>
        </w:tc>
        <w:tc>
          <w:tcPr>
            <w:tcW w:w="89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BE2D81" w14:textId="77777777" w:rsidR="00513E55" w:rsidRPr="00C061C8" w:rsidRDefault="00513E55" w:rsidP="00513E55">
            <w:pPr>
              <w:jc w:val="center"/>
              <w:rPr>
                <w:i/>
                <w:sz w:val="20"/>
                <w:szCs w:val="20"/>
              </w:rPr>
            </w:pPr>
          </w:p>
        </w:tc>
        <w:tc>
          <w:tcPr>
            <w:tcW w:w="96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E46E9B" w14:textId="77777777" w:rsidR="00513E55" w:rsidRPr="00C061C8" w:rsidRDefault="00513E55" w:rsidP="00513E55">
            <w:pPr>
              <w:jc w:val="center"/>
              <w:rPr>
                <w:i/>
                <w:sz w:val="20"/>
                <w:szCs w:val="20"/>
              </w:rPr>
            </w:pPr>
          </w:p>
        </w:tc>
        <w:tc>
          <w:tcPr>
            <w:tcW w:w="14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73E164" w14:textId="77777777" w:rsidR="00513E55" w:rsidRPr="00C061C8" w:rsidRDefault="00513E55" w:rsidP="00513E55">
            <w:pPr>
              <w:jc w:val="center"/>
              <w:rPr>
                <w:i/>
                <w:sz w:val="20"/>
                <w:szCs w:val="20"/>
              </w:rPr>
            </w:pPr>
          </w:p>
        </w:tc>
        <w:tc>
          <w:tcPr>
            <w:tcW w:w="946"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6B9A6BD4" w14:textId="77777777" w:rsidR="00513E55" w:rsidRPr="00C061C8" w:rsidRDefault="00513E55" w:rsidP="00513E55">
            <w:pPr>
              <w:jc w:val="center"/>
              <w:rPr>
                <w:i/>
                <w:sz w:val="20"/>
                <w:szCs w:val="20"/>
              </w:rPr>
            </w:pPr>
          </w:p>
        </w:tc>
      </w:tr>
      <w:tr w:rsidR="00513E55" w:rsidRPr="00E635F6" w14:paraId="07DF2144" w14:textId="77777777" w:rsidTr="00513E55">
        <w:tc>
          <w:tcPr>
            <w:tcW w:w="1691" w:type="dxa"/>
            <w:tcBorders>
              <w:top w:val="single" w:sz="8" w:space="0" w:color="auto"/>
            </w:tcBorders>
            <w:vAlign w:val="center"/>
          </w:tcPr>
          <w:p w14:paraId="6E86B01C" w14:textId="77777777" w:rsidR="00513E55" w:rsidRPr="00C061C8" w:rsidRDefault="00513E55" w:rsidP="00513E55">
            <w:pPr>
              <w:jc w:val="center"/>
              <w:rPr>
                <w:i/>
                <w:sz w:val="20"/>
                <w:szCs w:val="20"/>
              </w:rPr>
            </w:pPr>
            <w:r w:rsidRPr="00C061C8">
              <w:rPr>
                <w:i/>
                <w:sz w:val="20"/>
                <w:szCs w:val="20"/>
              </w:rPr>
              <w:t>vb.gebouw 1</w:t>
            </w:r>
          </w:p>
        </w:tc>
        <w:tc>
          <w:tcPr>
            <w:tcW w:w="1557" w:type="dxa"/>
            <w:tcBorders>
              <w:top w:val="single" w:sz="8" w:space="0" w:color="auto"/>
            </w:tcBorders>
            <w:vAlign w:val="center"/>
          </w:tcPr>
          <w:p w14:paraId="401F18DC" w14:textId="77777777" w:rsidR="00513E55" w:rsidRPr="00E635F6" w:rsidRDefault="00513E55" w:rsidP="00513E55">
            <w:pPr>
              <w:jc w:val="center"/>
              <w:rPr>
                <w:i/>
                <w:sz w:val="20"/>
                <w:szCs w:val="20"/>
              </w:rPr>
            </w:pPr>
            <w:r w:rsidRPr="00E635F6">
              <w:rPr>
                <w:i/>
                <w:sz w:val="20"/>
                <w:szCs w:val="20"/>
              </w:rPr>
              <w:t>Gelijkvloers</w:t>
            </w:r>
          </w:p>
        </w:tc>
        <w:tc>
          <w:tcPr>
            <w:tcW w:w="1417" w:type="dxa"/>
            <w:tcBorders>
              <w:top w:val="single" w:sz="8" w:space="0" w:color="auto"/>
            </w:tcBorders>
            <w:vAlign w:val="center"/>
          </w:tcPr>
          <w:p w14:paraId="04097EFA" w14:textId="77777777" w:rsidR="00513E55" w:rsidRPr="00E635F6" w:rsidRDefault="00513E55" w:rsidP="00513E55">
            <w:pPr>
              <w:jc w:val="center"/>
              <w:rPr>
                <w:i/>
                <w:sz w:val="20"/>
                <w:szCs w:val="20"/>
              </w:rPr>
            </w:pPr>
            <w:r>
              <w:rPr>
                <w:i/>
                <w:sz w:val="20"/>
                <w:szCs w:val="20"/>
              </w:rPr>
              <w:t>radiator</w:t>
            </w:r>
          </w:p>
        </w:tc>
        <w:tc>
          <w:tcPr>
            <w:tcW w:w="1448" w:type="dxa"/>
            <w:tcBorders>
              <w:top w:val="single" w:sz="8" w:space="0" w:color="auto"/>
            </w:tcBorders>
            <w:vAlign w:val="center"/>
          </w:tcPr>
          <w:p w14:paraId="7B58E222" w14:textId="77777777" w:rsidR="00513E55" w:rsidRPr="00E635F6" w:rsidRDefault="00513E55" w:rsidP="00513E55">
            <w:pPr>
              <w:jc w:val="center"/>
              <w:rPr>
                <w:i/>
                <w:sz w:val="20"/>
                <w:szCs w:val="20"/>
              </w:rPr>
            </w:pPr>
            <w:r>
              <w:rPr>
                <w:i/>
                <w:sz w:val="20"/>
                <w:szCs w:val="20"/>
              </w:rPr>
              <w:t>asbestkoord</w:t>
            </w:r>
          </w:p>
        </w:tc>
        <w:tc>
          <w:tcPr>
            <w:tcW w:w="1710" w:type="dxa"/>
            <w:tcBorders>
              <w:top w:val="single" w:sz="8" w:space="0" w:color="auto"/>
            </w:tcBorders>
            <w:vAlign w:val="center"/>
          </w:tcPr>
          <w:p w14:paraId="1BE81DBA" w14:textId="77777777" w:rsidR="00513E55" w:rsidRPr="00E635F6" w:rsidRDefault="00513E55" w:rsidP="00513E55">
            <w:pPr>
              <w:jc w:val="center"/>
              <w:rPr>
                <w:i/>
                <w:sz w:val="20"/>
                <w:szCs w:val="20"/>
              </w:rPr>
            </w:pPr>
            <w:r>
              <w:rPr>
                <w:i/>
                <w:sz w:val="20"/>
                <w:szCs w:val="20"/>
              </w:rPr>
              <w:t>Asbestkoord en textiel (asbesthoudend isolatiemateriaal)</w:t>
            </w:r>
          </w:p>
        </w:tc>
        <w:tc>
          <w:tcPr>
            <w:tcW w:w="1140" w:type="dxa"/>
            <w:tcBorders>
              <w:top w:val="single" w:sz="8" w:space="0" w:color="auto"/>
            </w:tcBorders>
            <w:vAlign w:val="center"/>
          </w:tcPr>
          <w:p w14:paraId="32C92749" w14:textId="77777777" w:rsidR="00513E55" w:rsidRPr="00E635F6" w:rsidRDefault="00513E55" w:rsidP="00513E55">
            <w:pPr>
              <w:jc w:val="center"/>
              <w:rPr>
                <w:i/>
                <w:sz w:val="20"/>
                <w:szCs w:val="20"/>
              </w:rPr>
            </w:pPr>
            <w:r>
              <w:rPr>
                <w:i/>
                <w:sz w:val="20"/>
                <w:szCs w:val="20"/>
              </w:rPr>
              <w:t>17 06 01*</w:t>
            </w:r>
          </w:p>
        </w:tc>
        <w:tc>
          <w:tcPr>
            <w:tcW w:w="781" w:type="dxa"/>
            <w:tcBorders>
              <w:top w:val="single" w:sz="8" w:space="0" w:color="auto"/>
            </w:tcBorders>
            <w:vAlign w:val="center"/>
          </w:tcPr>
          <w:p w14:paraId="69F4F6A1" w14:textId="77777777" w:rsidR="00513E55" w:rsidRPr="00E635F6" w:rsidRDefault="00513E55" w:rsidP="00513E55">
            <w:pPr>
              <w:jc w:val="center"/>
              <w:rPr>
                <w:i/>
                <w:sz w:val="20"/>
                <w:szCs w:val="20"/>
              </w:rPr>
            </w:pPr>
            <w:r>
              <w:rPr>
                <w:i/>
                <w:sz w:val="20"/>
                <w:szCs w:val="20"/>
              </w:rPr>
              <w:t>10</w:t>
            </w:r>
          </w:p>
        </w:tc>
        <w:tc>
          <w:tcPr>
            <w:tcW w:w="1329" w:type="dxa"/>
            <w:tcBorders>
              <w:top w:val="single" w:sz="8" w:space="0" w:color="auto"/>
            </w:tcBorders>
            <w:vAlign w:val="center"/>
          </w:tcPr>
          <w:p w14:paraId="75A679E4" w14:textId="77777777" w:rsidR="00513E55" w:rsidRPr="00E635F6" w:rsidRDefault="00513E55" w:rsidP="00513E55">
            <w:pPr>
              <w:jc w:val="center"/>
              <w:rPr>
                <w:i/>
                <w:sz w:val="20"/>
                <w:szCs w:val="20"/>
              </w:rPr>
            </w:pPr>
          </w:p>
        </w:tc>
        <w:tc>
          <w:tcPr>
            <w:tcW w:w="893" w:type="dxa"/>
            <w:tcBorders>
              <w:top w:val="single" w:sz="8" w:space="0" w:color="auto"/>
            </w:tcBorders>
            <w:vAlign w:val="center"/>
          </w:tcPr>
          <w:p w14:paraId="0E9F2641" w14:textId="77777777" w:rsidR="00513E55" w:rsidRPr="00E635F6" w:rsidRDefault="00513E55" w:rsidP="00513E55">
            <w:pPr>
              <w:jc w:val="center"/>
              <w:rPr>
                <w:i/>
                <w:sz w:val="20"/>
                <w:szCs w:val="20"/>
              </w:rPr>
            </w:pPr>
          </w:p>
        </w:tc>
        <w:tc>
          <w:tcPr>
            <w:tcW w:w="961" w:type="dxa"/>
            <w:tcBorders>
              <w:top w:val="single" w:sz="8" w:space="0" w:color="auto"/>
            </w:tcBorders>
            <w:vAlign w:val="center"/>
          </w:tcPr>
          <w:p w14:paraId="0A8B39FF" w14:textId="77777777" w:rsidR="00513E55" w:rsidRPr="00E635F6" w:rsidRDefault="00513E55" w:rsidP="00513E55">
            <w:pPr>
              <w:jc w:val="center"/>
              <w:rPr>
                <w:i/>
                <w:sz w:val="20"/>
                <w:szCs w:val="20"/>
              </w:rPr>
            </w:pPr>
          </w:p>
        </w:tc>
        <w:tc>
          <w:tcPr>
            <w:tcW w:w="1426" w:type="dxa"/>
            <w:tcBorders>
              <w:top w:val="single" w:sz="8" w:space="0" w:color="auto"/>
            </w:tcBorders>
            <w:vAlign w:val="center"/>
          </w:tcPr>
          <w:p w14:paraId="1A3CAFD3" w14:textId="77777777" w:rsidR="00513E55" w:rsidRPr="00E635F6" w:rsidRDefault="00513E55" w:rsidP="00513E55">
            <w:pPr>
              <w:jc w:val="center"/>
              <w:rPr>
                <w:i/>
                <w:sz w:val="20"/>
                <w:szCs w:val="20"/>
              </w:rPr>
            </w:pPr>
          </w:p>
        </w:tc>
        <w:tc>
          <w:tcPr>
            <w:tcW w:w="946" w:type="dxa"/>
            <w:tcBorders>
              <w:top w:val="single" w:sz="8" w:space="0" w:color="auto"/>
            </w:tcBorders>
            <w:vAlign w:val="center"/>
          </w:tcPr>
          <w:p w14:paraId="2531F05F" w14:textId="77777777" w:rsidR="00513E55" w:rsidRPr="00E635F6" w:rsidRDefault="00513E55" w:rsidP="00513E55">
            <w:pPr>
              <w:jc w:val="center"/>
              <w:rPr>
                <w:i/>
                <w:sz w:val="20"/>
                <w:szCs w:val="20"/>
              </w:rPr>
            </w:pPr>
            <w:r>
              <w:rPr>
                <w:i/>
                <w:sz w:val="20"/>
                <w:szCs w:val="20"/>
              </w:rPr>
              <w:t>3.2.1</w:t>
            </w:r>
          </w:p>
        </w:tc>
      </w:tr>
      <w:tr w:rsidR="00513E55" w:rsidRPr="00E635F6" w14:paraId="2EFDE9F1" w14:textId="77777777" w:rsidTr="00513E55">
        <w:tc>
          <w:tcPr>
            <w:tcW w:w="1691" w:type="dxa"/>
            <w:vAlign w:val="center"/>
          </w:tcPr>
          <w:p w14:paraId="160BDC63" w14:textId="77777777" w:rsidR="00513E55" w:rsidRPr="00C061C8" w:rsidRDefault="00513E55" w:rsidP="00513E55">
            <w:pPr>
              <w:jc w:val="center"/>
              <w:rPr>
                <w:i/>
                <w:sz w:val="20"/>
                <w:szCs w:val="20"/>
              </w:rPr>
            </w:pPr>
            <w:r w:rsidRPr="00C061C8">
              <w:rPr>
                <w:i/>
                <w:sz w:val="20"/>
                <w:szCs w:val="20"/>
              </w:rPr>
              <w:t>vb.gebouw 1</w:t>
            </w:r>
          </w:p>
        </w:tc>
        <w:tc>
          <w:tcPr>
            <w:tcW w:w="1557" w:type="dxa"/>
            <w:vAlign w:val="center"/>
          </w:tcPr>
          <w:p w14:paraId="60127BA8" w14:textId="77777777" w:rsidR="00513E55" w:rsidRPr="00E635F6" w:rsidRDefault="00513E55" w:rsidP="00513E55">
            <w:pPr>
              <w:jc w:val="center"/>
              <w:rPr>
                <w:i/>
                <w:sz w:val="20"/>
                <w:szCs w:val="20"/>
              </w:rPr>
            </w:pPr>
            <w:r>
              <w:rPr>
                <w:i/>
                <w:sz w:val="20"/>
                <w:szCs w:val="20"/>
              </w:rPr>
              <w:t xml:space="preserve">Gelijkvloers </w:t>
            </w:r>
            <w:r>
              <w:rPr>
                <w:i/>
                <w:sz w:val="20"/>
                <w:szCs w:val="20"/>
              </w:rPr>
              <w:t>–</w:t>
            </w:r>
            <w:r>
              <w:rPr>
                <w:i/>
                <w:sz w:val="20"/>
                <w:szCs w:val="20"/>
              </w:rPr>
              <w:t xml:space="preserve"> lokaal 0.03</w:t>
            </w:r>
          </w:p>
        </w:tc>
        <w:tc>
          <w:tcPr>
            <w:tcW w:w="1417" w:type="dxa"/>
            <w:vAlign w:val="center"/>
          </w:tcPr>
          <w:p w14:paraId="401ED6FD" w14:textId="77777777" w:rsidR="00513E55" w:rsidRPr="00E635F6" w:rsidRDefault="00513E55" w:rsidP="00513E55">
            <w:pPr>
              <w:jc w:val="center"/>
              <w:rPr>
                <w:i/>
                <w:sz w:val="20"/>
                <w:szCs w:val="20"/>
              </w:rPr>
            </w:pPr>
            <w:r>
              <w:rPr>
                <w:i/>
                <w:sz w:val="20"/>
                <w:szCs w:val="20"/>
              </w:rPr>
              <w:t>deurdorpel</w:t>
            </w:r>
          </w:p>
        </w:tc>
        <w:tc>
          <w:tcPr>
            <w:tcW w:w="1448" w:type="dxa"/>
            <w:vAlign w:val="center"/>
          </w:tcPr>
          <w:p w14:paraId="7A2A8485" w14:textId="77777777" w:rsidR="00513E55" w:rsidRPr="00E635F6" w:rsidRDefault="00513E55" w:rsidP="00513E55">
            <w:pPr>
              <w:jc w:val="center"/>
              <w:rPr>
                <w:i/>
                <w:sz w:val="20"/>
                <w:szCs w:val="20"/>
              </w:rPr>
            </w:pPr>
            <w:r>
              <w:rPr>
                <w:i/>
                <w:sz w:val="20"/>
                <w:szCs w:val="20"/>
              </w:rPr>
              <w:t>asbestcement</w:t>
            </w:r>
          </w:p>
        </w:tc>
        <w:tc>
          <w:tcPr>
            <w:tcW w:w="1710" w:type="dxa"/>
            <w:vAlign w:val="center"/>
          </w:tcPr>
          <w:p w14:paraId="4C2ACFA3" w14:textId="77777777" w:rsidR="00513E55" w:rsidRPr="00E635F6" w:rsidRDefault="00513E55" w:rsidP="00513E55">
            <w:pPr>
              <w:jc w:val="center"/>
              <w:rPr>
                <w:i/>
                <w:sz w:val="20"/>
                <w:szCs w:val="20"/>
              </w:rPr>
            </w:pPr>
            <w:r>
              <w:rPr>
                <w:i/>
                <w:sz w:val="20"/>
                <w:szCs w:val="20"/>
              </w:rPr>
              <w:t xml:space="preserve">Asbestcement </w:t>
            </w:r>
            <w:r>
              <w:rPr>
                <w:i/>
                <w:sz w:val="20"/>
                <w:szCs w:val="20"/>
              </w:rPr>
              <w:t>–</w:t>
            </w:r>
            <w:r>
              <w:rPr>
                <w:i/>
                <w:sz w:val="20"/>
                <w:szCs w:val="20"/>
              </w:rPr>
              <w:t xml:space="preserve"> overige (asbesthoudend bouwmateriaal)</w:t>
            </w:r>
          </w:p>
        </w:tc>
        <w:tc>
          <w:tcPr>
            <w:tcW w:w="1140" w:type="dxa"/>
            <w:vAlign w:val="center"/>
          </w:tcPr>
          <w:p w14:paraId="216C7AA8" w14:textId="77777777" w:rsidR="00513E55" w:rsidRPr="00E635F6" w:rsidRDefault="00513E55" w:rsidP="00513E55">
            <w:pPr>
              <w:jc w:val="center"/>
              <w:rPr>
                <w:i/>
                <w:sz w:val="20"/>
                <w:szCs w:val="20"/>
              </w:rPr>
            </w:pPr>
            <w:r>
              <w:rPr>
                <w:i/>
                <w:sz w:val="20"/>
                <w:szCs w:val="20"/>
              </w:rPr>
              <w:t>17 06 05*</w:t>
            </w:r>
          </w:p>
        </w:tc>
        <w:tc>
          <w:tcPr>
            <w:tcW w:w="781" w:type="dxa"/>
            <w:vAlign w:val="center"/>
          </w:tcPr>
          <w:p w14:paraId="59AA3BB9" w14:textId="77777777" w:rsidR="00513E55" w:rsidRPr="00E635F6" w:rsidRDefault="00513E55" w:rsidP="00513E55">
            <w:pPr>
              <w:jc w:val="center"/>
              <w:rPr>
                <w:i/>
                <w:sz w:val="20"/>
                <w:szCs w:val="20"/>
              </w:rPr>
            </w:pPr>
            <w:r>
              <w:rPr>
                <w:i/>
                <w:sz w:val="20"/>
                <w:szCs w:val="20"/>
              </w:rPr>
              <w:t>1</w:t>
            </w:r>
          </w:p>
        </w:tc>
        <w:tc>
          <w:tcPr>
            <w:tcW w:w="1329" w:type="dxa"/>
            <w:vAlign w:val="center"/>
          </w:tcPr>
          <w:p w14:paraId="72C206FD" w14:textId="77777777" w:rsidR="00513E55" w:rsidRPr="00E635F6" w:rsidRDefault="00513E55" w:rsidP="00513E55">
            <w:pPr>
              <w:jc w:val="center"/>
              <w:rPr>
                <w:i/>
                <w:sz w:val="20"/>
                <w:szCs w:val="20"/>
              </w:rPr>
            </w:pPr>
            <w:r>
              <w:rPr>
                <w:i/>
                <w:sz w:val="20"/>
                <w:szCs w:val="20"/>
              </w:rPr>
              <w:t>0,2 m</w:t>
            </w:r>
            <w:r>
              <w:rPr>
                <w:i/>
                <w:sz w:val="20"/>
                <w:szCs w:val="20"/>
              </w:rPr>
              <w:t>²</w:t>
            </w:r>
          </w:p>
        </w:tc>
        <w:tc>
          <w:tcPr>
            <w:tcW w:w="893" w:type="dxa"/>
            <w:vAlign w:val="center"/>
          </w:tcPr>
          <w:p w14:paraId="18930F80" w14:textId="77777777" w:rsidR="00513E55" w:rsidRPr="00E635F6" w:rsidRDefault="00513E55" w:rsidP="00513E55">
            <w:pPr>
              <w:jc w:val="center"/>
              <w:rPr>
                <w:i/>
                <w:sz w:val="20"/>
                <w:szCs w:val="20"/>
              </w:rPr>
            </w:pPr>
            <w:r>
              <w:rPr>
                <w:i/>
                <w:sz w:val="20"/>
                <w:szCs w:val="20"/>
              </w:rPr>
              <w:t>0,004 m</w:t>
            </w:r>
            <w:r>
              <w:rPr>
                <w:i/>
                <w:sz w:val="20"/>
                <w:szCs w:val="20"/>
              </w:rPr>
              <w:t>³</w:t>
            </w:r>
          </w:p>
        </w:tc>
        <w:tc>
          <w:tcPr>
            <w:tcW w:w="961" w:type="dxa"/>
            <w:vAlign w:val="center"/>
          </w:tcPr>
          <w:p w14:paraId="5CC65114" w14:textId="77777777" w:rsidR="00513E55" w:rsidRPr="00E635F6" w:rsidRDefault="00513E55" w:rsidP="00513E55">
            <w:pPr>
              <w:jc w:val="center"/>
              <w:rPr>
                <w:i/>
                <w:sz w:val="20"/>
                <w:szCs w:val="20"/>
              </w:rPr>
            </w:pPr>
            <w:r>
              <w:rPr>
                <w:i/>
                <w:sz w:val="20"/>
                <w:szCs w:val="20"/>
              </w:rPr>
              <w:t>0,01 ton</w:t>
            </w:r>
          </w:p>
        </w:tc>
        <w:tc>
          <w:tcPr>
            <w:tcW w:w="1426" w:type="dxa"/>
            <w:vAlign w:val="center"/>
          </w:tcPr>
          <w:p w14:paraId="3F215338" w14:textId="77777777" w:rsidR="00513E55" w:rsidRPr="00E635F6" w:rsidRDefault="00513E55" w:rsidP="00513E55">
            <w:pPr>
              <w:jc w:val="center"/>
              <w:rPr>
                <w:i/>
                <w:sz w:val="20"/>
                <w:szCs w:val="20"/>
              </w:rPr>
            </w:pPr>
          </w:p>
        </w:tc>
        <w:tc>
          <w:tcPr>
            <w:tcW w:w="946" w:type="dxa"/>
            <w:vAlign w:val="center"/>
          </w:tcPr>
          <w:p w14:paraId="7C8254D8" w14:textId="77777777" w:rsidR="00513E55" w:rsidRPr="00E635F6" w:rsidRDefault="00513E55" w:rsidP="00513E55">
            <w:pPr>
              <w:jc w:val="center"/>
              <w:rPr>
                <w:i/>
                <w:sz w:val="20"/>
                <w:szCs w:val="20"/>
              </w:rPr>
            </w:pPr>
            <w:r>
              <w:rPr>
                <w:i/>
                <w:sz w:val="20"/>
                <w:szCs w:val="20"/>
              </w:rPr>
              <w:t>1.1.1</w:t>
            </w:r>
          </w:p>
        </w:tc>
      </w:tr>
      <w:tr w:rsidR="00513E55" w:rsidRPr="00E635F6" w14:paraId="36D88539" w14:textId="77777777" w:rsidTr="00513E55">
        <w:tc>
          <w:tcPr>
            <w:tcW w:w="1691" w:type="dxa"/>
            <w:vAlign w:val="center"/>
          </w:tcPr>
          <w:p w14:paraId="5E04859C" w14:textId="77777777" w:rsidR="00513E55" w:rsidRPr="00C061C8" w:rsidRDefault="00513E55" w:rsidP="00513E55">
            <w:pPr>
              <w:jc w:val="center"/>
              <w:rPr>
                <w:i/>
                <w:sz w:val="20"/>
                <w:szCs w:val="20"/>
              </w:rPr>
            </w:pPr>
          </w:p>
        </w:tc>
        <w:tc>
          <w:tcPr>
            <w:tcW w:w="1557" w:type="dxa"/>
            <w:vAlign w:val="center"/>
          </w:tcPr>
          <w:p w14:paraId="6E86A150" w14:textId="77777777" w:rsidR="00513E55" w:rsidRDefault="00513E55" w:rsidP="00513E55">
            <w:pPr>
              <w:jc w:val="center"/>
              <w:rPr>
                <w:i/>
                <w:sz w:val="20"/>
                <w:szCs w:val="20"/>
              </w:rPr>
            </w:pPr>
          </w:p>
        </w:tc>
        <w:tc>
          <w:tcPr>
            <w:tcW w:w="1417" w:type="dxa"/>
            <w:vAlign w:val="center"/>
          </w:tcPr>
          <w:p w14:paraId="3DE76CA1" w14:textId="77777777" w:rsidR="00513E55" w:rsidRDefault="00513E55" w:rsidP="00513E55">
            <w:pPr>
              <w:jc w:val="center"/>
              <w:rPr>
                <w:i/>
                <w:sz w:val="20"/>
                <w:szCs w:val="20"/>
              </w:rPr>
            </w:pPr>
          </w:p>
        </w:tc>
        <w:tc>
          <w:tcPr>
            <w:tcW w:w="1448" w:type="dxa"/>
            <w:vAlign w:val="center"/>
          </w:tcPr>
          <w:p w14:paraId="723F2BFC" w14:textId="77777777" w:rsidR="00513E55" w:rsidRDefault="00513E55" w:rsidP="00513E55">
            <w:pPr>
              <w:jc w:val="center"/>
              <w:rPr>
                <w:i/>
                <w:sz w:val="20"/>
                <w:szCs w:val="20"/>
              </w:rPr>
            </w:pPr>
          </w:p>
        </w:tc>
        <w:tc>
          <w:tcPr>
            <w:tcW w:w="1710" w:type="dxa"/>
            <w:vAlign w:val="center"/>
          </w:tcPr>
          <w:p w14:paraId="7C875808" w14:textId="77777777" w:rsidR="00513E55" w:rsidRDefault="00513E55" w:rsidP="00513E55">
            <w:pPr>
              <w:jc w:val="center"/>
              <w:rPr>
                <w:i/>
                <w:sz w:val="20"/>
                <w:szCs w:val="20"/>
              </w:rPr>
            </w:pPr>
          </w:p>
        </w:tc>
        <w:tc>
          <w:tcPr>
            <w:tcW w:w="1140" w:type="dxa"/>
            <w:vAlign w:val="center"/>
          </w:tcPr>
          <w:p w14:paraId="6F4923EA" w14:textId="77777777" w:rsidR="00513E55" w:rsidRDefault="00513E55" w:rsidP="00513E55">
            <w:pPr>
              <w:jc w:val="center"/>
              <w:rPr>
                <w:i/>
                <w:sz w:val="20"/>
                <w:szCs w:val="20"/>
              </w:rPr>
            </w:pPr>
          </w:p>
        </w:tc>
        <w:tc>
          <w:tcPr>
            <w:tcW w:w="781" w:type="dxa"/>
            <w:vAlign w:val="center"/>
          </w:tcPr>
          <w:p w14:paraId="63F3AF55" w14:textId="77777777" w:rsidR="00513E55" w:rsidRPr="00E635F6" w:rsidRDefault="00513E55" w:rsidP="00513E55">
            <w:pPr>
              <w:jc w:val="center"/>
              <w:rPr>
                <w:i/>
                <w:sz w:val="20"/>
                <w:szCs w:val="20"/>
              </w:rPr>
            </w:pPr>
          </w:p>
        </w:tc>
        <w:tc>
          <w:tcPr>
            <w:tcW w:w="1329" w:type="dxa"/>
            <w:vAlign w:val="center"/>
          </w:tcPr>
          <w:p w14:paraId="169A3C4E" w14:textId="77777777" w:rsidR="00513E55" w:rsidRDefault="00513E55" w:rsidP="00513E55">
            <w:pPr>
              <w:jc w:val="center"/>
              <w:rPr>
                <w:i/>
                <w:sz w:val="20"/>
                <w:szCs w:val="20"/>
              </w:rPr>
            </w:pPr>
          </w:p>
        </w:tc>
        <w:tc>
          <w:tcPr>
            <w:tcW w:w="893" w:type="dxa"/>
            <w:vAlign w:val="center"/>
          </w:tcPr>
          <w:p w14:paraId="36082972" w14:textId="77777777" w:rsidR="00513E55" w:rsidRPr="00E635F6" w:rsidRDefault="00513E55" w:rsidP="00513E55">
            <w:pPr>
              <w:jc w:val="center"/>
              <w:rPr>
                <w:i/>
                <w:sz w:val="20"/>
                <w:szCs w:val="20"/>
              </w:rPr>
            </w:pPr>
          </w:p>
        </w:tc>
        <w:tc>
          <w:tcPr>
            <w:tcW w:w="961" w:type="dxa"/>
            <w:vAlign w:val="center"/>
          </w:tcPr>
          <w:p w14:paraId="722ABB39" w14:textId="77777777" w:rsidR="00513E55" w:rsidRPr="00E635F6" w:rsidRDefault="00513E55" w:rsidP="00513E55">
            <w:pPr>
              <w:jc w:val="center"/>
              <w:rPr>
                <w:i/>
                <w:sz w:val="20"/>
                <w:szCs w:val="20"/>
              </w:rPr>
            </w:pPr>
          </w:p>
        </w:tc>
        <w:tc>
          <w:tcPr>
            <w:tcW w:w="1426" w:type="dxa"/>
            <w:vAlign w:val="center"/>
          </w:tcPr>
          <w:p w14:paraId="6C5D7E7A" w14:textId="77777777" w:rsidR="00513E55" w:rsidRPr="00E635F6" w:rsidRDefault="00513E55" w:rsidP="00513E55">
            <w:pPr>
              <w:jc w:val="center"/>
              <w:rPr>
                <w:i/>
                <w:sz w:val="20"/>
                <w:szCs w:val="20"/>
              </w:rPr>
            </w:pPr>
          </w:p>
        </w:tc>
        <w:tc>
          <w:tcPr>
            <w:tcW w:w="946" w:type="dxa"/>
            <w:vAlign w:val="center"/>
          </w:tcPr>
          <w:p w14:paraId="59CA096D" w14:textId="77777777" w:rsidR="00513E55" w:rsidRPr="00E635F6" w:rsidRDefault="00513E55" w:rsidP="00513E55">
            <w:pPr>
              <w:jc w:val="center"/>
              <w:rPr>
                <w:i/>
                <w:sz w:val="20"/>
                <w:szCs w:val="20"/>
              </w:rPr>
            </w:pPr>
          </w:p>
        </w:tc>
      </w:tr>
      <w:tr w:rsidR="00513E55" w:rsidRPr="00C061C8" w14:paraId="571A9EE1" w14:textId="77777777" w:rsidTr="00513E55">
        <w:tc>
          <w:tcPr>
            <w:tcW w:w="1691" w:type="dxa"/>
            <w:vAlign w:val="center"/>
          </w:tcPr>
          <w:p w14:paraId="2B7BA164" w14:textId="77777777" w:rsidR="00513E55" w:rsidRPr="00C061C8" w:rsidRDefault="00513E55" w:rsidP="00513E55">
            <w:pPr>
              <w:jc w:val="center"/>
              <w:rPr>
                <w:sz w:val="20"/>
                <w:szCs w:val="20"/>
              </w:rPr>
            </w:pPr>
          </w:p>
        </w:tc>
        <w:tc>
          <w:tcPr>
            <w:tcW w:w="1557" w:type="dxa"/>
            <w:vAlign w:val="center"/>
          </w:tcPr>
          <w:p w14:paraId="40EB5052" w14:textId="77777777" w:rsidR="00513E55" w:rsidRPr="00C061C8" w:rsidRDefault="00513E55" w:rsidP="00513E55">
            <w:pPr>
              <w:jc w:val="center"/>
              <w:rPr>
                <w:sz w:val="20"/>
                <w:szCs w:val="20"/>
              </w:rPr>
            </w:pPr>
          </w:p>
        </w:tc>
        <w:tc>
          <w:tcPr>
            <w:tcW w:w="1417" w:type="dxa"/>
            <w:vAlign w:val="center"/>
          </w:tcPr>
          <w:p w14:paraId="1E752F36" w14:textId="77777777" w:rsidR="00513E55" w:rsidRPr="00C061C8" w:rsidRDefault="00513E55" w:rsidP="00513E55">
            <w:pPr>
              <w:jc w:val="center"/>
              <w:rPr>
                <w:sz w:val="20"/>
                <w:szCs w:val="20"/>
              </w:rPr>
            </w:pPr>
          </w:p>
        </w:tc>
        <w:tc>
          <w:tcPr>
            <w:tcW w:w="1448" w:type="dxa"/>
            <w:vAlign w:val="center"/>
          </w:tcPr>
          <w:p w14:paraId="10A0E0CB" w14:textId="77777777" w:rsidR="00513E55" w:rsidRPr="00C061C8" w:rsidRDefault="00513E55" w:rsidP="00513E55">
            <w:pPr>
              <w:jc w:val="center"/>
              <w:rPr>
                <w:sz w:val="20"/>
                <w:szCs w:val="20"/>
              </w:rPr>
            </w:pPr>
          </w:p>
        </w:tc>
        <w:tc>
          <w:tcPr>
            <w:tcW w:w="1710" w:type="dxa"/>
            <w:vAlign w:val="center"/>
          </w:tcPr>
          <w:p w14:paraId="06DC8BBD" w14:textId="77777777" w:rsidR="00513E55" w:rsidRPr="00C061C8" w:rsidRDefault="00513E55" w:rsidP="00513E55">
            <w:pPr>
              <w:jc w:val="center"/>
              <w:rPr>
                <w:sz w:val="20"/>
                <w:szCs w:val="20"/>
              </w:rPr>
            </w:pPr>
          </w:p>
        </w:tc>
        <w:tc>
          <w:tcPr>
            <w:tcW w:w="1140" w:type="dxa"/>
            <w:vAlign w:val="center"/>
          </w:tcPr>
          <w:p w14:paraId="55E989C8" w14:textId="77777777" w:rsidR="00513E55" w:rsidRPr="00C061C8" w:rsidRDefault="00513E55" w:rsidP="00513E55">
            <w:pPr>
              <w:jc w:val="center"/>
              <w:rPr>
                <w:sz w:val="20"/>
                <w:szCs w:val="20"/>
              </w:rPr>
            </w:pPr>
          </w:p>
        </w:tc>
        <w:tc>
          <w:tcPr>
            <w:tcW w:w="781" w:type="dxa"/>
            <w:vAlign w:val="center"/>
          </w:tcPr>
          <w:p w14:paraId="7B57995D" w14:textId="77777777" w:rsidR="00513E55" w:rsidRPr="00C061C8" w:rsidRDefault="00513E55" w:rsidP="00513E55">
            <w:pPr>
              <w:jc w:val="center"/>
              <w:rPr>
                <w:sz w:val="20"/>
                <w:szCs w:val="20"/>
              </w:rPr>
            </w:pPr>
          </w:p>
        </w:tc>
        <w:tc>
          <w:tcPr>
            <w:tcW w:w="1329" w:type="dxa"/>
            <w:vAlign w:val="center"/>
          </w:tcPr>
          <w:p w14:paraId="6AA39193" w14:textId="77777777" w:rsidR="00513E55" w:rsidRPr="00C061C8" w:rsidRDefault="00513E55" w:rsidP="00513E55">
            <w:pPr>
              <w:jc w:val="center"/>
              <w:rPr>
                <w:sz w:val="20"/>
                <w:szCs w:val="20"/>
              </w:rPr>
            </w:pPr>
          </w:p>
        </w:tc>
        <w:tc>
          <w:tcPr>
            <w:tcW w:w="893" w:type="dxa"/>
            <w:vAlign w:val="center"/>
          </w:tcPr>
          <w:p w14:paraId="201499EF" w14:textId="77777777" w:rsidR="00513E55" w:rsidRPr="00C061C8" w:rsidRDefault="00513E55" w:rsidP="00513E55">
            <w:pPr>
              <w:jc w:val="center"/>
              <w:rPr>
                <w:sz w:val="20"/>
                <w:szCs w:val="20"/>
              </w:rPr>
            </w:pPr>
          </w:p>
        </w:tc>
        <w:tc>
          <w:tcPr>
            <w:tcW w:w="961" w:type="dxa"/>
            <w:vAlign w:val="center"/>
          </w:tcPr>
          <w:p w14:paraId="51621E05" w14:textId="77777777" w:rsidR="00513E55" w:rsidRPr="00C061C8" w:rsidRDefault="00513E55" w:rsidP="00513E55">
            <w:pPr>
              <w:jc w:val="center"/>
              <w:rPr>
                <w:sz w:val="20"/>
                <w:szCs w:val="20"/>
              </w:rPr>
            </w:pPr>
          </w:p>
        </w:tc>
        <w:tc>
          <w:tcPr>
            <w:tcW w:w="1426" w:type="dxa"/>
            <w:vAlign w:val="center"/>
          </w:tcPr>
          <w:p w14:paraId="3C26887F" w14:textId="77777777" w:rsidR="00513E55" w:rsidRPr="00C061C8" w:rsidRDefault="00513E55" w:rsidP="00513E55">
            <w:pPr>
              <w:jc w:val="center"/>
              <w:rPr>
                <w:sz w:val="20"/>
                <w:szCs w:val="20"/>
              </w:rPr>
            </w:pPr>
          </w:p>
        </w:tc>
        <w:tc>
          <w:tcPr>
            <w:tcW w:w="946" w:type="dxa"/>
            <w:vAlign w:val="center"/>
          </w:tcPr>
          <w:p w14:paraId="2D4F5272" w14:textId="77777777" w:rsidR="00513E55" w:rsidRPr="00C061C8" w:rsidRDefault="00513E55" w:rsidP="00513E55">
            <w:pPr>
              <w:jc w:val="center"/>
              <w:rPr>
                <w:sz w:val="20"/>
                <w:szCs w:val="20"/>
              </w:rPr>
            </w:pPr>
          </w:p>
        </w:tc>
      </w:tr>
      <w:bookmarkEnd w:id="7"/>
    </w:tbl>
    <w:p w14:paraId="4C5D83E9" w14:textId="77777777" w:rsidR="00C36F20" w:rsidRDefault="00C36F20"/>
    <w:p w14:paraId="3A9A5C62" w14:textId="77777777" w:rsidR="00F365F6" w:rsidRDefault="00F365F6">
      <w:pPr>
        <w:rPr>
          <w:rFonts w:asciiTheme="majorHAnsi" w:eastAsiaTheme="minorEastAsia" w:hAnsiTheme="majorHAnsi" w:cstheme="minorBidi"/>
          <w:spacing w:val="15"/>
          <w:sz w:val="28"/>
        </w:rPr>
      </w:pPr>
      <w:r>
        <w:br w:type="page"/>
      </w:r>
    </w:p>
    <w:p w14:paraId="4ED6F42B" w14:textId="77777777" w:rsidR="00F365F6" w:rsidRDefault="00F365F6" w:rsidP="00F365F6">
      <w:pPr>
        <w:pStyle w:val="Ondertitel"/>
      </w:pPr>
      <w:r>
        <w:lastRenderedPageBreak/>
        <w:t>Bijlage 2b - inventaris van de overige gevaarlijke afvalstoffen</w:t>
      </w:r>
    </w:p>
    <w:p w14:paraId="42B57E24" w14:textId="4C433D1B" w:rsidR="00513E55" w:rsidRDefault="00513E55"/>
    <w:tbl>
      <w:tblPr>
        <w:tblStyle w:val="Tabelraster"/>
        <w:tblW w:w="14898" w:type="dxa"/>
        <w:tblLayout w:type="fixed"/>
        <w:tblLook w:val="04A0" w:firstRow="1" w:lastRow="0" w:firstColumn="1" w:lastColumn="0" w:noHBand="0" w:noVBand="1"/>
      </w:tblPr>
      <w:tblGrid>
        <w:gridCol w:w="1977"/>
        <w:gridCol w:w="1698"/>
        <w:gridCol w:w="1645"/>
        <w:gridCol w:w="1415"/>
        <w:gridCol w:w="1697"/>
        <w:gridCol w:w="1133"/>
        <w:gridCol w:w="776"/>
        <w:gridCol w:w="1324"/>
        <w:gridCol w:w="886"/>
        <w:gridCol w:w="954"/>
        <w:gridCol w:w="1393"/>
      </w:tblGrid>
      <w:tr w:rsidR="00C6084E" w14:paraId="60F74216" w14:textId="77777777" w:rsidTr="00FF3A90">
        <w:tc>
          <w:tcPr>
            <w:tcW w:w="532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68647B" w14:textId="77777777" w:rsidR="00C6084E" w:rsidRPr="00C061C8" w:rsidRDefault="00C6084E" w:rsidP="00FF3A90">
            <w:pPr>
              <w:jc w:val="center"/>
              <w:rPr>
                <w:b/>
                <w:sz w:val="20"/>
              </w:rPr>
            </w:pPr>
            <w:r w:rsidRPr="00C061C8">
              <w:rPr>
                <w:b/>
                <w:sz w:val="20"/>
              </w:rPr>
              <w:t>Situering in het bouwwerk</w:t>
            </w:r>
          </w:p>
        </w:tc>
        <w:tc>
          <w:tcPr>
            <w:tcW w:w="141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E3C643" w14:textId="77777777" w:rsidR="00C6084E" w:rsidRPr="00C061C8" w:rsidRDefault="00C6084E" w:rsidP="00FF3A90">
            <w:pPr>
              <w:jc w:val="center"/>
              <w:rPr>
                <w:b/>
                <w:sz w:val="20"/>
              </w:rPr>
            </w:pPr>
            <w:r w:rsidRPr="00C061C8">
              <w:rPr>
                <w:b/>
                <w:sz w:val="20"/>
              </w:rPr>
              <w:t>Materiaal</w:t>
            </w:r>
          </w:p>
        </w:tc>
        <w:tc>
          <w:tcPr>
            <w:tcW w:w="1697"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39AA51" w14:textId="77777777" w:rsidR="00C6084E" w:rsidRPr="00C061C8" w:rsidRDefault="00C6084E" w:rsidP="00FF3A90">
            <w:pPr>
              <w:jc w:val="center"/>
              <w:rPr>
                <w:b/>
                <w:sz w:val="20"/>
              </w:rPr>
            </w:pPr>
            <w:r w:rsidRPr="00C061C8">
              <w:rPr>
                <w:b/>
                <w:sz w:val="20"/>
              </w:rPr>
              <w:t>Benaming afvalstof</w:t>
            </w:r>
            <w:r>
              <w:rPr>
                <w:b/>
                <w:sz w:val="20"/>
              </w:rPr>
              <w:t xml:space="preserve"> </w:t>
            </w:r>
            <w:r w:rsidRPr="00C061C8">
              <w:rPr>
                <w:rStyle w:val="Voetnootmarkering"/>
                <w:b/>
                <w:sz w:val="20"/>
              </w:rPr>
              <w:footnoteReference w:id="4"/>
            </w:r>
          </w:p>
        </w:tc>
        <w:tc>
          <w:tcPr>
            <w:tcW w:w="113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147C52F" w14:textId="77777777" w:rsidR="00C6084E" w:rsidRPr="00C061C8" w:rsidRDefault="00C6084E" w:rsidP="00FF3A90">
            <w:pPr>
              <w:jc w:val="center"/>
              <w:rPr>
                <w:b/>
                <w:sz w:val="20"/>
              </w:rPr>
            </w:pPr>
            <w:r w:rsidRPr="00C061C8">
              <w:rPr>
                <w:b/>
                <w:sz w:val="20"/>
              </w:rPr>
              <w:t>Eural-code</w:t>
            </w:r>
          </w:p>
        </w:tc>
        <w:tc>
          <w:tcPr>
            <w:tcW w:w="77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647B28" w14:textId="77777777" w:rsidR="00C6084E" w:rsidRPr="00C061C8" w:rsidRDefault="00C6084E" w:rsidP="00FF3A90">
            <w:pPr>
              <w:jc w:val="center"/>
              <w:rPr>
                <w:b/>
                <w:sz w:val="20"/>
              </w:rPr>
            </w:pPr>
            <w:r w:rsidRPr="00C061C8">
              <w:rPr>
                <w:b/>
                <w:sz w:val="20"/>
              </w:rPr>
              <w:t>aantal</w:t>
            </w:r>
          </w:p>
        </w:tc>
        <w:tc>
          <w:tcPr>
            <w:tcW w:w="132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D59AA1" w14:textId="77777777" w:rsidR="00C6084E" w:rsidRPr="00C061C8" w:rsidRDefault="00C6084E" w:rsidP="00FF3A90">
            <w:pPr>
              <w:jc w:val="center"/>
              <w:rPr>
                <w:b/>
                <w:sz w:val="20"/>
              </w:rPr>
            </w:pPr>
            <w:r w:rsidRPr="00C061C8">
              <w:rPr>
                <w:b/>
                <w:sz w:val="20"/>
              </w:rPr>
              <w:t>Oppervlakte (m</w:t>
            </w:r>
            <w:r w:rsidRPr="00C061C8">
              <w:rPr>
                <w:b/>
                <w:sz w:val="20"/>
              </w:rPr>
              <w:t>²</w:t>
            </w:r>
            <w:r w:rsidRPr="00C061C8">
              <w:rPr>
                <w:b/>
                <w:sz w:val="20"/>
              </w:rPr>
              <w:t>) / lopende meter (lm)</w:t>
            </w:r>
          </w:p>
        </w:tc>
        <w:tc>
          <w:tcPr>
            <w:tcW w:w="88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99D7F3" w14:textId="77777777" w:rsidR="00C6084E" w:rsidRPr="00C061C8" w:rsidRDefault="00C6084E" w:rsidP="00FF3A90">
            <w:pPr>
              <w:jc w:val="center"/>
              <w:rPr>
                <w:b/>
                <w:sz w:val="20"/>
              </w:rPr>
            </w:pPr>
            <w:r w:rsidRPr="00C061C8">
              <w:rPr>
                <w:b/>
                <w:sz w:val="20"/>
              </w:rPr>
              <w:t>volume (m</w:t>
            </w:r>
            <w:r w:rsidRPr="00C061C8">
              <w:rPr>
                <w:b/>
                <w:sz w:val="20"/>
              </w:rPr>
              <w:t>³</w:t>
            </w:r>
            <w:r w:rsidRPr="00C061C8">
              <w:rPr>
                <w:b/>
                <w:sz w:val="20"/>
              </w:rPr>
              <w:t>)</w:t>
            </w:r>
          </w:p>
        </w:tc>
        <w:tc>
          <w:tcPr>
            <w:tcW w:w="95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FE475D" w14:textId="77777777" w:rsidR="00C6084E" w:rsidRPr="00C061C8" w:rsidRDefault="00C6084E" w:rsidP="00FF3A90">
            <w:pPr>
              <w:jc w:val="center"/>
              <w:rPr>
                <w:b/>
                <w:sz w:val="20"/>
              </w:rPr>
            </w:pPr>
            <w:r>
              <w:rPr>
                <w:b/>
                <w:sz w:val="20"/>
              </w:rPr>
              <w:t>massa</w:t>
            </w:r>
            <w:r w:rsidRPr="00C061C8">
              <w:rPr>
                <w:b/>
                <w:sz w:val="20"/>
              </w:rPr>
              <w:t xml:space="preserve"> (ton)</w:t>
            </w:r>
          </w:p>
        </w:tc>
        <w:tc>
          <w:tcPr>
            <w:tcW w:w="1393"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19049C92" w14:textId="77777777" w:rsidR="00C6084E" w:rsidRPr="00C061C8" w:rsidRDefault="00C6084E" w:rsidP="00FF3A90">
            <w:pPr>
              <w:jc w:val="center"/>
              <w:rPr>
                <w:b/>
                <w:sz w:val="20"/>
              </w:rPr>
            </w:pPr>
            <w:r w:rsidRPr="00C061C8">
              <w:rPr>
                <w:b/>
                <w:sz w:val="20"/>
              </w:rPr>
              <w:t>Opmerkingen</w:t>
            </w:r>
          </w:p>
        </w:tc>
      </w:tr>
      <w:tr w:rsidR="00C6084E" w:rsidRPr="00C061C8" w14:paraId="6C7CB8C9" w14:textId="77777777" w:rsidTr="00FF3A90">
        <w:tc>
          <w:tcPr>
            <w:tcW w:w="1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AF36EA" w14:textId="77777777" w:rsidR="00C6084E" w:rsidRPr="00C061C8" w:rsidRDefault="00C6084E" w:rsidP="00FF3A90">
            <w:pPr>
              <w:jc w:val="center"/>
              <w:rPr>
                <w:b/>
                <w:i/>
                <w:sz w:val="20"/>
                <w:szCs w:val="20"/>
              </w:rPr>
            </w:pPr>
            <w:r w:rsidRPr="00C061C8">
              <w:rPr>
                <w:b/>
                <w:i/>
                <w:sz w:val="20"/>
                <w:szCs w:val="20"/>
              </w:rPr>
              <w:t>Gebouw</w:t>
            </w:r>
          </w:p>
        </w:tc>
        <w:tc>
          <w:tcPr>
            <w:tcW w:w="169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4DA5838" w14:textId="77777777" w:rsidR="00C6084E" w:rsidRPr="00C061C8" w:rsidRDefault="00C6084E" w:rsidP="00FF3A90">
            <w:pPr>
              <w:jc w:val="center"/>
              <w:rPr>
                <w:b/>
                <w:i/>
                <w:sz w:val="20"/>
                <w:szCs w:val="20"/>
              </w:rPr>
            </w:pPr>
            <w:r w:rsidRPr="00C061C8">
              <w:rPr>
                <w:b/>
                <w:i/>
                <w:sz w:val="20"/>
                <w:szCs w:val="20"/>
              </w:rPr>
              <w:t>Lokaal</w:t>
            </w:r>
          </w:p>
        </w:tc>
        <w:tc>
          <w:tcPr>
            <w:tcW w:w="16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773271" w14:textId="77777777" w:rsidR="00C6084E" w:rsidRPr="00C061C8" w:rsidRDefault="00C6084E" w:rsidP="00FF3A90">
            <w:pPr>
              <w:jc w:val="center"/>
              <w:rPr>
                <w:b/>
                <w:i/>
                <w:sz w:val="20"/>
                <w:szCs w:val="20"/>
              </w:rPr>
            </w:pPr>
            <w:r w:rsidRPr="00C061C8">
              <w:rPr>
                <w:b/>
                <w:i/>
                <w:sz w:val="20"/>
                <w:szCs w:val="20"/>
              </w:rPr>
              <w:t>Onderdeel</w:t>
            </w:r>
          </w:p>
        </w:tc>
        <w:tc>
          <w:tcPr>
            <w:tcW w:w="1415"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D6C137" w14:textId="77777777" w:rsidR="00C6084E" w:rsidRPr="00C061C8" w:rsidRDefault="00C6084E" w:rsidP="00FF3A90">
            <w:pPr>
              <w:jc w:val="center"/>
              <w:rPr>
                <w:i/>
                <w:sz w:val="20"/>
                <w:szCs w:val="20"/>
              </w:rPr>
            </w:pPr>
          </w:p>
        </w:tc>
        <w:tc>
          <w:tcPr>
            <w:tcW w:w="1697"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BF1C3F" w14:textId="77777777" w:rsidR="00C6084E" w:rsidRPr="00C061C8" w:rsidRDefault="00C6084E" w:rsidP="00FF3A90">
            <w:pPr>
              <w:jc w:val="center"/>
              <w:rPr>
                <w:i/>
                <w:sz w:val="20"/>
                <w:szCs w:val="20"/>
              </w:rPr>
            </w:pPr>
          </w:p>
        </w:tc>
        <w:tc>
          <w:tcPr>
            <w:tcW w:w="113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AB5862" w14:textId="77777777" w:rsidR="00C6084E" w:rsidRPr="00C061C8" w:rsidRDefault="00C6084E" w:rsidP="00FF3A90">
            <w:pPr>
              <w:jc w:val="center"/>
              <w:rPr>
                <w:i/>
                <w:sz w:val="20"/>
                <w:szCs w:val="20"/>
              </w:rPr>
            </w:pPr>
          </w:p>
        </w:tc>
        <w:tc>
          <w:tcPr>
            <w:tcW w:w="77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6A7A9D" w14:textId="77777777" w:rsidR="00C6084E" w:rsidRPr="00C061C8" w:rsidRDefault="00C6084E" w:rsidP="00FF3A90">
            <w:pPr>
              <w:jc w:val="center"/>
              <w:rPr>
                <w:i/>
                <w:sz w:val="20"/>
                <w:szCs w:val="20"/>
              </w:rPr>
            </w:pPr>
          </w:p>
        </w:tc>
        <w:tc>
          <w:tcPr>
            <w:tcW w:w="132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EEAD7A" w14:textId="77777777" w:rsidR="00C6084E" w:rsidRPr="00C061C8" w:rsidRDefault="00C6084E" w:rsidP="00FF3A90">
            <w:pPr>
              <w:jc w:val="center"/>
              <w:rPr>
                <w:i/>
                <w:sz w:val="20"/>
                <w:szCs w:val="20"/>
              </w:rPr>
            </w:pPr>
          </w:p>
        </w:tc>
        <w:tc>
          <w:tcPr>
            <w:tcW w:w="88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82165D" w14:textId="77777777" w:rsidR="00C6084E" w:rsidRPr="00C061C8" w:rsidRDefault="00C6084E" w:rsidP="00FF3A90">
            <w:pPr>
              <w:jc w:val="center"/>
              <w:rPr>
                <w:i/>
                <w:sz w:val="20"/>
                <w:szCs w:val="20"/>
              </w:rPr>
            </w:pPr>
          </w:p>
        </w:tc>
        <w:tc>
          <w:tcPr>
            <w:tcW w:w="95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A096C6" w14:textId="77777777" w:rsidR="00C6084E" w:rsidRPr="00C061C8" w:rsidRDefault="00C6084E" w:rsidP="00FF3A90">
            <w:pPr>
              <w:jc w:val="center"/>
              <w:rPr>
                <w:i/>
                <w:sz w:val="20"/>
                <w:szCs w:val="20"/>
              </w:rPr>
            </w:pPr>
          </w:p>
        </w:tc>
        <w:tc>
          <w:tcPr>
            <w:tcW w:w="1393"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1BC4EB1F" w14:textId="77777777" w:rsidR="00C6084E" w:rsidRPr="00C061C8" w:rsidRDefault="00C6084E" w:rsidP="00FF3A90">
            <w:pPr>
              <w:jc w:val="center"/>
              <w:rPr>
                <w:i/>
                <w:sz w:val="20"/>
                <w:szCs w:val="20"/>
              </w:rPr>
            </w:pPr>
          </w:p>
        </w:tc>
      </w:tr>
      <w:tr w:rsidR="00C6084E" w:rsidRPr="00C061C8" w14:paraId="664423BC" w14:textId="77777777" w:rsidTr="00FF3A90">
        <w:tc>
          <w:tcPr>
            <w:tcW w:w="14898" w:type="dxa"/>
            <w:gridSpan w:val="11"/>
            <w:tcBorders>
              <w:top w:val="single" w:sz="8" w:space="0" w:color="auto"/>
            </w:tcBorders>
            <w:vAlign w:val="center"/>
          </w:tcPr>
          <w:p w14:paraId="07C9DD86" w14:textId="77777777" w:rsidR="00C6084E" w:rsidRPr="00657DC1" w:rsidRDefault="00C6084E" w:rsidP="00FF3A90">
            <w:pPr>
              <w:jc w:val="center"/>
              <w:rPr>
                <w:b/>
                <w:bCs/>
                <w:iCs/>
                <w:sz w:val="20"/>
                <w:szCs w:val="20"/>
              </w:rPr>
            </w:pPr>
            <w:r w:rsidRPr="00657DC1">
              <w:rPr>
                <w:b/>
                <w:bCs/>
                <w:iCs/>
              </w:rPr>
              <w:t>DEEL GEBOUWEN</w:t>
            </w:r>
          </w:p>
        </w:tc>
      </w:tr>
      <w:tr w:rsidR="00C6084E" w:rsidRPr="00C061C8" w14:paraId="3DEF5F5D" w14:textId="77777777" w:rsidTr="00FF3A90">
        <w:tc>
          <w:tcPr>
            <w:tcW w:w="1977" w:type="dxa"/>
            <w:tcBorders>
              <w:top w:val="single" w:sz="8" w:space="0" w:color="auto"/>
            </w:tcBorders>
            <w:vAlign w:val="center"/>
          </w:tcPr>
          <w:p w14:paraId="5F1BDD21" w14:textId="6477D7C1" w:rsidR="00C6084E" w:rsidRPr="00C061C8" w:rsidRDefault="00C6084E" w:rsidP="00C6084E">
            <w:pPr>
              <w:jc w:val="center"/>
              <w:rPr>
                <w:i/>
                <w:sz w:val="20"/>
                <w:szCs w:val="20"/>
              </w:rPr>
            </w:pPr>
            <w:r w:rsidRPr="00C061C8">
              <w:rPr>
                <w:i/>
                <w:sz w:val="20"/>
                <w:szCs w:val="20"/>
              </w:rPr>
              <w:t>vb.gebouw 1</w:t>
            </w:r>
          </w:p>
        </w:tc>
        <w:tc>
          <w:tcPr>
            <w:tcW w:w="1698" w:type="dxa"/>
            <w:tcBorders>
              <w:top w:val="single" w:sz="8" w:space="0" w:color="auto"/>
            </w:tcBorders>
            <w:vAlign w:val="center"/>
          </w:tcPr>
          <w:p w14:paraId="4AFF222A" w14:textId="76DE03B7" w:rsidR="00C6084E" w:rsidRPr="00E635F6" w:rsidRDefault="00C6084E" w:rsidP="00C6084E">
            <w:pPr>
              <w:jc w:val="center"/>
              <w:rPr>
                <w:i/>
                <w:sz w:val="20"/>
                <w:szCs w:val="20"/>
              </w:rPr>
            </w:pPr>
            <w:r w:rsidRPr="00E635F6">
              <w:rPr>
                <w:i/>
                <w:sz w:val="20"/>
                <w:szCs w:val="20"/>
              </w:rPr>
              <w:t>gelijkvloers</w:t>
            </w:r>
          </w:p>
        </w:tc>
        <w:tc>
          <w:tcPr>
            <w:tcW w:w="1645" w:type="dxa"/>
            <w:tcBorders>
              <w:top w:val="single" w:sz="8" w:space="0" w:color="auto"/>
            </w:tcBorders>
            <w:vAlign w:val="center"/>
          </w:tcPr>
          <w:p w14:paraId="38CE83AB" w14:textId="725FE294" w:rsidR="00C6084E" w:rsidRPr="00E635F6" w:rsidRDefault="00C6084E" w:rsidP="00C6084E">
            <w:pPr>
              <w:jc w:val="center"/>
              <w:rPr>
                <w:i/>
                <w:sz w:val="20"/>
                <w:szCs w:val="20"/>
              </w:rPr>
            </w:pPr>
            <w:r>
              <w:rPr>
                <w:i/>
                <w:sz w:val="20"/>
                <w:szCs w:val="20"/>
              </w:rPr>
              <w:t>toestellen</w:t>
            </w:r>
          </w:p>
        </w:tc>
        <w:tc>
          <w:tcPr>
            <w:tcW w:w="1415" w:type="dxa"/>
            <w:tcBorders>
              <w:top w:val="single" w:sz="8" w:space="0" w:color="auto"/>
            </w:tcBorders>
            <w:vAlign w:val="center"/>
          </w:tcPr>
          <w:p w14:paraId="659E0BDD" w14:textId="61404F80" w:rsidR="00C6084E" w:rsidRPr="00E635F6" w:rsidRDefault="00C6084E" w:rsidP="00C6084E">
            <w:pPr>
              <w:jc w:val="center"/>
              <w:rPr>
                <w:i/>
                <w:sz w:val="20"/>
                <w:szCs w:val="20"/>
              </w:rPr>
            </w:pPr>
            <w:r>
              <w:rPr>
                <w:i/>
                <w:sz w:val="20"/>
                <w:szCs w:val="20"/>
              </w:rPr>
              <w:t>TL armaturen</w:t>
            </w:r>
          </w:p>
        </w:tc>
        <w:tc>
          <w:tcPr>
            <w:tcW w:w="1697" w:type="dxa"/>
            <w:tcBorders>
              <w:top w:val="single" w:sz="8" w:space="0" w:color="auto"/>
            </w:tcBorders>
            <w:vAlign w:val="center"/>
          </w:tcPr>
          <w:p w14:paraId="7B3A07D4" w14:textId="027DB394" w:rsidR="00C6084E" w:rsidRPr="00E635F6" w:rsidRDefault="00C6084E" w:rsidP="00C6084E">
            <w:pPr>
              <w:jc w:val="center"/>
              <w:rPr>
                <w:i/>
                <w:sz w:val="20"/>
                <w:szCs w:val="20"/>
              </w:rPr>
            </w:pPr>
            <w:r>
              <w:rPr>
                <w:i/>
                <w:sz w:val="20"/>
                <w:szCs w:val="20"/>
              </w:rPr>
              <w:t>AEEA: TL armatuur</w:t>
            </w:r>
          </w:p>
        </w:tc>
        <w:tc>
          <w:tcPr>
            <w:tcW w:w="1133" w:type="dxa"/>
            <w:tcBorders>
              <w:top w:val="single" w:sz="8" w:space="0" w:color="auto"/>
            </w:tcBorders>
            <w:vAlign w:val="center"/>
          </w:tcPr>
          <w:p w14:paraId="7C4B5B74" w14:textId="706B41F1" w:rsidR="00C6084E" w:rsidRPr="00E635F6" w:rsidRDefault="00C6084E" w:rsidP="00C6084E">
            <w:pPr>
              <w:jc w:val="center"/>
              <w:rPr>
                <w:i/>
                <w:sz w:val="20"/>
                <w:szCs w:val="20"/>
              </w:rPr>
            </w:pPr>
            <w:r>
              <w:rPr>
                <w:i/>
                <w:sz w:val="20"/>
                <w:szCs w:val="20"/>
              </w:rPr>
              <w:t>16 02 13*</w:t>
            </w:r>
          </w:p>
        </w:tc>
        <w:tc>
          <w:tcPr>
            <w:tcW w:w="776" w:type="dxa"/>
            <w:tcBorders>
              <w:top w:val="single" w:sz="8" w:space="0" w:color="auto"/>
            </w:tcBorders>
            <w:vAlign w:val="center"/>
          </w:tcPr>
          <w:p w14:paraId="720072B0" w14:textId="5DCD9FB4" w:rsidR="00C6084E" w:rsidRPr="00E635F6" w:rsidRDefault="00C6084E" w:rsidP="00C6084E">
            <w:pPr>
              <w:jc w:val="center"/>
              <w:rPr>
                <w:i/>
                <w:sz w:val="20"/>
                <w:szCs w:val="20"/>
              </w:rPr>
            </w:pPr>
            <w:r>
              <w:rPr>
                <w:i/>
                <w:sz w:val="20"/>
                <w:szCs w:val="20"/>
              </w:rPr>
              <w:t>10</w:t>
            </w:r>
          </w:p>
        </w:tc>
        <w:tc>
          <w:tcPr>
            <w:tcW w:w="1324" w:type="dxa"/>
            <w:tcBorders>
              <w:top w:val="single" w:sz="8" w:space="0" w:color="auto"/>
            </w:tcBorders>
            <w:vAlign w:val="center"/>
          </w:tcPr>
          <w:p w14:paraId="163CCC64" w14:textId="34749E9F" w:rsidR="00C6084E" w:rsidRPr="00E635F6" w:rsidRDefault="00C6084E" w:rsidP="00C6084E">
            <w:pPr>
              <w:jc w:val="center"/>
              <w:rPr>
                <w:i/>
                <w:sz w:val="20"/>
                <w:szCs w:val="20"/>
              </w:rPr>
            </w:pPr>
          </w:p>
        </w:tc>
        <w:tc>
          <w:tcPr>
            <w:tcW w:w="886" w:type="dxa"/>
            <w:tcBorders>
              <w:top w:val="single" w:sz="8" w:space="0" w:color="auto"/>
            </w:tcBorders>
            <w:vAlign w:val="center"/>
          </w:tcPr>
          <w:p w14:paraId="3579D4F2" w14:textId="78F6189E" w:rsidR="00C6084E" w:rsidRPr="00E635F6" w:rsidRDefault="00C6084E" w:rsidP="00C6084E">
            <w:pPr>
              <w:jc w:val="center"/>
              <w:rPr>
                <w:i/>
                <w:sz w:val="20"/>
                <w:szCs w:val="20"/>
              </w:rPr>
            </w:pPr>
          </w:p>
        </w:tc>
        <w:tc>
          <w:tcPr>
            <w:tcW w:w="954" w:type="dxa"/>
            <w:tcBorders>
              <w:top w:val="single" w:sz="8" w:space="0" w:color="auto"/>
            </w:tcBorders>
            <w:vAlign w:val="center"/>
          </w:tcPr>
          <w:p w14:paraId="1DEB1FBC" w14:textId="141B63F5" w:rsidR="00C6084E" w:rsidRPr="00E635F6" w:rsidRDefault="00C6084E" w:rsidP="00C6084E">
            <w:pPr>
              <w:jc w:val="center"/>
              <w:rPr>
                <w:i/>
                <w:sz w:val="20"/>
                <w:szCs w:val="20"/>
              </w:rPr>
            </w:pPr>
          </w:p>
        </w:tc>
        <w:tc>
          <w:tcPr>
            <w:tcW w:w="1393" w:type="dxa"/>
            <w:tcBorders>
              <w:top w:val="single" w:sz="8" w:space="0" w:color="auto"/>
            </w:tcBorders>
            <w:vAlign w:val="center"/>
          </w:tcPr>
          <w:p w14:paraId="602D1E46" w14:textId="77777777" w:rsidR="00C6084E" w:rsidRPr="00E635F6" w:rsidRDefault="00C6084E" w:rsidP="00C6084E">
            <w:pPr>
              <w:jc w:val="center"/>
              <w:rPr>
                <w:i/>
                <w:sz w:val="20"/>
                <w:szCs w:val="20"/>
              </w:rPr>
            </w:pPr>
          </w:p>
        </w:tc>
      </w:tr>
      <w:tr w:rsidR="00C6084E" w:rsidRPr="00C061C8" w14:paraId="62D3E89F" w14:textId="77777777" w:rsidTr="00FF3A90">
        <w:tc>
          <w:tcPr>
            <w:tcW w:w="1977" w:type="dxa"/>
            <w:vAlign w:val="center"/>
          </w:tcPr>
          <w:p w14:paraId="232A36E6" w14:textId="2F35CB11" w:rsidR="00C6084E" w:rsidRPr="00C061C8" w:rsidRDefault="00C6084E" w:rsidP="00C6084E">
            <w:pPr>
              <w:jc w:val="center"/>
              <w:rPr>
                <w:sz w:val="20"/>
                <w:szCs w:val="20"/>
              </w:rPr>
            </w:pPr>
            <w:r w:rsidRPr="00C061C8">
              <w:rPr>
                <w:i/>
                <w:sz w:val="20"/>
                <w:szCs w:val="20"/>
              </w:rPr>
              <w:t>vb.gebouw 1</w:t>
            </w:r>
          </w:p>
        </w:tc>
        <w:tc>
          <w:tcPr>
            <w:tcW w:w="1698" w:type="dxa"/>
            <w:vAlign w:val="center"/>
          </w:tcPr>
          <w:p w14:paraId="2588CD4E" w14:textId="724D0582" w:rsidR="00C6084E" w:rsidRPr="00E635F6" w:rsidRDefault="00C6084E" w:rsidP="00C6084E">
            <w:pPr>
              <w:jc w:val="center"/>
              <w:rPr>
                <w:i/>
                <w:sz w:val="20"/>
                <w:szCs w:val="20"/>
              </w:rPr>
            </w:pPr>
            <w:r>
              <w:rPr>
                <w:i/>
                <w:sz w:val="20"/>
                <w:szCs w:val="20"/>
              </w:rPr>
              <w:t>gelijkvloers</w:t>
            </w:r>
          </w:p>
        </w:tc>
        <w:tc>
          <w:tcPr>
            <w:tcW w:w="1645" w:type="dxa"/>
            <w:vAlign w:val="center"/>
          </w:tcPr>
          <w:p w14:paraId="0C38E236" w14:textId="1AACD3DF" w:rsidR="00C6084E" w:rsidRPr="00E635F6" w:rsidRDefault="00C6084E" w:rsidP="00C6084E">
            <w:pPr>
              <w:jc w:val="center"/>
              <w:rPr>
                <w:i/>
                <w:sz w:val="20"/>
                <w:szCs w:val="20"/>
              </w:rPr>
            </w:pPr>
            <w:r>
              <w:rPr>
                <w:i/>
                <w:sz w:val="20"/>
                <w:szCs w:val="20"/>
              </w:rPr>
              <w:t>verlichting</w:t>
            </w:r>
          </w:p>
        </w:tc>
        <w:tc>
          <w:tcPr>
            <w:tcW w:w="1415" w:type="dxa"/>
            <w:vAlign w:val="center"/>
          </w:tcPr>
          <w:p w14:paraId="7D4ADFEB" w14:textId="4AE3F189" w:rsidR="00C6084E" w:rsidRPr="00E635F6" w:rsidRDefault="00C6084E" w:rsidP="00C6084E">
            <w:pPr>
              <w:jc w:val="center"/>
              <w:rPr>
                <w:i/>
                <w:sz w:val="20"/>
                <w:szCs w:val="20"/>
              </w:rPr>
            </w:pPr>
            <w:r>
              <w:rPr>
                <w:i/>
                <w:sz w:val="20"/>
                <w:szCs w:val="20"/>
              </w:rPr>
              <w:t>TL lampen</w:t>
            </w:r>
          </w:p>
        </w:tc>
        <w:tc>
          <w:tcPr>
            <w:tcW w:w="1697" w:type="dxa"/>
            <w:vAlign w:val="center"/>
          </w:tcPr>
          <w:p w14:paraId="3C7D4451" w14:textId="52D70294" w:rsidR="00C6084E" w:rsidRPr="00E635F6" w:rsidRDefault="00C6084E" w:rsidP="00C6084E">
            <w:pPr>
              <w:jc w:val="center"/>
              <w:rPr>
                <w:i/>
                <w:sz w:val="20"/>
                <w:szCs w:val="20"/>
              </w:rPr>
            </w:pPr>
            <w:r>
              <w:rPr>
                <w:i/>
                <w:sz w:val="20"/>
                <w:szCs w:val="20"/>
              </w:rPr>
              <w:t>AEEA: TL lamp</w:t>
            </w:r>
          </w:p>
        </w:tc>
        <w:tc>
          <w:tcPr>
            <w:tcW w:w="1133" w:type="dxa"/>
            <w:vAlign w:val="center"/>
          </w:tcPr>
          <w:p w14:paraId="2CB29A57" w14:textId="72C43FDA" w:rsidR="00C6084E" w:rsidRPr="00E635F6" w:rsidRDefault="00C6084E" w:rsidP="00C6084E">
            <w:pPr>
              <w:jc w:val="center"/>
              <w:rPr>
                <w:i/>
                <w:sz w:val="20"/>
                <w:szCs w:val="20"/>
              </w:rPr>
            </w:pPr>
            <w:r>
              <w:rPr>
                <w:i/>
                <w:sz w:val="20"/>
                <w:szCs w:val="20"/>
              </w:rPr>
              <w:t>20 01 21*</w:t>
            </w:r>
          </w:p>
        </w:tc>
        <w:tc>
          <w:tcPr>
            <w:tcW w:w="776" w:type="dxa"/>
            <w:vAlign w:val="center"/>
          </w:tcPr>
          <w:p w14:paraId="5AD7B6F3" w14:textId="6DD287CD" w:rsidR="00C6084E" w:rsidRPr="00E635F6" w:rsidRDefault="00C6084E" w:rsidP="00C6084E">
            <w:pPr>
              <w:jc w:val="center"/>
              <w:rPr>
                <w:i/>
                <w:sz w:val="20"/>
                <w:szCs w:val="20"/>
              </w:rPr>
            </w:pPr>
            <w:r>
              <w:rPr>
                <w:i/>
                <w:sz w:val="20"/>
                <w:szCs w:val="20"/>
              </w:rPr>
              <w:t>20</w:t>
            </w:r>
          </w:p>
        </w:tc>
        <w:tc>
          <w:tcPr>
            <w:tcW w:w="1324" w:type="dxa"/>
            <w:vAlign w:val="center"/>
          </w:tcPr>
          <w:p w14:paraId="20925CB9" w14:textId="40B0BC2F" w:rsidR="00C6084E" w:rsidRPr="00E635F6" w:rsidRDefault="00C6084E" w:rsidP="00C6084E">
            <w:pPr>
              <w:jc w:val="center"/>
              <w:rPr>
                <w:i/>
                <w:sz w:val="20"/>
                <w:szCs w:val="20"/>
              </w:rPr>
            </w:pPr>
          </w:p>
        </w:tc>
        <w:tc>
          <w:tcPr>
            <w:tcW w:w="886" w:type="dxa"/>
            <w:vAlign w:val="center"/>
          </w:tcPr>
          <w:p w14:paraId="29FBF3E2" w14:textId="57302287" w:rsidR="00C6084E" w:rsidRPr="00E635F6" w:rsidRDefault="00C6084E" w:rsidP="00C6084E">
            <w:pPr>
              <w:jc w:val="center"/>
              <w:rPr>
                <w:i/>
                <w:sz w:val="20"/>
                <w:szCs w:val="20"/>
              </w:rPr>
            </w:pPr>
          </w:p>
        </w:tc>
        <w:tc>
          <w:tcPr>
            <w:tcW w:w="954" w:type="dxa"/>
            <w:vAlign w:val="center"/>
          </w:tcPr>
          <w:p w14:paraId="41C7F44D" w14:textId="6CA96B82" w:rsidR="00C6084E" w:rsidRPr="00E635F6" w:rsidRDefault="00C6084E" w:rsidP="00C6084E">
            <w:pPr>
              <w:jc w:val="center"/>
              <w:rPr>
                <w:i/>
                <w:sz w:val="20"/>
                <w:szCs w:val="20"/>
              </w:rPr>
            </w:pPr>
          </w:p>
        </w:tc>
        <w:tc>
          <w:tcPr>
            <w:tcW w:w="1393" w:type="dxa"/>
            <w:vAlign w:val="center"/>
          </w:tcPr>
          <w:p w14:paraId="2EF40797" w14:textId="77777777" w:rsidR="00C6084E" w:rsidRPr="00E635F6" w:rsidRDefault="00C6084E" w:rsidP="00C6084E">
            <w:pPr>
              <w:jc w:val="center"/>
              <w:rPr>
                <w:i/>
                <w:sz w:val="20"/>
                <w:szCs w:val="20"/>
              </w:rPr>
            </w:pPr>
          </w:p>
        </w:tc>
      </w:tr>
      <w:tr w:rsidR="00C6084E" w:rsidRPr="00C061C8" w14:paraId="2CCC77CD" w14:textId="77777777" w:rsidTr="00FF3A90">
        <w:tc>
          <w:tcPr>
            <w:tcW w:w="1977" w:type="dxa"/>
            <w:vAlign w:val="center"/>
          </w:tcPr>
          <w:p w14:paraId="76900183" w14:textId="7FF6D950" w:rsidR="00C6084E" w:rsidRPr="00C061C8" w:rsidRDefault="00C6084E" w:rsidP="00C6084E">
            <w:pPr>
              <w:jc w:val="center"/>
              <w:rPr>
                <w:i/>
                <w:sz w:val="20"/>
                <w:szCs w:val="20"/>
              </w:rPr>
            </w:pPr>
            <w:r>
              <w:rPr>
                <w:i/>
                <w:sz w:val="20"/>
                <w:szCs w:val="20"/>
              </w:rPr>
              <w:t>vb. gebouw 1</w:t>
            </w:r>
          </w:p>
        </w:tc>
        <w:tc>
          <w:tcPr>
            <w:tcW w:w="1698" w:type="dxa"/>
            <w:vAlign w:val="center"/>
          </w:tcPr>
          <w:p w14:paraId="0D96F20F" w14:textId="4385517E" w:rsidR="00C6084E" w:rsidRPr="00E635F6" w:rsidRDefault="00C6084E" w:rsidP="00C6084E">
            <w:pPr>
              <w:jc w:val="center"/>
              <w:rPr>
                <w:i/>
                <w:sz w:val="20"/>
                <w:szCs w:val="20"/>
              </w:rPr>
            </w:pPr>
            <w:r>
              <w:rPr>
                <w:i/>
                <w:sz w:val="20"/>
                <w:szCs w:val="20"/>
              </w:rPr>
              <w:t>gelijkvloers</w:t>
            </w:r>
          </w:p>
        </w:tc>
        <w:tc>
          <w:tcPr>
            <w:tcW w:w="1645" w:type="dxa"/>
            <w:vAlign w:val="center"/>
          </w:tcPr>
          <w:p w14:paraId="72D0D97A" w14:textId="09DB8CBD" w:rsidR="00C6084E" w:rsidRPr="00E635F6" w:rsidRDefault="00C6084E" w:rsidP="00C6084E">
            <w:pPr>
              <w:jc w:val="center"/>
              <w:rPr>
                <w:i/>
                <w:sz w:val="20"/>
                <w:szCs w:val="20"/>
              </w:rPr>
            </w:pPr>
            <w:r>
              <w:rPr>
                <w:i/>
                <w:sz w:val="20"/>
                <w:szCs w:val="20"/>
              </w:rPr>
              <w:t>toestellen</w:t>
            </w:r>
          </w:p>
        </w:tc>
        <w:tc>
          <w:tcPr>
            <w:tcW w:w="1415" w:type="dxa"/>
            <w:vAlign w:val="center"/>
          </w:tcPr>
          <w:p w14:paraId="513407B8" w14:textId="577D6BAE" w:rsidR="00C6084E" w:rsidRPr="00E635F6" w:rsidRDefault="00C6084E" w:rsidP="00C6084E">
            <w:pPr>
              <w:jc w:val="center"/>
              <w:rPr>
                <w:i/>
                <w:sz w:val="20"/>
                <w:szCs w:val="20"/>
              </w:rPr>
            </w:pPr>
            <w:r>
              <w:rPr>
                <w:i/>
                <w:sz w:val="20"/>
                <w:szCs w:val="20"/>
              </w:rPr>
              <w:t>rookmelders</w:t>
            </w:r>
          </w:p>
        </w:tc>
        <w:tc>
          <w:tcPr>
            <w:tcW w:w="1697" w:type="dxa"/>
            <w:vAlign w:val="center"/>
          </w:tcPr>
          <w:p w14:paraId="5418F4FC" w14:textId="5E34DC41" w:rsidR="00C6084E" w:rsidRPr="00E635F6" w:rsidRDefault="00C6084E" w:rsidP="00C6084E">
            <w:pPr>
              <w:jc w:val="center"/>
              <w:rPr>
                <w:i/>
                <w:sz w:val="20"/>
                <w:szCs w:val="20"/>
              </w:rPr>
            </w:pPr>
            <w:r>
              <w:rPr>
                <w:i/>
                <w:sz w:val="20"/>
                <w:szCs w:val="20"/>
              </w:rPr>
              <w:t>AEEA: ioniserende rookmelder</w:t>
            </w:r>
          </w:p>
        </w:tc>
        <w:tc>
          <w:tcPr>
            <w:tcW w:w="1133" w:type="dxa"/>
            <w:vAlign w:val="center"/>
          </w:tcPr>
          <w:p w14:paraId="5C7B4AE6" w14:textId="71D471CE" w:rsidR="00C6084E" w:rsidRPr="00E635F6" w:rsidRDefault="00C6084E" w:rsidP="00C6084E">
            <w:pPr>
              <w:jc w:val="center"/>
              <w:rPr>
                <w:i/>
                <w:sz w:val="20"/>
                <w:szCs w:val="20"/>
              </w:rPr>
            </w:pPr>
            <w:r>
              <w:rPr>
                <w:i/>
                <w:sz w:val="20"/>
                <w:szCs w:val="20"/>
              </w:rPr>
              <w:t>16 02 13*</w:t>
            </w:r>
          </w:p>
        </w:tc>
        <w:tc>
          <w:tcPr>
            <w:tcW w:w="776" w:type="dxa"/>
            <w:vAlign w:val="center"/>
          </w:tcPr>
          <w:p w14:paraId="00F55437" w14:textId="7E1ED854" w:rsidR="00C6084E" w:rsidRPr="00E635F6" w:rsidRDefault="00C6084E" w:rsidP="00C6084E">
            <w:pPr>
              <w:jc w:val="center"/>
              <w:rPr>
                <w:i/>
                <w:sz w:val="20"/>
                <w:szCs w:val="20"/>
              </w:rPr>
            </w:pPr>
            <w:r>
              <w:rPr>
                <w:i/>
                <w:sz w:val="20"/>
                <w:szCs w:val="20"/>
              </w:rPr>
              <w:t>5</w:t>
            </w:r>
          </w:p>
        </w:tc>
        <w:tc>
          <w:tcPr>
            <w:tcW w:w="1324" w:type="dxa"/>
            <w:vAlign w:val="center"/>
          </w:tcPr>
          <w:p w14:paraId="5EAC82B8" w14:textId="005E0F52" w:rsidR="00C6084E" w:rsidRPr="00E635F6" w:rsidRDefault="00C6084E" w:rsidP="00C6084E">
            <w:pPr>
              <w:jc w:val="center"/>
              <w:rPr>
                <w:i/>
                <w:sz w:val="20"/>
                <w:szCs w:val="20"/>
              </w:rPr>
            </w:pPr>
          </w:p>
        </w:tc>
        <w:tc>
          <w:tcPr>
            <w:tcW w:w="886" w:type="dxa"/>
            <w:vAlign w:val="center"/>
          </w:tcPr>
          <w:p w14:paraId="1B1FA44A" w14:textId="77777777" w:rsidR="00C6084E" w:rsidRPr="00E635F6" w:rsidRDefault="00C6084E" w:rsidP="00C6084E">
            <w:pPr>
              <w:jc w:val="center"/>
              <w:rPr>
                <w:i/>
                <w:sz w:val="20"/>
                <w:szCs w:val="20"/>
              </w:rPr>
            </w:pPr>
          </w:p>
        </w:tc>
        <w:tc>
          <w:tcPr>
            <w:tcW w:w="954" w:type="dxa"/>
            <w:vAlign w:val="center"/>
          </w:tcPr>
          <w:p w14:paraId="27EE68DA" w14:textId="77777777" w:rsidR="00C6084E" w:rsidRPr="00E635F6" w:rsidRDefault="00C6084E" w:rsidP="00C6084E">
            <w:pPr>
              <w:jc w:val="center"/>
              <w:rPr>
                <w:i/>
                <w:sz w:val="20"/>
                <w:szCs w:val="20"/>
              </w:rPr>
            </w:pPr>
          </w:p>
        </w:tc>
        <w:tc>
          <w:tcPr>
            <w:tcW w:w="1393" w:type="dxa"/>
            <w:vAlign w:val="center"/>
          </w:tcPr>
          <w:p w14:paraId="00392EFE" w14:textId="77777777" w:rsidR="00C6084E" w:rsidRPr="00E635F6" w:rsidRDefault="00C6084E" w:rsidP="00C6084E">
            <w:pPr>
              <w:jc w:val="center"/>
              <w:rPr>
                <w:i/>
                <w:sz w:val="20"/>
                <w:szCs w:val="20"/>
              </w:rPr>
            </w:pPr>
          </w:p>
        </w:tc>
      </w:tr>
      <w:tr w:rsidR="00C6084E" w:rsidRPr="00C061C8" w14:paraId="6BCC669A" w14:textId="77777777" w:rsidTr="00FF3A90">
        <w:tc>
          <w:tcPr>
            <w:tcW w:w="14898" w:type="dxa"/>
            <w:gridSpan w:val="11"/>
            <w:vAlign w:val="center"/>
          </w:tcPr>
          <w:p w14:paraId="0CE5ED47" w14:textId="77777777" w:rsidR="00C6084E" w:rsidRPr="00657DC1" w:rsidRDefault="00C6084E" w:rsidP="00C6084E">
            <w:pPr>
              <w:jc w:val="center"/>
              <w:rPr>
                <w:b/>
                <w:bCs/>
                <w:i/>
                <w:sz w:val="20"/>
                <w:szCs w:val="20"/>
              </w:rPr>
            </w:pPr>
            <w:r w:rsidRPr="00657DC1">
              <w:rPr>
                <w:b/>
                <w:bCs/>
                <w:iCs/>
              </w:rPr>
              <w:t xml:space="preserve">DEEL </w:t>
            </w:r>
            <w:r>
              <w:rPr>
                <w:b/>
                <w:bCs/>
                <w:iCs/>
              </w:rPr>
              <w:t>BUITENVERHARDING</w:t>
            </w:r>
          </w:p>
        </w:tc>
      </w:tr>
      <w:tr w:rsidR="00C6084E" w:rsidRPr="00C061C8" w14:paraId="6D018B6D" w14:textId="77777777" w:rsidTr="00FF3A90">
        <w:tc>
          <w:tcPr>
            <w:tcW w:w="1977" w:type="dxa"/>
            <w:vAlign w:val="center"/>
          </w:tcPr>
          <w:p w14:paraId="1B89096D" w14:textId="77777777" w:rsidR="00C6084E" w:rsidRPr="00C061C8" w:rsidRDefault="00C6084E" w:rsidP="00C6084E">
            <w:pPr>
              <w:jc w:val="center"/>
              <w:rPr>
                <w:i/>
                <w:sz w:val="20"/>
                <w:szCs w:val="20"/>
              </w:rPr>
            </w:pPr>
            <w:r>
              <w:rPr>
                <w:i/>
                <w:sz w:val="20"/>
                <w:szCs w:val="20"/>
              </w:rPr>
              <w:t>v</w:t>
            </w:r>
            <w:r w:rsidRPr="00C061C8">
              <w:rPr>
                <w:i/>
                <w:sz w:val="20"/>
                <w:szCs w:val="20"/>
              </w:rPr>
              <w:t>b. buitenomgeving</w:t>
            </w:r>
          </w:p>
        </w:tc>
        <w:tc>
          <w:tcPr>
            <w:tcW w:w="1698" w:type="dxa"/>
            <w:vAlign w:val="center"/>
          </w:tcPr>
          <w:p w14:paraId="733B483A" w14:textId="77777777" w:rsidR="00C6084E" w:rsidRPr="00E635F6" w:rsidRDefault="00C6084E" w:rsidP="00C6084E">
            <w:pPr>
              <w:jc w:val="center"/>
              <w:rPr>
                <w:i/>
                <w:sz w:val="20"/>
                <w:szCs w:val="20"/>
              </w:rPr>
            </w:pPr>
            <w:r w:rsidRPr="00E635F6">
              <w:rPr>
                <w:i/>
                <w:sz w:val="20"/>
                <w:szCs w:val="20"/>
              </w:rPr>
              <w:t>parking</w:t>
            </w:r>
          </w:p>
        </w:tc>
        <w:tc>
          <w:tcPr>
            <w:tcW w:w="1645" w:type="dxa"/>
            <w:vAlign w:val="center"/>
          </w:tcPr>
          <w:p w14:paraId="444ECAA9" w14:textId="77777777" w:rsidR="00C6084E" w:rsidRPr="00E635F6" w:rsidRDefault="00C6084E" w:rsidP="00C6084E">
            <w:pPr>
              <w:jc w:val="center"/>
              <w:rPr>
                <w:i/>
                <w:sz w:val="20"/>
                <w:szCs w:val="20"/>
              </w:rPr>
            </w:pPr>
            <w:r w:rsidRPr="00E635F6">
              <w:rPr>
                <w:i/>
                <w:sz w:val="20"/>
                <w:szCs w:val="20"/>
              </w:rPr>
              <w:t xml:space="preserve">oppervlakte-verharding </w:t>
            </w:r>
          </w:p>
        </w:tc>
        <w:tc>
          <w:tcPr>
            <w:tcW w:w="1415" w:type="dxa"/>
            <w:vAlign w:val="center"/>
          </w:tcPr>
          <w:p w14:paraId="1DC19D53" w14:textId="77777777" w:rsidR="00C6084E" w:rsidRPr="00E635F6" w:rsidRDefault="00C6084E" w:rsidP="00C6084E">
            <w:pPr>
              <w:jc w:val="center"/>
              <w:rPr>
                <w:i/>
                <w:sz w:val="20"/>
                <w:szCs w:val="20"/>
              </w:rPr>
            </w:pPr>
            <w:r w:rsidRPr="00E635F6">
              <w:rPr>
                <w:i/>
                <w:sz w:val="20"/>
                <w:szCs w:val="20"/>
              </w:rPr>
              <w:t>teerhoudend asfalt</w:t>
            </w:r>
          </w:p>
        </w:tc>
        <w:tc>
          <w:tcPr>
            <w:tcW w:w="1697" w:type="dxa"/>
            <w:vAlign w:val="center"/>
          </w:tcPr>
          <w:p w14:paraId="27BD2A28" w14:textId="77777777" w:rsidR="00C6084E" w:rsidRPr="00E635F6" w:rsidRDefault="00C6084E" w:rsidP="00C6084E">
            <w:pPr>
              <w:jc w:val="center"/>
              <w:rPr>
                <w:i/>
                <w:sz w:val="20"/>
                <w:szCs w:val="20"/>
              </w:rPr>
            </w:pPr>
            <w:r w:rsidRPr="00E635F6">
              <w:rPr>
                <w:i/>
                <w:sz w:val="20"/>
                <w:szCs w:val="20"/>
              </w:rPr>
              <w:t>teerhoudend asfalt</w:t>
            </w:r>
          </w:p>
        </w:tc>
        <w:tc>
          <w:tcPr>
            <w:tcW w:w="1133" w:type="dxa"/>
            <w:vAlign w:val="center"/>
          </w:tcPr>
          <w:p w14:paraId="1F07126E" w14:textId="77777777" w:rsidR="00C6084E" w:rsidRPr="00E635F6" w:rsidRDefault="00C6084E" w:rsidP="00C6084E">
            <w:pPr>
              <w:jc w:val="center"/>
              <w:rPr>
                <w:i/>
                <w:sz w:val="20"/>
                <w:szCs w:val="20"/>
              </w:rPr>
            </w:pPr>
            <w:r w:rsidRPr="00E635F6">
              <w:rPr>
                <w:i/>
                <w:sz w:val="20"/>
                <w:szCs w:val="20"/>
              </w:rPr>
              <w:t>17 03 01*</w:t>
            </w:r>
          </w:p>
        </w:tc>
        <w:tc>
          <w:tcPr>
            <w:tcW w:w="776" w:type="dxa"/>
            <w:vAlign w:val="center"/>
          </w:tcPr>
          <w:p w14:paraId="6D5ACDE4" w14:textId="77777777" w:rsidR="00C6084E" w:rsidRPr="00E635F6" w:rsidRDefault="00C6084E" w:rsidP="00C6084E">
            <w:pPr>
              <w:jc w:val="center"/>
              <w:rPr>
                <w:i/>
                <w:sz w:val="20"/>
                <w:szCs w:val="20"/>
              </w:rPr>
            </w:pPr>
          </w:p>
        </w:tc>
        <w:tc>
          <w:tcPr>
            <w:tcW w:w="1324" w:type="dxa"/>
            <w:vAlign w:val="center"/>
          </w:tcPr>
          <w:p w14:paraId="4F998C0E" w14:textId="77777777" w:rsidR="00C6084E" w:rsidRPr="00E635F6" w:rsidRDefault="00C6084E" w:rsidP="00C6084E">
            <w:pPr>
              <w:jc w:val="center"/>
              <w:rPr>
                <w:i/>
                <w:sz w:val="20"/>
                <w:szCs w:val="20"/>
              </w:rPr>
            </w:pPr>
            <w:r w:rsidRPr="00E635F6">
              <w:rPr>
                <w:i/>
                <w:sz w:val="20"/>
                <w:szCs w:val="20"/>
              </w:rPr>
              <w:t>1500 m</w:t>
            </w:r>
            <w:r w:rsidRPr="00E635F6">
              <w:rPr>
                <w:i/>
                <w:sz w:val="20"/>
                <w:szCs w:val="20"/>
              </w:rPr>
              <w:t>²</w:t>
            </w:r>
          </w:p>
        </w:tc>
        <w:tc>
          <w:tcPr>
            <w:tcW w:w="886" w:type="dxa"/>
            <w:vAlign w:val="center"/>
          </w:tcPr>
          <w:p w14:paraId="509EC209" w14:textId="77777777" w:rsidR="00C6084E" w:rsidRPr="00E635F6" w:rsidRDefault="00C6084E" w:rsidP="00C6084E">
            <w:pPr>
              <w:jc w:val="center"/>
              <w:rPr>
                <w:i/>
                <w:sz w:val="20"/>
                <w:szCs w:val="20"/>
              </w:rPr>
            </w:pPr>
            <w:r w:rsidRPr="00E635F6">
              <w:rPr>
                <w:i/>
                <w:sz w:val="20"/>
                <w:szCs w:val="20"/>
              </w:rPr>
              <w:t>225 m</w:t>
            </w:r>
            <w:r w:rsidRPr="00E635F6">
              <w:rPr>
                <w:i/>
                <w:sz w:val="20"/>
                <w:szCs w:val="20"/>
              </w:rPr>
              <w:t>³</w:t>
            </w:r>
          </w:p>
        </w:tc>
        <w:tc>
          <w:tcPr>
            <w:tcW w:w="954" w:type="dxa"/>
            <w:vAlign w:val="center"/>
          </w:tcPr>
          <w:p w14:paraId="7586C203" w14:textId="77777777" w:rsidR="00C6084E" w:rsidRPr="00E635F6" w:rsidRDefault="00C6084E" w:rsidP="00C6084E">
            <w:pPr>
              <w:jc w:val="center"/>
              <w:rPr>
                <w:i/>
                <w:sz w:val="20"/>
                <w:szCs w:val="20"/>
              </w:rPr>
            </w:pPr>
            <w:r w:rsidRPr="00E635F6">
              <w:rPr>
                <w:i/>
                <w:sz w:val="20"/>
                <w:szCs w:val="20"/>
              </w:rPr>
              <w:t>562,5 ton</w:t>
            </w:r>
          </w:p>
        </w:tc>
        <w:tc>
          <w:tcPr>
            <w:tcW w:w="1393" w:type="dxa"/>
            <w:vAlign w:val="center"/>
          </w:tcPr>
          <w:p w14:paraId="4DCDD8C3" w14:textId="77777777" w:rsidR="00C6084E" w:rsidRPr="00E635F6" w:rsidRDefault="00C6084E" w:rsidP="00C6084E">
            <w:pPr>
              <w:jc w:val="center"/>
              <w:rPr>
                <w:i/>
                <w:sz w:val="20"/>
                <w:szCs w:val="20"/>
              </w:rPr>
            </w:pPr>
          </w:p>
        </w:tc>
      </w:tr>
    </w:tbl>
    <w:p w14:paraId="4A8C10AC" w14:textId="77777777" w:rsidR="00C6084E" w:rsidRDefault="00C6084E"/>
    <w:p w14:paraId="1E43560B" w14:textId="77777777" w:rsidR="00F365F6" w:rsidRDefault="00F365F6">
      <w:pPr>
        <w:rPr>
          <w:rFonts w:asciiTheme="majorHAnsi" w:eastAsiaTheme="minorEastAsia" w:hAnsiTheme="majorHAnsi" w:cstheme="minorBidi"/>
          <w:spacing w:val="15"/>
          <w:sz w:val="28"/>
        </w:rPr>
      </w:pPr>
      <w:r>
        <w:br w:type="page"/>
      </w:r>
    </w:p>
    <w:p w14:paraId="1848A9E8" w14:textId="77777777" w:rsidR="00B11F36" w:rsidRDefault="00B11F36" w:rsidP="00B11F36">
      <w:pPr>
        <w:pStyle w:val="Ondertitel"/>
      </w:pPr>
      <w:r>
        <w:t>Bijlage 2c - inventaris van de niet-gevaarlijke afvalstoffen</w:t>
      </w:r>
    </w:p>
    <w:p w14:paraId="1F7B3168" w14:textId="77777777" w:rsidR="002F0EC0" w:rsidRDefault="002F0EC0"/>
    <w:tbl>
      <w:tblPr>
        <w:tblStyle w:val="Tabelraster"/>
        <w:tblW w:w="14898" w:type="dxa"/>
        <w:tblLayout w:type="fixed"/>
        <w:tblLook w:val="04A0" w:firstRow="1" w:lastRow="0" w:firstColumn="1" w:lastColumn="0" w:noHBand="0" w:noVBand="1"/>
      </w:tblPr>
      <w:tblGrid>
        <w:gridCol w:w="1977"/>
        <w:gridCol w:w="1698"/>
        <w:gridCol w:w="1645"/>
        <w:gridCol w:w="1415"/>
        <w:gridCol w:w="1697"/>
        <w:gridCol w:w="1133"/>
        <w:gridCol w:w="776"/>
        <w:gridCol w:w="1324"/>
        <w:gridCol w:w="886"/>
        <w:gridCol w:w="954"/>
        <w:gridCol w:w="1393"/>
      </w:tblGrid>
      <w:tr w:rsidR="002F0EC0" w14:paraId="2D76920B" w14:textId="77777777" w:rsidTr="005863AF">
        <w:tc>
          <w:tcPr>
            <w:tcW w:w="532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5D7185" w14:textId="77777777" w:rsidR="002F0EC0" w:rsidRPr="00C061C8" w:rsidRDefault="002F0EC0" w:rsidP="005863AF">
            <w:pPr>
              <w:jc w:val="center"/>
              <w:rPr>
                <w:b/>
                <w:sz w:val="20"/>
              </w:rPr>
            </w:pPr>
            <w:r w:rsidRPr="00C061C8">
              <w:rPr>
                <w:b/>
                <w:sz w:val="20"/>
              </w:rPr>
              <w:t>Situering in het bouwwerk</w:t>
            </w:r>
          </w:p>
        </w:tc>
        <w:tc>
          <w:tcPr>
            <w:tcW w:w="141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D8A5E1" w14:textId="77777777" w:rsidR="002F0EC0" w:rsidRPr="00C061C8" w:rsidRDefault="002F0EC0" w:rsidP="005863AF">
            <w:pPr>
              <w:jc w:val="center"/>
              <w:rPr>
                <w:b/>
                <w:sz w:val="20"/>
              </w:rPr>
            </w:pPr>
            <w:r w:rsidRPr="00C061C8">
              <w:rPr>
                <w:b/>
                <w:sz w:val="20"/>
              </w:rPr>
              <w:t>Materiaal</w:t>
            </w:r>
          </w:p>
        </w:tc>
        <w:tc>
          <w:tcPr>
            <w:tcW w:w="1697"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6062D0" w14:textId="77777777" w:rsidR="002F0EC0" w:rsidRPr="00C061C8" w:rsidRDefault="002F0EC0" w:rsidP="005863AF">
            <w:pPr>
              <w:jc w:val="center"/>
              <w:rPr>
                <w:b/>
                <w:sz w:val="20"/>
              </w:rPr>
            </w:pPr>
            <w:r w:rsidRPr="00C061C8">
              <w:rPr>
                <w:b/>
                <w:sz w:val="20"/>
              </w:rPr>
              <w:t>Benaming afvalstof</w:t>
            </w:r>
            <w:r>
              <w:rPr>
                <w:b/>
                <w:sz w:val="20"/>
              </w:rPr>
              <w:t xml:space="preserve"> </w:t>
            </w:r>
            <w:r w:rsidRPr="00C061C8">
              <w:rPr>
                <w:rStyle w:val="Voetnootmarkering"/>
                <w:b/>
                <w:sz w:val="20"/>
              </w:rPr>
              <w:footnoteReference w:id="5"/>
            </w:r>
          </w:p>
        </w:tc>
        <w:tc>
          <w:tcPr>
            <w:tcW w:w="113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BB7045" w14:textId="77777777" w:rsidR="002F0EC0" w:rsidRPr="00C061C8" w:rsidRDefault="002F0EC0" w:rsidP="005863AF">
            <w:pPr>
              <w:jc w:val="center"/>
              <w:rPr>
                <w:b/>
                <w:sz w:val="20"/>
              </w:rPr>
            </w:pPr>
            <w:r w:rsidRPr="00C061C8">
              <w:rPr>
                <w:b/>
                <w:sz w:val="20"/>
              </w:rPr>
              <w:t>Eural-code</w:t>
            </w:r>
          </w:p>
        </w:tc>
        <w:tc>
          <w:tcPr>
            <w:tcW w:w="77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CEF56F" w14:textId="77777777" w:rsidR="002F0EC0" w:rsidRPr="00C061C8" w:rsidRDefault="002F0EC0" w:rsidP="005863AF">
            <w:pPr>
              <w:jc w:val="center"/>
              <w:rPr>
                <w:b/>
                <w:sz w:val="20"/>
              </w:rPr>
            </w:pPr>
            <w:r w:rsidRPr="00C061C8">
              <w:rPr>
                <w:b/>
                <w:sz w:val="20"/>
              </w:rPr>
              <w:t>aantal</w:t>
            </w:r>
          </w:p>
        </w:tc>
        <w:tc>
          <w:tcPr>
            <w:tcW w:w="132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AA9284" w14:textId="77777777" w:rsidR="002F0EC0" w:rsidRPr="00C061C8" w:rsidRDefault="002F0EC0" w:rsidP="005863AF">
            <w:pPr>
              <w:jc w:val="center"/>
              <w:rPr>
                <w:b/>
                <w:sz w:val="20"/>
              </w:rPr>
            </w:pPr>
            <w:r w:rsidRPr="00C061C8">
              <w:rPr>
                <w:b/>
                <w:sz w:val="20"/>
              </w:rPr>
              <w:t>Oppervlakte (m</w:t>
            </w:r>
            <w:r w:rsidRPr="00C061C8">
              <w:rPr>
                <w:b/>
                <w:sz w:val="20"/>
              </w:rPr>
              <w:t>²</w:t>
            </w:r>
            <w:r w:rsidRPr="00C061C8">
              <w:rPr>
                <w:b/>
                <w:sz w:val="20"/>
              </w:rPr>
              <w:t>) / lopende meter (lm)</w:t>
            </w:r>
          </w:p>
        </w:tc>
        <w:tc>
          <w:tcPr>
            <w:tcW w:w="88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AC3C112" w14:textId="77777777" w:rsidR="002F0EC0" w:rsidRPr="00C061C8" w:rsidRDefault="002F0EC0" w:rsidP="005863AF">
            <w:pPr>
              <w:jc w:val="center"/>
              <w:rPr>
                <w:b/>
                <w:sz w:val="20"/>
              </w:rPr>
            </w:pPr>
            <w:r w:rsidRPr="00C061C8">
              <w:rPr>
                <w:b/>
                <w:sz w:val="20"/>
              </w:rPr>
              <w:t>volume (m</w:t>
            </w:r>
            <w:r w:rsidRPr="00C061C8">
              <w:rPr>
                <w:b/>
                <w:sz w:val="20"/>
              </w:rPr>
              <w:t>³</w:t>
            </w:r>
            <w:r w:rsidRPr="00C061C8">
              <w:rPr>
                <w:b/>
                <w:sz w:val="20"/>
              </w:rPr>
              <w:t>)</w:t>
            </w:r>
          </w:p>
        </w:tc>
        <w:tc>
          <w:tcPr>
            <w:tcW w:w="95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2D2B7C4" w14:textId="77777777" w:rsidR="002F0EC0" w:rsidRPr="00C061C8" w:rsidRDefault="002F0EC0" w:rsidP="005863AF">
            <w:pPr>
              <w:jc w:val="center"/>
              <w:rPr>
                <w:b/>
                <w:sz w:val="20"/>
              </w:rPr>
            </w:pPr>
            <w:r>
              <w:rPr>
                <w:b/>
                <w:sz w:val="20"/>
              </w:rPr>
              <w:t>massa</w:t>
            </w:r>
            <w:r w:rsidRPr="00C061C8">
              <w:rPr>
                <w:b/>
                <w:sz w:val="20"/>
              </w:rPr>
              <w:t xml:space="preserve"> (ton)</w:t>
            </w:r>
          </w:p>
        </w:tc>
        <w:tc>
          <w:tcPr>
            <w:tcW w:w="1393"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08E0A715" w14:textId="77777777" w:rsidR="002F0EC0" w:rsidRPr="00C061C8" w:rsidRDefault="002F0EC0" w:rsidP="005863AF">
            <w:pPr>
              <w:jc w:val="center"/>
              <w:rPr>
                <w:b/>
                <w:sz w:val="20"/>
              </w:rPr>
            </w:pPr>
            <w:r w:rsidRPr="00C061C8">
              <w:rPr>
                <w:b/>
                <w:sz w:val="20"/>
              </w:rPr>
              <w:t>Opmerkingen</w:t>
            </w:r>
          </w:p>
        </w:tc>
      </w:tr>
      <w:tr w:rsidR="002F0EC0" w:rsidRPr="00C061C8" w14:paraId="30DC7352" w14:textId="77777777" w:rsidTr="005863AF">
        <w:tc>
          <w:tcPr>
            <w:tcW w:w="1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CD796D" w14:textId="77777777" w:rsidR="002F0EC0" w:rsidRPr="00C061C8" w:rsidRDefault="002F0EC0" w:rsidP="005863AF">
            <w:pPr>
              <w:jc w:val="center"/>
              <w:rPr>
                <w:b/>
                <w:i/>
                <w:sz w:val="20"/>
                <w:szCs w:val="20"/>
              </w:rPr>
            </w:pPr>
            <w:r w:rsidRPr="00C061C8">
              <w:rPr>
                <w:b/>
                <w:i/>
                <w:sz w:val="20"/>
                <w:szCs w:val="20"/>
              </w:rPr>
              <w:t>Gebouw</w:t>
            </w:r>
          </w:p>
        </w:tc>
        <w:tc>
          <w:tcPr>
            <w:tcW w:w="169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B824BD" w14:textId="77777777" w:rsidR="002F0EC0" w:rsidRPr="00C061C8" w:rsidRDefault="002F0EC0" w:rsidP="005863AF">
            <w:pPr>
              <w:jc w:val="center"/>
              <w:rPr>
                <w:b/>
                <w:i/>
                <w:sz w:val="20"/>
                <w:szCs w:val="20"/>
              </w:rPr>
            </w:pPr>
            <w:r w:rsidRPr="00C061C8">
              <w:rPr>
                <w:b/>
                <w:i/>
                <w:sz w:val="20"/>
                <w:szCs w:val="20"/>
              </w:rPr>
              <w:t>Lokaal</w:t>
            </w:r>
          </w:p>
        </w:tc>
        <w:tc>
          <w:tcPr>
            <w:tcW w:w="16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C662DD7" w14:textId="77777777" w:rsidR="002F0EC0" w:rsidRPr="00C061C8" w:rsidRDefault="002F0EC0" w:rsidP="005863AF">
            <w:pPr>
              <w:jc w:val="center"/>
              <w:rPr>
                <w:b/>
                <w:i/>
                <w:sz w:val="20"/>
                <w:szCs w:val="20"/>
              </w:rPr>
            </w:pPr>
            <w:r w:rsidRPr="00C061C8">
              <w:rPr>
                <w:b/>
                <w:i/>
                <w:sz w:val="20"/>
                <w:szCs w:val="20"/>
              </w:rPr>
              <w:t>Onderdeel</w:t>
            </w:r>
          </w:p>
        </w:tc>
        <w:tc>
          <w:tcPr>
            <w:tcW w:w="1415"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F9805F" w14:textId="77777777" w:rsidR="002F0EC0" w:rsidRPr="00C061C8" w:rsidRDefault="002F0EC0" w:rsidP="005863AF">
            <w:pPr>
              <w:jc w:val="center"/>
              <w:rPr>
                <w:i/>
                <w:sz w:val="20"/>
                <w:szCs w:val="20"/>
              </w:rPr>
            </w:pPr>
          </w:p>
        </w:tc>
        <w:tc>
          <w:tcPr>
            <w:tcW w:w="1697"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BEB299" w14:textId="77777777" w:rsidR="002F0EC0" w:rsidRPr="00C061C8" w:rsidRDefault="002F0EC0" w:rsidP="005863AF">
            <w:pPr>
              <w:jc w:val="center"/>
              <w:rPr>
                <w:i/>
                <w:sz w:val="20"/>
                <w:szCs w:val="20"/>
              </w:rPr>
            </w:pPr>
          </w:p>
        </w:tc>
        <w:tc>
          <w:tcPr>
            <w:tcW w:w="113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D67B9C" w14:textId="77777777" w:rsidR="002F0EC0" w:rsidRPr="00C061C8" w:rsidRDefault="002F0EC0" w:rsidP="005863AF">
            <w:pPr>
              <w:jc w:val="center"/>
              <w:rPr>
                <w:i/>
                <w:sz w:val="20"/>
                <w:szCs w:val="20"/>
              </w:rPr>
            </w:pPr>
          </w:p>
        </w:tc>
        <w:tc>
          <w:tcPr>
            <w:tcW w:w="77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50FC52" w14:textId="77777777" w:rsidR="002F0EC0" w:rsidRPr="00C061C8" w:rsidRDefault="002F0EC0" w:rsidP="005863AF">
            <w:pPr>
              <w:jc w:val="center"/>
              <w:rPr>
                <w:i/>
                <w:sz w:val="20"/>
                <w:szCs w:val="20"/>
              </w:rPr>
            </w:pPr>
          </w:p>
        </w:tc>
        <w:tc>
          <w:tcPr>
            <w:tcW w:w="132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EC97F3" w14:textId="77777777" w:rsidR="002F0EC0" w:rsidRPr="00C061C8" w:rsidRDefault="002F0EC0" w:rsidP="005863AF">
            <w:pPr>
              <w:jc w:val="center"/>
              <w:rPr>
                <w:i/>
                <w:sz w:val="20"/>
                <w:szCs w:val="20"/>
              </w:rPr>
            </w:pPr>
          </w:p>
        </w:tc>
        <w:tc>
          <w:tcPr>
            <w:tcW w:w="88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8E2E08" w14:textId="77777777" w:rsidR="002F0EC0" w:rsidRPr="00C061C8" w:rsidRDefault="002F0EC0" w:rsidP="005863AF">
            <w:pPr>
              <w:jc w:val="center"/>
              <w:rPr>
                <w:i/>
                <w:sz w:val="20"/>
                <w:szCs w:val="20"/>
              </w:rPr>
            </w:pPr>
          </w:p>
        </w:tc>
        <w:tc>
          <w:tcPr>
            <w:tcW w:w="95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8899FD" w14:textId="77777777" w:rsidR="002F0EC0" w:rsidRPr="00C061C8" w:rsidRDefault="002F0EC0" w:rsidP="005863AF">
            <w:pPr>
              <w:jc w:val="center"/>
              <w:rPr>
                <w:i/>
                <w:sz w:val="20"/>
                <w:szCs w:val="20"/>
              </w:rPr>
            </w:pPr>
          </w:p>
        </w:tc>
        <w:tc>
          <w:tcPr>
            <w:tcW w:w="1393"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1188316A" w14:textId="77777777" w:rsidR="002F0EC0" w:rsidRPr="00C061C8" w:rsidRDefault="002F0EC0" w:rsidP="005863AF">
            <w:pPr>
              <w:jc w:val="center"/>
              <w:rPr>
                <w:i/>
                <w:sz w:val="20"/>
                <w:szCs w:val="20"/>
              </w:rPr>
            </w:pPr>
          </w:p>
        </w:tc>
      </w:tr>
      <w:tr w:rsidR="002F0EC0" w:rsidRPr="00C061C8" w14:paraId="15EC7CE7" w14:textId="77777777" w:rsidTr="005863AF">
        <w:tc>
          <w:tcPr>
            <w:tcW w:w="14898" w:type="dxa"/>
            <w:gridSpan w:val="11"/>
            <w:tcBorders>
              <w:top w:val="single" w:sz="8" w:space="0" w:color="auto"/>
            </w:tcBorders>
            <w:vAlign w:val="center"/>
          </w:tcPr>
          <w:p w14:paraId="1440D307" w14:textId="77777777" w:rsidR="002F0EC0" w:rsidRPr="00657DC1" w:rsidRDefault="002F0EC0" w:rsidP="005863AF">
            <w:pPr>
              <w:jc w:val="center"/>
              <w:rPr>
                <w:b/>
                <w:bCs/>
                <w:iCs/>
                <w:sz w:val="20"/>
                <w:szCs w:val="20"/>
              </w:rPr>
            </w:pPr>
            <w:r w:rsidRPr="00657DC1">
              <w:rPr>
                <w:b/>
                <w:bCs/>
                <w:iCs/>
              </w:rPr>
              <w:t>DEEL GEBOUWEN</w:t>
            </w:r>
          </w:p>
        </w:tc>
      </w:tr>
      <w:tr w:rsidR="002F0EC0" w:rsidRPr="00C061C8" w14:paraId="5455DC95" w14:textId="77777777" w:rsidTr="005863AF">
        <w:tc>
          <w:tcPr>
            <w:tcW w:w="1977" w:type="dxa"/>
            <w:tcBorders>
              <w:top w:val="single" w:sz="8" w:space="0" w:color="auto"/>
            </w:tcBorders>
            <w:vAlign w:val="center"/>
          </w:tcPr>
          <w:p w14:paraId="2C8056BA" w14:textId="77777777" w:rsidR="002F0EC0" w:rsidRPr="00C061C8" w:rsidRDefault="002F0EC0" w:rsidP="005863AF">
            <w:pPr>
              <w:jc w:val="center"/>
              <w:rPr>
                <w:i/>
                <w:sz w:val="20"/>
                <w:szCs w:val="20"/>
              </w:rPr>
            </w:pPr>
            <w:r w:rsidRPr="00C061C8">
              <w:rPr>
                <w:i/>
                <w:sz w:val="20"/>
                <w:szCs w:val="20"/>
              </w:rPr>
              <w:t>vb.gebouw 1</w:t>
            </w:r>
          </w:p>
        </w:tc>
        <w:tc>
          <w:tcPr>
            <w:tcW w:w="1698" w:type="dxa"/>
            <w:tcBorders>
              <w:top w:val="single" w:sz="8" w:space="0" w:color="auto"/>
            </w:tcBorders>
            <w:vAlign w:val="center"/>
          </w:tcPr>
          <w:p w14:paraId="528BE8DF" w14:textId="77777777" w:rsidR="002F0EC0" w:rsidRPr="00E635F6" w:rsidRDefault="002F0EC0" w:rsidP="005863AF">
            <w:pPr>
              <w:jc w:val="center"/>
              <w:rPr>
                <w:i/>
                <w:sz w:val="20"/>
                <w:szCs w:val="20"/>
              </w:rPr>
            </w:pPr>
            <w:r w:rsidRPr="00E635F6">
              <w:rPr>
                <w:i/>
                <w:sz w:val="20"/>
                <w:szCs w:val="20"/>
              </w:rPr>
              <w:t>gelijkvloers</w:t>
            </w:r>
          </w:p>
        </w:tc>
        <w:tc>
          <w:tcPr>
            <w:tcW w:w="1645" w:type="dxa"/>
            <w:tcBorders>
              <w:top w:val="single" w:sz="8" w:space="0" w:color="auto"/>
            </w:tcBorders>
            <w:vAlign w:val="center"/>
          </w:tcPr>
          <w:p w14:paraId="5C71A1E7" w14:textId="77777777" w:rsidR="002F0EC0" w:rsidRPr="00E635F6" w:rsidRDefault="002F0EC0" w:rsidP="005863AF">
            <w:pPr>
              <w:jc w:val="center"/>
              <w:rPr>
                <w:i/>
                <w:sz w:val="20"/>
                <w:szCs w:val="20"/>
              </w:rPr>
            </w:pPr>
            <w:r w:rsidRPr="00E635F6">
              <w:rPr>
                <w:i/>
                <w:sz w:val="20"/>
                <w:szCs w:val="20"/>
              </w:rPr>
              <w:t>binnenmuur</w:t>
            </w:r>
          </w:p>
        </w:tc>
        <w:tc>
          <w:tcPr>
            <w:tcW w:w="1415" w:type="dxa"/>
            <w:tcBorders>
              <w:top w:val="single" w:sz="8" w:space="0" w:color="auto"/>
            </w:tcBorders>
            <w:vAlign w:val="center"/>
          </w:tcPr>
          <w:p w14:paraId="0E5D1488" w14:textId="77777777" w:rsidR="002F0EC0" w:rsidRPr="00E635F6" w:rsidRDefault="002F0EC0" w:rsidP="005863AF">
            <w:pPr>
              <w:jc w:val="center"/>
              <w:rPr>
                <w:i/>
                <w:sz w:val="20"/>
                <w:szCs w:val="20"/>
              </w:rPr>
            </w:pPr>
            <w:r w:rsidRPr="00E635F6">
              <w:rPr>
                <w:i/>
                <w:sz w:val="20"/>
                <w:szCs w:val="20"/>
              </w:rPr>
              <w:t>beton</w:t>
            </w:r>
          </w:p>
        </w:tc>
        <w:tc>
          <w:tcPr>
            <w:tcW w:w="1697" w:type="dxa"/>
            <w:tcBorders>
              <w:top w:val="single" w:sz="8" w:space="0" w:color="auto"/>
            </w:tcBorders>
            <w:vAlign w:val="center"/>
          </w:tcPr>
          <w:p w14:paraId="23E95151" w14:textId="77777777" w:rsidR="002F0EC0" w:rsidRPr="00E635F6" w:rsidRDefault="002F0EC0" w:rsidP="005863AF">
            <w:pPr>
              <w:jc w:val="center"/>
              <w:rPr>
                <w:i/>
                <w:sz w:val="20"/>
                <w:szCs w:val="20"/>
              </w:rPr>
            </w:pPr>
            <w:r w:rsidRPr="00E635F6">
              <w:rPr>
                <w:i/>
                <w:sz w:val="20"/>
                <w:szCs w:val="20"/>
              </w:rPr>
              <w:t>beton</w:t>
            </w:r>
          </w:p>
        </w:tc>
        <w:tc>
          <w:tcPr>
            <w:tcW w:w="1133" w:type="dxa"/>
            <w:tcBorders>
              <w:top w:val="single" w:sz="8" w:space="0" w:color="auto"/>
            </w:tcBorders>
            <w:vAlign w:val="center"/>
          </w:tcPr>
          <w:p w14:paraId="48E154D6" w14:textId="77777777" w:rsidR="002F0EC0" w:rsidRPr="00E635F6" w:rsidRDefault="002F0EC0" w:rsidP="005863AF">
            <w:pPr>
              <w:jc w:val="center"/>
              <w:rPr>
                <w:i/>
                <w:sz w:val="20"/>
                <w:szCs w:val="20"/>
              </w:rPr>
            </w:pPr>
            <w:r w:rsidRPr="00E635F6">
              <w:rPr>
                <w:i/>
                <w:sz w:val="20"/>
                <w:szCs w:val="20"/>
              </w:rPr>
              <w:t>17 01 01</w:t>
            </w:r>
          </w:p>
        </w:tc>
        <w:tc>
          <w:tcPr>
            <w:tcW w:w="776" w:type="dxa"/>
            <w:tcBorders>
              <w:top w:val="single" w:sz="8" w:space="0" w:color="auto"/>
            </w:tcBorders>
            <w:vAlign w:val="center"/>
          </w:tcPr>
          <w:p w14:paraId="0780695E" w14:textId="77777777" w:rsidR="002F0EC0" w:rsidRPr="00E635F6" w:rsidRDefault="002F0EC0" w:rsidP="005863AF">
            <w:pPr>
              <w:jc w:val="center"/>
              <w:rPr>
                <w:i/>
                <w:sz w:val="20"/>
                <w:szCs w:val="20"/>
              </w:rPr>
            </w:pPr>
          </w:p>
        </w:tc>
        <w:tc>
          <w:tcPr>
            <w:tcW w:w="1324" w:type="dxa"/>
            <w:tcBorders>
              <w:top w:val="single" w:sz="8" w:space="0" w:color="auto"/>
            </w:tcBorders>
            <w:vAlign w:val="center"/>
          </w:tcPr>
          <w:p w14:paraId="6456E388" w14:textId="77777777" w:rsidR="002F0EC0" w:rsidRPr="00E635F6" w:rsidRDefault="002F0EC0" w:rsidP="005863AF">
            <w:pPr>
              <w:jc w:val="center"/>
              <w:rPr>
                <w:i/>
                <w:sz w:val="20"/>
                <w:szCs w:val="20"/>
              </w:rPr>
            </w:pPr>
            <w:r w:rsidRPr="00E635F6">
              <w:rPr>
                <w:i/>
                <w:sz w:val="20"/>
                <w:szCs w:val="20"/>
              </w:rPr>
              <w:t>250 m</w:t>
            </w:r>
            <w:r w:rsidRPr="00E635F6">
              <w:rPr>
                <w:i/>
                <w:sz w:val="20"/>
                <w:szCs w:val="20"/>
              </w:rPr>
              <w:t>²</w:t>
            </w:r>
          </w:p>
        </w:tc>
        <w:tc>
          <w:tcPr>
            <w:tcW w:w="886" w:type="dxa"/>
            <w:tcBorders>
              <w:top w:val="single" w:sz="8" w:space="0" w:color="auto"/>
            </w:tcBorders>
            <w:vAlign w:val="center"/>
          </w:tcPr>
          <w:p w14:paraId="7463D4EF" w14:textId="77777777" w:rsidR="002F0EC0" w:rsidRPr="00E635F6" w:rsidRDefault="002F0EC0" w:rsidP="005863AF">
            <w:pPr>
              <w:jc w:val="center"/>
              <w:rPr>
                <w:i/>
                <w:sz w:val="20"/>
                <w:szCs w:val="20"/>
              </w:rPr>
            </w:pPr>
            <w:r w:rsidRPr="00E635F6">
              <w:rPr>
                <w:i/>
                <w:sz w:val="20"/>
                <w:szCs w:val="20"/>
              </w:rPr>
              <w:t>50 m</w:t>
            </w:r>
            <w:r w:rsidRPr="00E635F6">
              <w:rPr>
                <w:i/>
                <w:sz w:val="20"/>
                <w:szCs w:val="20"/>
              </w:rPr>
              <w:t>³</w:t>
            </w:r>
          </w:p>
        </w:tc>
        <w:tc>
          <w:tcPr>
            <w:tcW w:w="954" w:type="dxa"/>
            <w:tcBorders>
              <w:top w:val="single" w:sz="8" w:space="0" w:color="auto"/>
            </w:tcBorders>
            <w:vAlign w:val="center"/>
          </w:tcPr>
          <w:p w14:paraId="34ECD0AF" w14:textId="77777777" w:rsidR="002F0EC0" w:rsidRPr="00E635F6" w:rsidRDefault="002F0EC0" w:rsidP="005863AF">
            <w:pPr>
              <w:jc w:val="center"/>
              <w:rPr>
                <w:i/>
                <w:sz w:val="20"/>
                <w:szCs w:val="20"/>
              </w:rPr>
            </w:pPr>
            <w:r w:rsidRPr="00E635F6">
              <w:rPr>
                <w:i/>
                <w:sz w:val="20"/>
                <w:szCs w:val="20"/>
              </w:rPr>
              <w:t>110 ton</w:t>
            </w:r>
          </w:p>
        </w:tc>
        <w:tc>
          <w:tcPr>
            <w:tcW w:w="1393" w:type="dxa"/>
            <w:tcBorders>
              <w:top w:val="single" w:sz="8" w:space="0" w:color="auto"/>
            </w:tcBorders>
            <w:vAlign w:val="center"/>
          </w:tcPr>
          <w:p w14:paraId="7C0E86CA" w14:textId="77777777" w:rsidR="002F0EC0" w:rsidRPr="00E635F6" w:rsidRDefault="002F0EC0" w:rsidP="005863AF">
            <w:pPr>
              <w:jc w:val="center"/>
              <w:rPr>
                <w:i/>
                <w:sz w:val="20"/>
                <w:szCs w:val="20"/>
              </w:rPr>
            </w:pPr>
          </w:p>
        </w:tc>
      </w:tr>
      <w:tr w:rsidR="002F0EC0" w:rsidRPr="00C061C8" w14:paraId="682F77AC" w14:textId="77777777" w:rsidTr="005863AF">
        <w:tc>
          <w:tcPr>
            <w:tcW w:w="1977" w:type="dxa"/>
            <w:vAlign w:val="center"/>
          </w:tcPr>
          <w:p w14:paraId="7CFC1ADD" w14:textId="77777777" w:rsidR="002F0EC0" w:rsidRPr="00C061C8" w:rsidRDefault="002F0EC0" w:rsidP="005863AF">
            <w:pPr>
              <w:jc w:val="center"/>
              <w:rPr>
                <w:sz w:val="20"/>
                <w:szCs w:val="20"/>
              </w:rPr>
            </w:pPr>
            <w:r w:rsidRPr="00C061C8">
              <w:rPr>
                <w:i/>
                <w:sz w:val="20"/>
                <w:szCs w:val="20"/>
              </w:rPr>
              <w:t>vb.gebouw 1</w:t>
            </w:r>
          </w:p>
        </w:tc>
        <w:tc>
          <w:tcPr>
            <w:tcW w:w="1698" w:type="dxa"/>
            <w:vAlign w:val="center"/>
          </w:tcPr>
          <w:p w14:paraId="6E9F8F36" w14:textId="77777777" w:rsidR="002F0EC0" w:rsidRPr="00E635F6" w:rsidRDefault="002F0EC0" w:rsidP="005863AF">
            <w:pPr>
              <w:jc w:val="center"/>
              <w:rPr>
                <w:i/>
                <w:sz w:val="20"/>
                <w:szCs w:val="20"/>
              </w:rPr>
            </w:pPr>
            <w:r w:rsidRPr="00E635F6">
              <w:rPr>
                <w:i/>
                <w:sz w:val="20"/>
                <w:szCs w:val="20"/>
              </w:rPr>
              <w:t>kelder</w:t>
            </w:r>
          </w:p>
        </w:tc>
        <w:tc>
          <w:tcPr>
            <w:tcW w:w="1645" w:type="dxa"/>
            <w:vAlign w:val="center"/>
          </w:tcPr>
          <w:p w14:paraId="7A45FF6D" w14:textId="77777777" w:rsidR="002F0EC0" w:rsidRPr="00E635F6" w:rsidRDefault="002F0EC0" w:rsidP="005863AF">
            <w:pPr>
              <w:jc w:val="center"/>
              <w:rPr>
                <w:i/>
                <w:sz w:val="20"/>
                <w:szCs w:val="20"/>
              </w:rPr>
            </w:pPr>
            <w:r w:rsidRPr="00E635F6">
              <w:rPr>
                <w:i/>
                <w:sz w:val="20"/>
                <w:szCs w:val="20"/>
              </w:rPr>
              <w:t>binnenmuur</w:t>
            </w:r>
          </w:p>
        </w:tc>
        <w:tc>
          <w:tcPr>
            <w:tcW w:w="1415" w:type="dxa"/>
            <w:vAlign w:val="center"/>
          </w:tcPr>
          <w:p w14:paraId="6A64FFB1" w14:textId="77777777" w:rsidR="002F0EC0" w:rsidRPr="00E635F6" w:rsidRDefault="002F0EC0" w:rsidP="005863AF">
            <w:pPr>
              <w:jc w:val="center"/>
              <w:rPr>
                <w:i/>
                <w:sz w:val="20"/>
                <w:szCs w:val="20"/>
              </w:rPr>
            </w:pPr>
            <w:r w:rsidRPr="00E635F6">
              <w:rPr>
                <w:i/>
                <w:sz w:val="20"/>
                <w:szCs w:val="20"/>
              </w:rPr>
              <w:t>baksteen</w:t>
            </w:r>
          </w:p>
        </w:tc>
        <w:tc>
          <w:tcPr>
            <w:tcW w:w="1697" w:type="dxa"/>
            <w:vAlign w:val="center"/>
          </w:tcPr>
          <w:p w14:paraId="3FB21652" w14:textId="77777777" w:rsidR="002F0EC0" w:rsidRPr="00E635F6" w:rsidRDefault="002F0EC0" w:rsidP="005863AF">
            <w:pPr>
              <w:jc w:val="center"/>
              <w:rPr>
                <w:i/>
                <w:sz w:val="20"/>
                <w:szCs w:val="20"/>
              </w:rPr>
            </w:pPr>
            <w:r w:rsidRPr="00E635F6">
              <w:rPr>
                <w:i/>
                <w:sz w:val="20"/>
                <w:szCs w:val="20"/>
              </w:rPr>
              <w:t>baksteen en dakpannen</w:t>
            </w:r>
          </w:p>
        </w:tc>
        <w:tc>
          <w:tcPr>
            <w:tcW w:w="1133" w:type="dxa"/>
            <w:vAlign w:val="center"/>
          </w:tcPr>
          <w:p w14:paraId="2E0F2CA5" w14:textId="77777777" w:rsidR="002F0EC0" w:rsidRPr="00E635F6" w:rsidRDefault="002F0EC0" w:rsidP="005863AF">
            <w:pPr>
              <w:jc w:val="center"/>
              <w:rPr>
                <w:i/>
                <w:sz w:val="20"/>
                <w:szCs w:val="20"/>
              </w:rPr>
            </w:pPr>
            <w:r w:rsidRPr="00E635F6">
              <w:rPr>
                <w:i/>
                <w:sz w:val="20"/>
                <w:szCs w:val="20"/>
              </w:rPr>
              <w:t>17 01 02</w:t>
            </w:r>
          </w:p>
        </w:tc>
        <w:tc>
          <w:tcPr>
            <w:tcW w:w="776" w:type="dxa"/>
            <w:vAlign w:val="center"/>
          </w:tcPr>
          <w:p w14:paraId="17307C27" w14:textId="77777777" w:rsidR="002F0EC0" w:rsidRPr="00E635F6" w:rsidRDefault="002F0EC0" w:rsidP="005863AF">
            <w:pPr>
              <w:jc w:val="center"/>
              <w:rPr>
                <w:i/>
                <w:sz w:val="20"/>
                <w:szCs w:val="20"/>
              </w:rPr>
            </w:pPr>
          </w:p>
        </w:tc>
        <w:tc>
          <w:tcPr>
            <w:tcW w:w="1324" w:type="dxa"/>
            <w:vAlign w:val="center"/>
          </w:tcPr>
          <w:p w14:paraId="3A179F36" w14:textId="77777777" w:rsidR="002F0EC0" w:rsidRPr="00E635F6" w:rsidRDefault="002F0EC0" w:rsidP="005863AF">
            <w:pPr>
              <w:jc w:val="center"/>
              <w:rPr>
                <w:i/>
                <w:sz w:val="20"/>
                <w:szCs w:val="20"/>
              </w:rPr>
            </w:pPr>
            <w:r w:rsidRPr="00E635F6">
              <w:rPr>
                <w:i/>
                <w:sz w:val="20"/>
                <w:szCs w:val="20"/>
              </w:rPr>
              <w:t>50 m</w:t>
            </w:r>
            <w:r w:rsidRPr="00E635F6">
              <w:rPr>
                <w:i/>
                <w:sz w:val="20"/>
                <w:szCs w:val="20"/>
              </w:rPr>
              <w:t>²</w:t>
            </w:r>
          </w:p>
        </w:tc>
        <w:tc>
          <w:tcPr>
            <w:tcW w:w="886" w:type="dxa"/>
            <w:vAlign w:val="center"/>
          </w:tcPr>
          <w:p w14:paraId="3743B98D" w14:textId="77777777" w:rsidR="002F0EC0" w:rsidRPr="00E635F6" w:rsidRDefault="002F0EC0" w:rsidP="005863AF">
            <w:pPr>
              <w:jc w:val="center"/>
              <w:rPr>
                <w:i/>
                <w:sz w:val="20"/>
                <w:szCs w:val="20"/>
              </w:rPr>
            </w:pPr>
            <w:r w:rsidRPr="00E635F6">
              <w:rPr>
                <w:i/>
                <w:sz w:val="20"/>
                <w:szCs w:val="20"/>
              </w:rPr>
              <w:t>10 m</w:t>
            </w:r>
            <w:r w:rsidRPr="00E635F6">
              <w:rPr>
                <w:i/>
                <w:sz w:val="20"/>
                <w:szCs w:val="20"/>
              </w:rPr>
              <w:t>³</w:t>
            </w:r>
          </w:p>
        </w:tc>
        <w:tc>
          <w:tcPr>
            <w:tcW w:w="954" w:type="dxa"/>
            <w:vAlign w:val="center"/>
          </w:tcPr>
          <w:p w14:paraId="3C323562" w14:textId="77777777" w:rsidR="002F0EC0" w:rsidRPr="00E635F6" w:rsidRDefault="002F0EC0" w:rsidP="005863AF">
            <w:pPr>
              <w:jc w:val="center"/>
              <w:rPr>
                <w:i/>
                <w:sz w:val="20"/>
                <w:szCs w:val="20"/>
              </w:rPr>
            </w:pPr>
            <w:r w:rsidRPr="00E635F6">
              <w:rPr>
                <w:i/>
                <w:sz w:val="20"/>
                <w:szCs w:val="20"/>
              </w:rPr>
              <w:t>18,5 ton</w:t>
            </w:r>
          </w:p>
        </w:tc>
        <w:tc>
          <w:tcPr>
            <w:tcW w:w="1393" w:type="dxa"/>
            <w:vAlign w:val="center"/>
          </w:tcPr>
          <w:p w14:paraId="6D36BE4D" w14:textId="77777777" w:rsidR="002F0EC0" w:rsidRPr="00E635F6" w:rsidRDefault="002F0EC0" w:rsidP="005863AF">
            <w:pPr>
              <w:jc w:val="center"/>
              <w:rPr>
                <w:i/>
                <w:sz w:val="20"/>
                <w:szCs w:val="20"/>
              </w:rPr>
            </w:pPr>
          </w:p>
        </w:tc>
      </w:tr>
      <w:tr w:rsidR="002F0EC0" w:rsidRPr="00C061C8" w14:paraId="25AE3D60" w14:textId="77777777" w:rsidTr="005863AF">
        <w:tc>
          <w:tcPr>
            <w:tcW w:w="1977" w:type="dxa"/>
            <w:vAlign w:val="center"/>
          </w:tcPr>
          <w:p w14:paraId="000EEA50" w14:textId="77777777" w:rsidR="002F0EC0" w:rsidRPr="00C061C8" w:rsidRDefault="002F0EC0" w:rsidP="005863AF">
            <w:pPr>
              <w:jc w:val="center"/>
              <w:rPr>
                <w:i/>
                <w:sz w:val="20"/>
                <w:szCs w:val="20"/>
              </w:rPr>
            </w:pPr>
            <w:r w:rsidRPr="00C061C8">
              <w:rPr>
                <w:i/>
                <w:sz w:val="20"/>
                <w:szCs w:val="20"/>
              </w:rPr>
              <w:t>vb.gebouw 1</w:t>
            </w:r>
          </w:p>
        </w:tc>
        <w:tc>
          <w:tcPr>
            <w:tcW w:w="1698" w:type="dxa"/>
            <w:vAlign w:val="center"/>
          </w:tcPr>
          <w:p w14:paraId="573FB6F5" w14:textId="77777777" w:rsidR="002F0EC0" w:rsidRPr="00E635F6" w:rsidRDefault="002F0EC0" w:rsidP="005863AF">
            <w:pPr>
              <w:jc w:val="center"/>
              <w:rPr>
                <w:i/>
                <w:sz w:val="20"/>
                <w:szCs w:val="20"/>
              </w:rPr>
            </w:pPr>
            <w:r>
              <w:rPr>
                <w:i/>
                <w:sz w:val="20"/>
                <w:szCs w:val="20"/>
              </w:rPr>
              <w:t>gelijkvloers</w:t>
            </w:r>
          </w:p>
        </w:tc>
        <w:tc>
          <w:tcPr>
            <w:tcW w:w="1645" w:type="dxa"/>
            <w:vAlign w:val="center"/>
          </w:tcPr>
          <w:p w14:paraId="425AC22D" w14:textId="77777777" w:rsidR="002F0EC0" w:rsidRPr="00E635F6" w:rsidRDefault="002F0EC0" w:rsidP="005863AF">
            <w:pPr>
              <w:jc w:val="center"/>
              <w:rPr>
                <w:i/>
                <w:sz w:val="20"/>
                <w:szCs w:val="20"/>
              </w:rPr>
            </w:pPr>
            <w:r>
              <w:rPr>
                <w:i/>
                <w:sz w:val="20"/>
                <w:szCs w:val="20"/>
              </w:rPr>
              <w:t>vloerbedekking</w:t>
            </w:r>
          </w:p>
        </w:tc>
        <w:tc>
          <w:tcPr>
            <w:tcW w:w="1415" w:type="dxa"/>
            <w:vAlign w:val="center"/>
          </w:tcPr>
          <w:p w14:paraId="2ED8126A" w14:textId="77777777" w:rsidR="002F0EC0" w:rsidRPr="00E635F6" w:rsidRDefault="002F0EC0" w:rsidP="005863AF">
            <w:pPr>
              <w:jc w:val="center"/>
              <w:rPr>
                <w:i/>
                <w:sz w:val="20"/>
                <w:szCs w:val="20"/>
              </w:rPr>
            </w:pPr>
            <w:r>
              <w:rPr>
                <w:i/>
                <w:sz w:val="20"/>
                <w:szCs w:val="20"/>
              </w:rPr>
              <w:t>hout</w:t>
            </w:r>
          </w:p>
        </w:tc>
        <w:tc>
          <w:tcPr>
            <w:tcW w:w="1697" w:type="dxa"/>
            <w:vAlign w:val="center"/>
          </w:tcPr>
          <w:p w14:paraId="32472CB9" w14:textId="77777777" w:rsidR="002F0EC0" w:rsidRPr="00E635F6" w:rsidRDefault="002F0EC0" w:rsidP="005863AF">
            <w:pPr>
              <w:jc w:val="center"/>
              <w:rPr>
                <w:i/>
                <w:sz w:val="20"/>
                <w:szCs w:val="20"/>
              </w:rPr>
            </w:pPr>
            <w:r>
              <w:rPr>
                <w:i/>
                <w:sz w:val="20"/>
                <w:szCs w:val="20"/>
              </w:rPr>
              <w:t>Behandeld hout (B-hout)</w:t>
            </w:r>
          </w:p>
        </w:tc>
        <w:tc>
          <w:tcPr>
            <w:tcW w:w="1133" w:type="dxa"/>
            <w:vAlign w:val="center"/>
          </w:tcPr>
          <w:p w14:paraId="6F8B823B" w14:textId="77777777" w:rsidR="002F0EC0" w:rsidRPr="00E635F6" w:rsidRDefault="002F0EC0" w:rsidP="005863AF">
            <w:pPr>
              <w:jc w:val="center"/>
              <w:rPr>
                <w:i/>
                <w:sz w:val="20"/>
                <w:szCs w:val="20"/>
              </w:rPr>
            </w:pPr>
            <w:r>
              <w:rPr>
                <w:i/>
                <w:sz w:val="20"/>
                <w:szCs w:val="20"/>
              </w:rPr>
              <w:t>17 02 01</w:t>
            </w:r>
          </w:p>
        </w:tc>
        <w:tc>
          <w:tcPr>
            <w:tcW w:w="776" w:type="dxa"/>
            <w:vAlign w:val="center"/>
          </w:tcPr>
          <w:p w14:paraId="56100725" w14:textId="77777777" w:rsidR="002F0EC0" w:rsidRPr="00E635F6" w:rsidRDefault="002F0EC0" w:rsidP="005863AF">
            <w:pPr>
              <w:jc w:val="center"/>
              <w:rPr>
                <w:i/>
                <w:sz w:val="20"/>
                <w:szCs w:val="20"/>
              </w:rPr>
            </w:pPr>
          </w:p>
        </w:tc>
        <w:tc>
          <w:tcPr>
            <w:tcW w:w="1324" w:type="dxa"/>
            <w:vAlign w:val="center"/>
          </w:tcPr>
          <w:p w14:paraId="3FEEFE11" w14:textId="77777777" w:rsidR="002F0EC0" w:rsidRPr="00E635F6" w:rsidRDefault="002F0EC0" w:rsidP="005863AF">
            <w:pPr>
              <w:jc w:val="center"/>
              <w:rPr>
                <w:i/>
                <w:sz w:val="20"/>
                <w:szCs w:val="20"/>
              </w:rPr>
            </w:pPr>
            <w:r>
              <w:rPr>
                <w:i/>
                <w:sz w:val="20"/>
                <w:szCs w:val="20"/>
              </w:rPr>
              <w:t>20 m</w:t>
            </w:r>
            <w:r>
              <w:rPr>
                <w:i/>
                <w:sz w:val="20"/>
                <w:szCs w:val="20"/>
              </w:rPr>
              <w:t>²</w:t>
            </w:r>
          </w:p>
        </w:tc>
        <w:tc>
          <w:tcPr>
            <w:tcW w:w="886" w:type="dxa"/>
            <w:vAlign w:val="center"/>
          </w:tcPr>
          <w:p w14:paraId="4E95B408" w14:textId="77777777" w:rsidR="002F0EC0" w:rsidRPr="00E635F6" w:rsidRDefault="002F0EC0" w:rsidP="005863AF">
            <w:pPr>
              <w:jc w:val="center"/>
              <w:rPr>
                <w:i/>
                <w:sz w:val="20"/>
                <w:szCs w:val="20"/>
              </w:rPr>
            </w:pPr>
          </w:p>
        </w:tc>
        <w:tc>
          <w:tcPr>
            <w:tcW w:w="954" w:type="dxa"/>
            <w:vAlign w:val="center"/>
          </w:tcPr>
          <w:p w14:paraId="60287949" w14:textId="77777777" w:rsidR="002F0EC0" w:rsidRPr="00E635F6" w:rsidRDefault="002F0EC0" w:rsidP="005863AF">
            <w:pPr>
              <w:jc w:val="center"/>
              <w:rPr>
                <w:i/>
                <w:sz w:val="20"/>
                <w:szCs w:val="20"/>
              </w:rPr>
            </w:pPr>
          </w:p>
        </w:tc>
        <w:tc>
          <w:tcPr>
            <w:tcW w:w="1393" w:type="dxa"/>
            <w:vAlign w:val="center"/>
          </w:tcPr>
          <w:p w14:paraId="0BC1D252" w14:textId="77777777" w:rsidR="002F0EC0" w:rsidRPr="00E635F6" w:rsidRDefault="002F0EC0" w:rsidP="005863AF">
            <w:pPr>
              <w:jc w:val="center"/>
              <w:rPr>
                <w:i/>
                <w:sz w:val="20"/>
                <w:szCs w:val="20"/>
              </w:rPr>
            </w:pPr>
          </w:p>
        </w:tc>
      </w:tr>
      <w:tr w:rsidR="002F0EC0" w:rsidRPr="00C061C8" w14:paraId="4CF1952B" w14:textId="77777777" w:rsidTr="005863AF">
        <w:tc>
          <w:tcPr>
            <w:tcW w:w="1977" w:type="dxa"/>
            <w:vAlign w:val="center"/>
          </w:tcPr>
          <w:p w14:paraId="28755E73" w14:textId="77777777" w:rsidR="002F0EC0" w:rsidRPr="00C061C8" w:rsidRDefault="002F0EC0" w:rsidP="005863AF">
            <w:pPr>
              <w:jc w:val="center"/>
              <w:rPr>
                <w:i/>
                <w:sz w:val="20"/>
                <w:szCs w:val="20"/>
              </w:rPr>
            </w:pPr>
            <w:r>
              <w:rPr>
                <w:i/>
                <w:sz w:val="20"/>
                <w:szCs w:val="20"/>
              </w:rPr>
              <w:t>vb. gebouw 1</w:t>
            </w:r>
          </w:p>
        </w:tc>
        <w:tc>
          <w:tcPr>
            <w:tcW w:w="1698" w:type="dxa"/>
            <w:vAlign w:val="center"/>
          </w:tcPr>
          <w:p w14:paraId="39B51BB3" w14:textId="77777777" w:rsidR="002F0EC0" w:rsidRDefault="002F0EC0" w:rsidP="005863AF">
            <w:pPr>
              <w:jc w:val="center"/>
              <w:rPr>
                <w:i/>
                <w:sz w:val="20"/>
                <w:szCs w:val="20"/>
              </w:rPr>
            </w:pPr>
            <w:r>
              <w:rPr>
                <w:i/>
                <w:sz w:val="20"/>
                <w:szCs w:val="20"/>
              </w:rPr>
              <w:t>dak</w:t>
            </w:r>
          </w:p>
        </w:tc>
        <w:tc>
          <w:tcPr>
            <w:tcW w:w="1645" w:type="dxa"/>
            <w:vAlign w:val="center"/>
          </w:tcPr>
          <w:p w14:paraId="73F46529" w14:textId="77777777" w:rsidR="002F0EC0" w:rsidRDefault="002F0EC0" w:rsidP="005863AF">
            <w:pPr>
              <w:jc w:val="center"/>
              <w:rPr>
                <w:i/>
                <w:sz w:val="20"/>
                <w:szCs w:val="20"/>
              </w:rPr>
            </w:pPr>
            <w:r>
              <w:rPr>
                <w:i/>
                <w:sz w:val="20"/>
                <w:szCs w:val="20"/>
              </w:rPr>
              <w:t>buitenmuur</w:t>
            </w:r>
          </w:p>
        </w:tc>
        <w:tc>
          <w:tcPr>
            <w:tcW w:w="1415" w:type="dxa"/>
            <w:vAlign w:val="center"/>
          </w:tcPr>
          <w:p w14:paraId="01D9CC83" w14:textId="77777777" w:rsidR="002F0EC0" w:rsidRDefault="002F0EC0" w:rsidP="005863AF">
            <w:pPr>
              <w:jc w:val="center"/>
              <w:rPr>
                <w:i/>
                <w:sz w:val="20"/>
                <w:szCs w:val="20"/>
              </w:rPr>
            </w:pPr>
            <w:r>
              <w:rPr>
                <w:i/>
                <w:sz w:val="20"/>
                <w:szCs w:val="20"/>
              </w:rPr>
              <w:t>aluminium/ isolatie</w:t>
            </w:r>
          </w:p>
        </w:tc>
        <w:tc>
          <w:tcPr>
            <w:tcW w:w="1697" w:type="dxa"/>
            <w:vAlign w:val="center"/>
          </w:tcPr>
          <w:p w14:paraId="1B875F63" w14:textId="41F00F2B" w:rsidR="002F0EC0" w:rsidRDefault="002F0EC0" w:rsidP="005863AF">
            <w:pPr>
              <w:jc w:val="center"/>
              <w:rPr>
                <w:i/>
                <w:sz w:val="20"/>
                <w:szCs w:val="20"/>
              </w:rPr>
            </w:pPr>
            <w:r>
              <w:rPr>
                <w:i/>
                <w:sz w:val="20"/>
                <w:szCs w:val="20"/>
              </w:rPr>
              <w:t xml:space="preserve">Gemengd </w:t>
            </w:r>
            <w:r w:rsidR="00C6084E">
              <w:rPr>
                <w:i/>
                <w:sz w:val="20"/>
                <w:szCs w:val="20"/>
              </w:rPr>
              <w:t>bouw &amp; sloopafval</w:t>
            </w:r>
          </w:p>
        </w:tc>
        <w:tc>
          <w:tcPr>
            <w:tcW w:w="1133" w:type="dxa"/>
            <w:vAlign w:val="center"/>
          </w:tcPr>
          <w:p w14:paraId="3363095F" w14:textId="77777777" w:rsidR="002F0EC0" w:rsidRDefault="002F0EC0" w:rsidP="005863AF">
            <w:pPr>
              <w:jc w:val="center"/>
              <w:rPr>
                <w:i/>
                <w:sz w:val="20"/>
                <w:szCs w:val="20"/>
              </w:rPr>
            </w:pPr>
            <w:r>
              <w:rPr>
                <w:i/>
                <w:sz w:val="20"/>
                <w:szCs w:val="20"/>
              </w:rPr>
              <w:t>17 09 04</w:t>
            </w:r>
          </w:p>
        </w:tc>
        <w:tc>
          <w:tcPr>
            <w:tcW w:w="776" w:type="dxa"/>
            <w:vAlign w:val="center"/>
          </w:tcPr>
          <w:p w14:paraId="796B5906" w14:textId="77777777" w:rsidR="002F0EC0" w:rsidRPr="00E635F6" w:rsidRDefault="002F0EC0" w:rsidP="005863AF">
            <w:pPr>
              <w:jc w:val="center"/>
              <w:rPr>
                <w:i/>
                <w:sz w:val="20"/>
                <w:szCs w:val="20"/>
              </w:rPr>
            </w:pPr>
          </w:p>
        </w:tc>
        <w:tc>
          <w:tcPr>
            <w:tcW w:w="1324" w:type="dxa"/>
            <w:vAlign w:val="center"/>
          </w:tcPr>
          <w:p w14:paraId="26434161" w14:textId="77777777" w:rsidR="002F0EC0" w:rsidRDefault="002F0EC0" w:rsidP="005863AF">
            <w:pPr>
              <w:jc w:val="center"/>
              <w:rPr>
                <w:i/>
                <w:sz w:val="20"/>
                <w:szCs w:val="20"/>
              </w:rPr>
            </w:pPr>
            <w:r>
              <w:rPr>
                <w:i/>
                <w:sz w:val="20"/>
                <w:szCs w:val="20"/>
              </w:rPr>
              <w:t>62,5 m</w:t>
            </w:r>
            <w:r>
              <w:rPr>
                <w:i/>
                <w:sz w:val="20"/>
                <w:szCs w:val="20"/>
              </w:rPr>
              <w:t>²</w:t>
            </w:r>
          </w:p>
        </w:tc>
        <w:tc>
          <w:tcPr>
            <w:tcW w:w="886" w:type="dxa"/>
            <w:vAlign w:val="center"/>
          </w:tcPr>
          <w:p w14:paraId="7D2FE600" w14:textId="77777777" w:rsidR="002F0EC0" w:rsidRPr="00E635F6" w:rsidRDefault="002F0EC0" w:rsidP="005863AF">
            <w:pPr>
              <w:jc w:val="center"/>
              <w:rPr>
                <w:i/>
                <w:sz w:val="20"/>
                <w:szCs w:val="20"/>
              </w:rPr>
            </w:pPr>
          </w:p>
        </w:tc>
        <w:tc>
          <w:tcPr>
            <w:tcW w:w="954" w:type="dxa"/>
            <w:vAlign w:val="center"/>
          </w:tcPr>
          <w:p w14:paraId="31977DF2" w14:textId="77777777" w:rsidR="002F0EC0" w:rsidRPr="00E635F6" w:rsidRDefault="002F0EC0" w:rsidP="005863AF">
            <w:pPr>
              <w:jc w:val="center"/>
              <w:rPr>
                <w:i/>
                <w:sz w:val="20"/>
                <w:szCs w:val="20"/>
              </w:rPr>
            </w:pPr>
            <w:r>
              <w:rPr>
                <w:i/>
                <w:sz w:val="20"/>
                <w:szCs w:val="20"/>
              </w:rPr>
              <w:t>0,94 ton</w:t>
            </w:r>
          </w:p>
        </w:tc>
        <w:tc>
          <w:tcPr>
            <w:tcW w:w="1393" w:type="dxa"/>
            <w:vAlign w:val="center"/>
          </w:tcPr>
          <w:p w14:paraId="1BC76EC7" w14:textId="77777777" w:rsidR="002F0EC0" w:rsidRPr="00E635F6" w:rsidRDefault="002F0EC0" w:rsidP="005863AF">
            <w:pPr>
              <w:jc w:val="center"/>
              <w:rPr>
                <w:i/>
                <w:sz w:val="20"/>
                <w:szCs w:val="20"/>
              </w:rPr>
            </w:pPr>
            <w:r>
              <w:rPr>
                <w:i/>
                <w:sz w:val="20"/>
                <w:szCs w:val="20"/>
              </w:rPr>
              <w:t>Wand in sandwichpanelen op dak</w:t>
            </w:r>
          </w:p>
        </w:tc>
      </w:tr>
      <w:tr w:rsidR="002F0EC0" w:rsidRPr="00C061C8" w14:paraId="4008647C" w14:textId="77777777" w:rsidTr="005863AF">
        <w:tc>
          <w:tcPr>
            <w:tcW w:w="14898" w:type="dxa"/>
            <w:gridSpan w:val="11"/>
            <w:vAlign w:val="center"/>
          </w:tcPr>
          <w:p w14:paraId="6AF47A65" w14:textId="5973E1B6" w:rsidR="002F0EC0" w:rsidRPr="00657DC1" w:rsidRDefault="002F0EC0" w:rsidP="005863AF">
            <w:pPr>
              <w:jc w:val="center"/>
              <w:rPr>
                <w:b/>
                <w:bCs/>
                <w:i/>
                <w:sz w:val="20"/>
                <w:szCs w:val="20"/>
              </w:rPr>
            </w:pPr>
            <w:r w:rsidRPr="00657DC1">
              <w:rPr>
                <w:b/>
                <w:bCs/>
                <w:iCs/>
              </w:rPr>
              <w:t xml:space="preserve">DEEL </w:t>
            </w:r>
            <w:r>
              <w:rPr>
                <w:b/>
                <w:bCs/>
                <w:iCs/>
              </w:rPr>
              <w:t>BUITENVERHARDING</w:t>
            </w:r>
          </w:p>
        </w:tc>
      </w:tr>
      <w:tr w:rsidR="002F0EC0" w:rsidRPr="00C061C8" w14:paraId="23A0AC2C" w14:textId="77777777" w:rsidTr="005863AF">
        <w:tc>
          <w:tcPr>
            <w:tcW w:w="1977" w:type="dxa"/>
            <w:vAlign w:val="center"/>
          </w:tcPr>
          <w:p w14:paraId="1D03C330" w14:textId="77777777" w:rsidR="002F0EC0" w:rsidRPr="00C061C8" w:rsidRDefault="002F0EC0" w:rsidP="005863AF">
            <w:pPr>
              <w:jc w:val="center"/>
              <w:rPr>
                <w:i/>
                <w:sz w:val="20"/>
                <w:szCs w:val="20"/>
              </w:rPr>
            </w:pPr>
            <w:r>
              <w:rPr>
                <w:i/>
                <w:sz w:val="20"/>
                <w:szCs w:val="20"/>
              </w:rPr>
              <w:t>v</w:t>
            </w:r>
            <w:r w:rsidRPr="00C061C8">
              <w:rPr>
                <w:i/>
                <w:sz w:val="20"/>
                <w:szCs w:val="20"/>
              </w:rPr>
              <w:t>b. buitenomgeving</w:t>
            </w:r>
          </w:p>
        </w:tc>
        <w:tc>
          <w:tcPr>
            <w:tcW w:w="1698" w:type="dxa"/>
            <w:vAlign w:val="center"/>
          </w:tcPr>
          <w:p w14:paraId="3463CF9F" w14:textId="77777777" w:rsidR="002F0EC0" w:rsidRPr="00E635F6" w:rsidRDefault="002F0EC0" w:rsidP="005863AF">
            <w:pPr>
              <w:jc w:val="center"/>
              <w:rPr>
                <w:i/>
                <w:sz w:val="20"/>
                <w:szCs w:val="20"/>
              </w:rPr>
            </w:pPr>
            <w:r w:rsidRPr="00E635F6">
              <w:rPr>
                <w:i/>
                <w:sz w:val="20"/>
                <w:szCs w:val="20"/>
              </w:rPr>
              <w:t>parking</w:t>
            </w:r>
          </w:p>
        </w:tc>
        <w:tc>
          <w:tcPr>
            <w:tcW w:w="1645" w:type="dxa"/>
            <w:vAlign w:val="center"/>
          </w:tcPr>
          <w:p w14:paraId="7420CFAA" w14:textId="77777777" w:rsidR="002F0EC0" w:rsidRPr="00E635F6" w:rsidRDefault="002F0EC0" w:rsidP="005863AF">
            <w:pPr>
              <w:jc w:val="center"/>
              <w:rPr>
                <w:i/>
                <w:sz w:val="20"/>
                <w:szCs w:val="20"/>
              </w:rPr>
            </w:pPr>
            <w:r w:rsidRPr="00E635F6">
              <w:rPr>
                <w:i/>
                <w:sz w:val="20"/>
                <w:szCs w:val="20"/>
              </w:rPr>
              <w:t xml:space="preserve">oppervlakte-verharding </w:t>
            </w:r>
          </w:p>
        </w:tc>
        <w:tc>
          <w:tcPr>
            <w:tcW w:w="1415" w:type="dxa"/>
            <w:vAlign w:val="center"/>
          </w:tcPr>
          <w:p w14:paraId="29CBA2D9" w14:textId="714A7E5D" w:rsidR="002F0EC0" w:rsidRPr="00E635F6" w:rsidRDefault="00C6084E" w:rsidP="005863AF">
            <w:pPr>
              <w:jc w:val="center"/>
              <w:rPr>
                <w:i/>
                <w:sz w:val="20"/>
                <w:szCs w:val="20"/>
              </w:rPr>
            </w:pPr>
            <w:r>
              <w:rPr>
                <w:i/>
                <w:sz w:val="20"/>
                <w:szCs w:val="20"/>
              </w:rPr>
              <w:t>Niet-</w:t>
            </w:r>
            <w:r w:rsidR="002F0EC0" w:rsidRPr="00E635F6">
              <w:rPr>
                <w:i/>
                <w:sz w:val="20"/>
                <w:szCs w:val="20"/>
              </w:rPr>
              <w:t>teerhoudend asfalt</w:t>
            </w:r>
          </w:p>
        </w:tc>
        <w:tc>
          <w:tcPr>
            <w:tcW w:w="1697" w:type="dxa"/>
            <w:vAlign w:val="center"/>
          </w:tcPr>
          <w:p w14:paraId="04331C81" w14:textId="20EEF103" w:rsidR="002F0EC0" w:rsidRPr="00E635F6" w:rsidRDefault="00C6084E" w:rsidP="005863AF">
            <w:pPr>
              <w:jc w:val="center"/>
              <w:rPr>
                <w:i/>
                <w:sz w:val="20"/>
                <w:szCs w:val="20"/>
              </w:rPr>
            </w:pPr>
            <w:r>
              <w:rPr>
                <w:i/>
                <w:sz w:val="20"/>
                <w:szCs w:val="20"/>
              </w:rPr>
              <w:t>Niet-</w:t>
            </w:r>
            <w:r w:rsidR="002F0EC0" w:rsidRPr="00E635F6">
              <w:rPr>
                <w:i/>
                <w:sz w:val="20"/>
                <w:szCs w:val="20"/>
              </w:rPr>
              <w:t>teerhoudend asfalt</w:t>
            </w:r>
          </w:p>
        </w:tc>
        <w:tc>
          <w:tcPr>
            <w:tcW w:w="1133" w:type="dxa"/>
            <w:vAlign w:val="center"/>
          </w:tcPr>
          <w:p w14:paraId="37D920C9" w14:textId="539807E8" w:rsidR="002F0EC0" w:rsidRPr="00E635F6" w:rsidRDefault="002F0EC0" w:rsidP="005863AF">
            <w:pPr>
              <w:jc w:val="center"/>
              <w:rPr>
                <w:i/>
                <w:sz w:val="20"/>
                <w:szCs w:val="20"/>
              </w:rPr>
            </w:pPr>
            <w:r w:rsidRPr="00E635F6">
              <w:rPr>
                <w:i/>
                <w:sz w:val="20"/>
                <w:szCs w:val="20"/>
              </w:rPr>
              <w:t>17 03 0</w:t>
            </w:r>
            <w:r w:rsidR="00C6084E">
              <w:rPr>
                <w:i/>
                <w:sz w:val="20"/>
                <w:szCs w:val="20"/>
              </w:rPr>
              <w:t>2</w:t>
            </w:r>
          </w:p>
        </w:tc>
        <w:tc>
          <w:tcPr>
            <w:tcW w:w="776" w:type="dxa"/>
            <w:vAlign w:val="center"/>
          </w:tcPr>
          <w:p w14:paraId="1FCB8109" w14:textId="77777777" w:rsidR="002F0EC0" w:rsidRPr="00E635F6" w:rsidRDefault="002F0EC0" w:rsidP="005863AF">
            <w:pPr>
              <w:jc w:val="center"/>
              <w:rPr>
                <w:i/>
                <w:sz w:val="20"/>
                <w:szCs w:val="20"/>
              </w:rPr>
            </w:pPr>
          </w:p>
        </w:tc>
        <w:tc>
          <w:tcPr>
            <w:tcW w:w="1324" w:type="dxa"/>
            <w:vAlign w:val="center"/>
          </w:tcPr>
          <w:p w14:paraId="5D21EAB8" w14:textId="77777777" w:rsidR="002F0EC0" w:rsidRPr="00E635F6" w:rsidRDefault="002F0EC0" w:rsidP="005863AF">
            <w:pPr>
              <w:jc w:val="center"/>
              <w:rPr>
                <w:i/>
                <w:sz w:val="20"/>
                <w:szCs w:val="20"/>
              </w:rPr>
            </w:pPr>
            <w:r w:rsidRPr="00E635F6">
              <w:rPr>
                <w:i/>
                <w:sz w:val="20"/>
                <w:szCs w:val="20"/>
              </w:rPr>
              <w:t>1500 m</w:t>
            </w:r>
            <w:r w:rsidRPr="00E635F6">
              <w:rPr>
                <w:i/>
                <w:sz w:val="20"/>
                <w:szCs w:val="20"/>
              </w:rPr>
              <w:t>²</w:t>
            </w:r>
          </w:p>
        </w:tc>
        <w:tc>
          <w:tcPr>
            <w:tcW w:w="886" w:type="dxa"/>
            <w:vAlign w:val="center"/>
          </w:tcPr>
          <w:p w14:paraId="79367460" w14:textId="77777777" w:rsidR="002F0EC0" w:rsidRPr="00E635F6" w:rsidRDefault="002F0EC0" w:rsidP="005863AF">
            <w:pPr>
              <w:jc w:val="center"/>
              <w:rPr>
                <w:i/>
                <w:sz w:val="20"/>
                <w:szCs w:val="20"/>
              </w:rPr>
            </w:pPr>
            <w:r w:rsidRPr="00E635F6">
              <w:rPr>
                <w:i/>
                <w:sz w:val="20"/>
                <w:szCs w:val="20"/>
              </w:rPr>
              <w:t>225 m</w:t>
            </w:r>
            <w:r w:rsidRPr="00E635F6">
              <w:rPr>
                <w:i/>
                <w:sz w:val="20"/>
                <w:szCs w:val="20"/>
              </w:rPr>
              <w:t>³</w:t>
            </w:r>
          </w:p>
        </w:tc>
        <w:tc>
          <w:tcPr>
            <w:tcW w:w="954" w:type="dxa"/>
            <w:vAlign w:val="center"/>
          </w:tcPr>
          <w:p w14:paraId="391B776B" w14:textId="77777777" w:rsidR="002F0EC0" w:rsidRPr="00E635F6" w:rsidRDefault="002F0EC0" w:rsidP="005863AF">
            <w:pPr>
              <w:jc w:val="center"/>
              <w:rPr>
                <w:i/>
                <w:sz w:val="20"/>
                <w:szCs w:val="20"/>
              </w:rPr>
            </w:pPr>
            <w:r w:rsidRPr="00E635F6">
              <w:rPr>
                <w:i/>
                <w:sz w:val="20"/>
                <w:szCs w:val="20"/>
              </w:rPr>
              <w:t>562,5 ton</w:t>
            </w:r>
          </w:p>
        </w:tc>
        <w:tc>
          <w:tcPr>
            <w:tcW w:w="1393" w:type="dxa"/>
            <w:vAlign w:val="center"/>
          </w:tcPr>
          <w:p w14:paraId="6DC1171D" w14:textId="77777777" w:rsidR="002F0EC0" w:rsidRPr="00E635F6" w:rsidRDefault="002F0EC0" w:rsidP="005863AF">
            <w:pPr>
              <w:jc w:val="center"/>
              <w:rPr>
                <w:i/>
                <w:sz w:val="20"/>
                <w:szCs w:val="20"/>
              </w:rPr>
            </w:pPr>
          </w:p>
        </w:tc>
      </w:tr>
      <w:tr w:rsidR="002F0EC0" w:rsidRPr="00C061C8" w14:paraId="096D2D34" w14:textId="77777777" w:rsidTr="005863AF">
        <w:tc>
          <w:tcPr>
            <w:tcW w:w="1977" w:type="dxa"/>
            <w:vAlign w:val="center"/>
          </w:tcPr>
          <w:p w14:paraId="65F9D88B" w14:textId="77777777" w:rsidR="002F0EC0" w:rsidRPr="00211F7A" w:rsidRDefault="002F0EC0" w:rsidP="005863AF">
            <w:pPr>
              <w:jc w:val="center"/>
              <w:rPr>
                <w:i/>
                <w:sz w:val="20"/>
                <w:szCs w:val="20"/>
              </w:rPr>
            </w:pPr>
            <w:r w:rsidRPr="00211F7A">
              <w:rPr>
                <w:i/>
                <w:sz w:val="20"/>
                <w:szCs w:val="20"/>
              </w:rPr>
              <w:t>vb. buitenomgeving</w:t>
            </w:r>
          </w:p>
        </w:tc>
        <w:tc>
          <w:tcPr>
            <w:tcW w:w="1698" w:type="dxa"/>
            <w:vAlign w:val="center"/>
          </w:tcPr>
          <w:p w14:paraId="3CF52E0E" w14:textId="77777777" w:rsidR="002F0EC0" w:rsidRPr="00211F7A" w:rsidRDefault="002F0EC0" w:rsidP="005863AF">
            <w:pPr>
              <w:jc w:val="center"/>
              <w:rPr>
                <w:i/>
                <w:sz w:val="20"/>
                <w:szCs w:val="20"/>
              </w:rPr>
            </w:pPr>
            <w:r w:rsidRPr="00211F7A">
              <w:rPr>
                <w:i/>
                <w:sz w:val="20"/>
                <w:szCs w:val="20"/>
              </w:rPr>
              <w:t>Parking</w:t>
            </w:r>
          </w:p>
        </w:tc>
        <w:tc>
          <w:tcPr>
            <w:tcW w:w="1645" w:type="dxa"/>
            <w:vAlign w:val="center"/>
          </w:tcPr>
          <w:p w14:paraId="24F49598" w14:textId="77777777" w:rsidR="002F0EC0" w:rsidRPr="00211F7A" w:rsidRDefault="002F0EC0" w:rsidP="005863AF">
            <w:pPr>
              <w:jc w:val="center"/>
              <w:rPr>
                <w:i/>
                <w:sz w:val="20"/>
                <w:szCs w:val="20"/>
              </w:rPr>
            </w:pPr>
            <w:r w:rsidRPr="00211F7A">
              <w:rPr>
                <w:i/>
                <w:sz w:val="20"/>
                <w:szCs w:val="20"/>
              </w:rPr>
              <w:t>Fundering</w:t>
            </w:r>
          </w:p>
        </w:tc>
        <w:tc>
          <w:tcPr>
            <w:tcW w:w="1415" w:type="dxa"/>
            <w:vAlign w:val="center"/>
          </w:tcPr>
          <w:p w14:paraId="561BBF22" w14:textId="77777777" w:rsidR="002F0EC0" w:rsidRPr="00211F7A" w:rsidRDefault="002F0EC0" w:rsidP="005863AF">
            <w:pPr>
              <w:jc w:val="center"/>
              <w:rPr>
                <w:i/>
                <w:sz w:val="20"/>
                <w:szCs w:val="20"/>
              </w:rPr>
            </w:pPr>
            <w:r w:rsidRPr="00211F7A">
              <w:rPr>
                <w:i/>
                <w:sz w:val="20"/>
                <w:szCs w:val="20"/>
              </w:rPr>
              <w:t>Steenslag</w:t>
            </w:r>
          </w:p>
        </w:tc>
        <w:tc>
          <w:tcPr>
            <w:tcW w:w="1697" w:type="dxa"/>
            <w:vAlign w:val="center"/>
          </w:tcPr>
          <w:p w14:paraId="0180702B" w14:textId="77777777" w:rsidR="002F0EC0" w:rsidRPr="00211F7A" w:rsidRDefault="002F0EC0" w:rsidP="005863AF">
            <w:pPr>
              <w:jc w:val="center"/>
              <w:rPr>
                <w:i/>
                <w:sz w:val="20"/>
                <w:szCs w:val="20"/>
              </w:rPr>
            </w:pPr>
            <w:r w:rsidRPr="00211F7A">
              <w:rPr>
                <w:i/>
                <w:sz w:val="20"/>
                <w:szCs w:val="20"/>
              </w:rPr>
              <w:t xml:space="preserve">Steenslag </w:t>
            </w:r>
            <w:r w:rsidRPr="00211F7A">
              <w:rPr>
                <w:i/>
                <w:sz w:val="20"/>
                <w:szCs w:val="20"/>
              </w:rPr>
              <w:t>–</w:t>
            </w:r>
            <w:r w:rsidRPr="00211F7A">
              <w:rPr>
                <w:i/>
                <w:sz w:val="20"/>
                <w:szCs w:val="20"/>
              </w:rPr>
              <w:t xml:space="preserve"> grind (primair)</w:t>
            </w:r>
          </w:p>
        </w:tc>
        <w:tc>
          <w:tcPr>
            <w:tcW w:w="1133" w:type="dxa"/>
            <w:vAlign w:val="center"/>
          </w:tcPr>
          <w:p w14:paraId="375BDBEB" w14:textId="77777777" w:rsidR="002F0EC0" w:rsidRPr="00211F7A" w:rsidRDefault="002F0EC0" w:rsidP="005863AF">
            <w:pPr>
              <w:jc w:val="center"/>
              <w:rPr>
                <w:i/>
                <w:sz w:val="20"/>
                <w:szCs w:val="20"/>
              </w:rPr>
            </w:pPr>
            <w:r w:rsidRPr="00211F7A">
              <w:rPr>
                <w:i/>
                <w:sz w:val="20"/>
                <w:szCs w:val="20"/>
              </w:rPr>
              <w:t>17 01 07</w:t>
            </w:r>
          </w:p>
        </w:tc>
        <w:tc>
          <w:tcPr>
            <w:tcW w:w="776" w:type="dxa"/>
            <w:vAlign w:val="center"/>
          </w:tcPr>
          <w:p w14:paraId="5A1085FC" w14:textId="77777777" w:rsidR="002F0EC0" w:rsidRPr="00211F7A" w:rsidRDefault="002F0EC0" w:rsidP="005863AF">
            <w:pPr>
              <w:jc w:val="center"/>
              <w:rPr>
                <w:i/>
                <w:sz w:val="20"/>
                <w:szCs w:val="20"/>
              </w:rPr>
            </w:pPr>
          </w:p>
        </w:tc>
        <w:tc>
          <w:tcPr>
            <w:tcW w:w="1324" w:type="dxa"/>
            <w:vAlign w:val="center"/>
          </w:tcPr>
          <w:p w14:paraId="46F10204" w14:textId="77777777" w:rsidR="002F0EC0" w:rsidRPr="00211F7A" w:rsidRDefault="002F0EC0" w:rsidP="005863AF">
            <w:pPr>
              <w:jc w:val="center"/>
              <w:rPr>
                <w:i/>
                <w:sz w:val="20"/>
                <w:szCs w:val="20"/>
              </w:rPr>
            </w:pPr>
            <w:r w:rsidRPr="00211F7A">
              <w:rPr>
                <w:i/>
                <w:sz w:val="20"/>
                <w:szCs w:val="20"/>
              </w:rPr>
              <w:t>1500 m</w:t>
            </w:r>
            <w:r w:rsidRPr="00211F7A">
              <w:rPr>
                <w:i/>
                <w:sz w:val="20"/>
                <w:szCs w:val="20"/>
              </w:rPr>
              <w:t>²</w:t>
            </w:r>
          </w:p>
        </w:tc>
        <w:tc>
          <w:tcPr>
            <w:tcW w:w="886" w:type="dxa"/>
            <w:vAlign w:val="center"/>
          </w:tcPr>
          <w:p w14:paraId="26E73BC1" w14:textId="77777777" w:rsidR="002F0EC0" w:rsidRPr="00211F7A" w:rsidRDefault="002F0EC0" w:rsidP="005863AF">
            <w:pPr>
              <w:jc w:val="center"/>
              <w:rPr>
                <w:i/>
                <w:sz w:val="20"/>
                <w:szCs w:val="20"/>
              </w:rPr>
            </w:pPr>
            <w:r w:rsidRPr="00211F7A">
              <w:rPr>
                <w:i/>
                <w:sz w:val="20"/>
                <w:szCs w:val="20"/>
              </w:rPr>
              <w:t>225 m</w:t>
            </w:r>
            <w:r w:rsidRPr="00211F7A">
              <w:rPr>
                <w:i/>
                <w:sz w:val="20"/>
                <w:szCs w:val="20"/>
              </w:rPr>
              <w:t>³</w:t>
            </w:r>
          </w:p>
        </w:tc>
        <w:tc>
          <w:tcPr>
            <w:tcW w:w="954" w:type="dxa"/>
            <w:vAlign w:val="center"/>
          </w:tcPr>
          <w:p w14:paraId="0FEC2EF6" w14:textId="77777777" w:rsidR="002F0EC0" w:rsidRPr="00211F7A" w:rsidRDefault="002F0EC0" w:rsidP="005863AF">
            <w:pPr>
              <w:jc w:val="center"/>
              <w:rPr>
                <w:i/>
                <w:sz w:val="20"/>
                <w:szCs w:val="20"/>
              </w:rPr>
            </w:pPr>
            <w:r w:rsidRPr="00211F7A">
              <w:rPr>
                <w:i/>
                <w:sz w:val="20"/>
                <w:szCs w:val="20"/>
              </w:rPr>
              <w:t>450 ton</w:t>
            </w:r>
          </w:p>
        </w:tc>
        <w:tc>
          <w:tcPr>
            <w:tcW w:w="1393" w:type="dxa"/>
            <w:vAlign w:val="center"/>
          </w:tcPr>
          <w:p w14:paraId="72D250A8" w14:textId="77777777" w:rsidR="002F0EC0" w:rsidRPr="00C061C8" w:rsidRDefault="002F0EC0" w:rsidP="005863AF">
            <w:pPr>
              <w:jc w:val="center"/>
              <w:rPr>
                <w:sz w:val="20"/>
                <w:szCs w:val="20"/>
              </w:rPr>
            </w:pPr>
          </w:p>
        </w:tc>
      </w:tr>
    </w:tbl>
    <w:p w14:paraId="41C86969" w14:textId="54232624" w:rsidR="00673CA4" w:rsidRDefault="00673CA4">
      <w:r>
        <w:br w:type="page"/>
      </w:r>
    </w:p>
    <w:p w14:paraId="4080BBF5" w14:textId="77777777" w:rsidR="00B11F36" w:rsidRDefault="00B11F36" w:rsidP="00306DEC">
      <w:pPr>
        <w:pStyle w:val="Titel"/>
        <w:pBdr>
          <w:bottom w:val="single" w:sz="4" w:space="1" w:color="auto"/>
        </w:pBdr>
        <w:sectPr w:rsidR="00B11F36" w:rsidSect="00B11F36">
          <w:footnotePr>
            <w:pos w:val="beneathText"/>
          </w:footnotePr>
          <w:type w:val="continuous"/>
          <w:pgSz w:w="16837" w:h="11905" w:orient="landscape"/>
          <w:pgMar w:top="1412" w:right="1412" w:bottom="1412" w:left="1077" w:header="709" w:footer="709" w:gutter="0"/>
          <w:cols w:space="720"/>
          <w:docGrid w:linePitch="360"/>
        </w:sectPr>
      </w:pPr>
    </w:p>
    <w:p w14:paraId="25B7858A" w14:textId="77777777" w:rsidR="00D15EA9" w:rsidRDefault="00D15EA9" w:rsidP="00306DEC">
      <w:pPr>
        <w:pStyle w:val="Titel"/>
        <w:pBdr>
          <w:bottom w:val="single" w:sz="4" w:space="1" w:color="auto"/>
        </w:pBdr>
      </w:pPr>
      <w:r>
        <w:t>BIJLAGE 3: DESTRUCTIEVE ASBESTINVENTARIS</w:t>
      </w:r>
      <w:r w:rsidR="00022543">
        <w:t xml:space="preserve"> </w:t>
      </w:r>
    </w:p>
    <w:p w14:paraId="0C8AC951" w14:textId="77777777" w:rsidR="00022543" w:rsidRDefault="00022543" w:rsidP="00022543">
      <w:pPr>
        <w:rPr>
          <w:rFonts w:ascii="Arial" w:hAnsi="Arial" w:cs="Arial"/>
          <w:b/>
          <w:sz w:val="28"/>
        </w:rPr>
      </w:pPr>
    </w:p>
    <w:p w14:paraId="4359D528" w14:textId="77777777" w:rsidR="00201CFF" w:rsidRDefault="00201CFF" w:rsidP="00022543">
      <w:pPr>
        <w:rPr>
          <w:rFonts w:hAnsiTheme="minorHAnsi" w:cstheme="minorHAnsi"/>
          <w:b/>
        </w:rPr>
      </w:pPr>
      <w:r w:rsidRPr="00201CFF">
        <w:rPr>
          <w:rFonts w:hAnsiTheme="minorHAnsi" w:cstheme="minorHAnsi"/>
          <w:b/>
        </w:rPr>
        <w:t>INHOUD</w:t>
      </w:r>
    </w:p>
    <w:p w14:paraId="68534A3A" w14:textId="77777777" w:rsidR="00201CFF" w:rsidRDefault="00201CFF" w:rsidP="00201CFF">
      <w:pPr>
        <w:pStyle w:val="Lijstalinea"/>
        <w:numPr>
          <w:ilvl w:val="0"/>
          <w:numId w:val="10"/>
        </w:numPr>
        <w:rPr>
          <w:rFonts w:hAnsiTheme="minorHAnsi" w:cstheme="minorHAnsi"/>
          <w:b/>
        </w:rPr>
      </w:pPr>
      <w:r>
        <w:rPr>
          <w:rFonts w:hAnsiTheme="minorHAnsi" w:cstheme="minorHAnsi"/>
          <w:b/>
        </w:rPr>
        <w:t>Inleiding</w:t>
      </w:r>
    </w:p>
    <w:p w14:paraId="5E538615" w14:textId="77777777" w:rsidR="00201CFF" w:rsidRDefault="00201CFF" w:rsidP="00201CFF">
      <w:pPr>
        <w:pStyle w:val="Lijstalinea"/>
        <w:numPr>
          <w:ilvl w:val="1"/>
          <w:numId w:val="10"/>
        </w:numPr>
        <w:rPr>
          <w:rFonts w:hAnsiTheme="minorHAnsi" w:cstheme="minorHAnsi"/>
        </w:rPr>
      </w:pPr>
      <w:r>
        <w:rPr>
          <w:rFonts w:hAnsiTheme="minorHAnsi" w:cstheme="minorHAnsi"/>
        </w:rPr>
        <w:t>Algemene beschrijving</w:t>
      </w:r>
    </w:p>
    <w:p w14:paraId="454BCCDD" w14:textId="7B581F7A" w:rsidR="00201CFF" w:rsidRDefault="00550EDF" w:rsidP="00201CFF">
      <w:pPr>
        <w:pStyle w:val="Lijstalinea"/>
        <w:numPr>
          <w:ilvl w:val="1"/>
          <w:numId w:val="10"/>
        </w:numPr>
        <w:rPr>
          <w:rFonts w:hAnsiTheme="minorHAnsi" w:cstheme="minorHAnsi"/>
        </w:rPr>
      </w:pPr>
      <w:r>
        <w:rPr>
          <w:rFonts w:hAnsiTheme="minorHAnsi" w:cstheme="minorHAnsi"/>
        </w:rPr>
        <w:t>Voorstudie</w:t>
      </w:r>
    </w:p>
    <w:p w14:paraId="07FF1015" w14:textId="77777777" w:rsidR="00201CFF" w:rsidRDefault="00201CFF" w:rsidP="00201CFF">
      <w:pPr>
        <w:pStyle w:val="Lijstalinea"/>
        <w:numPr>
          <w:ilvl w:val="1"/>
          <w:numId w:val="10"/>
        </w:numPr>
        <w:rPr>
          <w:rFonts w:hAnsiTheme="minorHAnsi" w:cstheme="minorHAnsi"/>
        </w:rPr>
      </w:pPr>
      <w:r>
        <w:rPr>
          <w:rFonts w:hAnsiTheme="minorHAnsi" w:cstheme="minorHAnsi"/>
        </w:rPr>
        <w:t>Eventueel voorbehoud</w:t>
      </w:r>
    </w:p>
    <w:p w14:paraId="5F18A847" w14:textId="77777777" w:rsidR="00201CFF" w:rsidRDefault="00201CFF" w:rsidP="00201CFF">
      <w:pPr>
        <w:pStyle w:val="Lijstalinea"/>
        <w:numPr>
          <w:ilvl w:val="1"/>
          <w:numId w:val="10"/>
        </w:numPr>
        <w:rPr>
          <w:rFonts w:hAnsiTheme="minorHAnsi" w:cstheme="minorHAnsi"/>
        </w:rPr>
      </w:pPr>
      <w:r>
        <w:rPr>
          <w:rFonts w:hAnsiTheme="minorHAnsi" w:cstheme="minorHAnsi"/>
        </w:rPr>
        <w:t>Beschrijving van de methode die werd gebruikt om de inventaris op te stellen: monsternemingen en analyses</w:t>
      </w:r>
    </w:p>
    <w:p w14:paraId="4FFCA3E7" w14:textId="77777777" w:rsidR="00201CFF" w:rsidRDefault="00201CFF" w:rsidP="00201CFF">
      <w:pPr>
        <w:pStyle w:val="Lijstalinea"/>
        <w:numPr>
          <w:ilvl w:val="2"/>
          <w:numId w:val="10"/>
        </w:numPr>
        <w:rPr>
          <w:rFonts w:hAnsiTheme="minorHAnsi" w:cstheme="minorHAnsi"/>
        </w:rPr>
      </w:pPr>
      <w:r>
        <w:rPr>
          <w:rFonts w:hAnsiTheme="minorHAnsi" w:cstheme="minorHAnsi"/>
        </w:rPr>
        <w:t>Manier van monsterneming</w:t>
      </w:r>
    </w:p>
    <w:p w14:paraId="2A28B547" w14:textId="77777777" w:rsidR="00201CFF" w:rsidRDefault="00201CFF" w:rsidP="00201CFF">
      <w:pPr>
        <w:pStyle w:val="Lijstalinea"/>
        <w:numPr>
          <w:ilvl w:val="2"/>
          <w:numId w:val="10"/>
        </w:numPr>
        <w:rPr>
          <w:rFonts w:hAnsiTheme="minorHAnsi" w:cstheme="minorHAnsi"/>
        </w:rPr>
      </w:pPr>
      <w:r>
        <w:rPr>
          <w:rFonts w:hAnsiTheme="minorHAnsi" w:cstheme="minorHAnsi"/>
        </w:rPr>
        <w:t>Werkmiddelen waarover de onderzoeker beschikt</w:t>
      </w:r>
    </w:p>
    <w:p w14:paraId="76BF2EE5" w14:textId="77777777" w:rsidR="00201CFF" w:rsidRDefault="00201CFF" w:rsidP="00201CFF">
      <w:pPr>
        <w:pStyle w:val="Lijstalinea"/>
        <w:numPr>
          <w:ilvl w:val="2"/>
          <w:numId w:val="10"/>
        </w:numPr>
        <w:rPr>
          <w:rFonts w:hAnsiTheme="minorHAnsi" w:cstheme="minorHAnsi"/>
        </w:rPr>
      </w:pPr>
      <w:r>
        <w:rPr>
          <w:rFonts w:hAnsiTheme="minorHAnsi" w:cstheme="minorHAnsi"/>
        </w:rPr>
        <w:t>Markering en opsporing op het terrein</w:t>
      </w:r>
    </w:p>
    <w:p w14:paraId="1F76F9AF" w14:textId="77777777" w:rsidR="00201CFF" w:rsidRDefault="00201CFF" w:rsidP="00201CFF">
      <w:pPr>
        <w:pStyle w:val="Lijstalinea"/>
        <w:numPr>
          <w:ilvl w:val="2"/>
          <w:numId w:val="10"/>
        </w:numPr>
        <w:rPr>
          <w:rFonts w:hAnsiTheme="minorHAnsi" w:cstheme="minorHAnsi"/>
        </w:rPr>
      </w:pPr>
      <w:r>
        <w:rPr>
          <w:rFonts w:hAnsiTheme="minorHAnsi" w:cstheme="minorHAnsi"/>
        </w:rPr>
        <w:t>Aantal te nemen monsters</w:t>
      </w:r>
    </w:p>
    <w:p w14:paraId="32557708" w14:textId="77777777" w:rsidR="00201CFF" w:rsidRDefault="00201CFF" w:rsidP="00201CFF">
      <w:pPr>
        <w:pStyle w:val="Lijstalinea"/>
        <w:numPr>
          <w:ilvl w:val="2"/>
          <w:numId w:val="10"/>
        </w:numPr>
        <w:rPr>
          <w:rFonts w:hAnsiTheme="minorHAnsi" w:cstheme="minorHAnsi"/>
        </w:rPr>
      </w:pPr>
      <w:r>
        <w:rPr>
          <w:rFonts w:hAnsiTheme="minorHAnsi" w:cstheme="minorHAnsi"/>
        </w:rPr>
        <w:t>Analyse in het laboratorium</w:t>
      </w:r>
    </w:p>
    <w:p w14:paraId="13C43A30" w14:textId="77777777" w:rsidR="00201CFF" w:rsidRDefault="00201CFF" w:rsidP="00201CFF">
      <w:pPr>
        <w:pStyle w:val="Lijstalinea"/>
        <w:numPr>
          <w:ilvl w:val="0"/>
          <w:numId w:val="10"/>
        </w:numPr>
        <w:rPr>
          <w:rFonts w:hAnsiTheme="minorHAnsi" w:cstheme="minorHAnsi"/>
          <w:b/>
        </w:rPr>
      </w:pPr>
      <w:r>
        <w:rPr>
          <w:rFonts w:hAnsiTheme="minorHAnsi" w:cstheme="minorHAnsi"/>
          <w:b/>
        </w:rPr>
        <w:t>Resultaten</w:t>
      </w:r>
    </w:p>
    <w:p w14:paraId="69F8F377" w14:textId="77777777" w:rsidR="009463D6" w:rsidRPr="00201CFF" w:rsidRDefault="009463D6" w:rsidP="00201CFF">
      <w:pPr>
        <w:pStyle w:val="Lijstalinea"/>
        <w:numPr>
          <w:ilvl w:val="1"/>
          <w:numId w:val="10"/>
        </w:numPr>
        <w:rPr>
          <w:rFonts w:hAnsiTheme="minorHAnsi" w:cstheme="minorHAnsi"/>
        </w:rPr>
      </w:pPr>
      <w:r w:rsidRPr="0035166F">
        <w:t>Overzichtstabel van de a</w:t>
      </w:r>
      <w:r>
        <w:t>sbestverdachte materialen vastgesteld tijdens de rondgang</w:t>
      </w:r>
    </w:p>
    <w:p w14:paraId="0EA106A2" w14:textId="77777777" w:rsidR="009463D6" w:rsidRDefault="009463D6" w:rsidP="009463D6">
      <w:pPr>
        <w:pStyle w:val="Lijstalinea"/>
        <w:numPr>
          <w:ilvl w:val="1"/>
          <w:numId w:val="10"/>
        </w:numPr>
        <w:rPr>
          <w:rFonts w:hAnsiTheme="minorHAnsi" w:cstheme="minorHAnsi"/>
        </w:rPr>
      </w:pPr>
      <w:r w:rsidRPr="0035166F">
        <w:t>Overzichtstabel van de a</w:t>
      </w:r>
      <w:r>
        <w:t>sbesthoudende materialen na analyse</w:t>
      </w:r>
      <w:r w:rsidRPr="00201CFF">
        <w:rPr>
          <w:rFonts w:hAnsiTheme="minorHAnsi" w:cstheme="minorHAnsi"/>
        </w:rPr>
        <w:t xml:space="preserve"> </w:t>
      </w:r>
    </w:p>
    <w:p w14:paraId="528825A1" w14:textId="77777777" w:rsidR="009463D6" w:rsidRPr="009463D6" w:rsidRDefault="009463D6" w:rsidP="009463D6">
      <w:pPr>
        <w:pStyle w:val="Lijstalinea"/>
        <w:numPr>
          <w:ilvl w:val="1"/>
          <w:numId w:val="10"/>
        </w:numPr>
        <w:rPr>
          <w:rFonts w:hAnsiTheme="minorHAnsi" w:cstheme="minorHAnsi"/>
        </w:rPr>
      </w:pPr>
      <w:r w:rsidRPr="00201CFF">
        <w:rPr>
          <w:rFonts w:hAnsiTheme="minorHAnsi" w:cstheme="minorHAnsi"/>
        </w:rPr>
        <w:t>Beschrijvende fiche van de verdachte materialen</w:t>
      </w:r>
    </w:p>
    <w:p w14:paraId="4C1874D8" w14:textId="77777777" w:rsidR="00201CFF" w:rsidRDefault="00201CFF" w:rsidP="00201CFF">
      <w:pPr>
        <w:pStyle w:val="Lijstalinea"/>
        <w:numPr>
          <w:ilvl w:val="0"/>
          <w:numId w:val="10"/>
        </w:numPr>
        <w:rPr>
          <w:rFonts w:hAnsiTheme="minorHAnsi" w:cstheme="minorHAnsi"/>
          <w:b/>
        </w:rPr>
      </w:pPr>
      <w:r>
        <w:rPr>
          <w:rFonts w:hAnsiTheme="minorHAnsi" w:cstheme="minorHAnsi"/>
          <w:b/>
        </w:rPr>
        <w:t>Bijlagen</w:t>
      </w:r>
    </w:p>
    <w:p w14:paraId="614756C3" w14:textId="77777777" w:rsidR="00201CFF" w:rsidRPr="00201CFF" w:rsidRDefault="00201CFF" w:rsidP="00201CFF">
      <w:pPr>
        <w:pStyle w:val="Lijstalinea"/>
        <w:numPr>
          <w:ilvl w:val="1"/>
          <w:numId w:val="10"/>
        </w:numPr>
        <w:rPr>
          <w:rFonts w:hAnsiTheme="minorHAnsi" w:cstheme="minorHAnsi"/>
        </w:rPr>
      </w:pPr>
      <w:r w:rsidRPr="00201CFF">
        <w:rPr>
          <w:rFonts w:hAnsiTheme="minorHAnsi" w:cstheme="minorHAnsi"/>
        </w:rPr>
        <w:t>Plannen en schema’s</w:t>
      </w:r>
    </w:p>
    <w:p w14:paraId="08D85DF2" w14:textId="77777777" w:rsidR="00201CFF" w:rsidRPr="00201CFF" w:rsidRDefault="00201CFF" w:rsidP="00201CFF">
      <w:pPr>
        <w:pStyle w:val="Lijstalinea"/>
        <w:numPr>
          <w:ilvl w:val="1"/>
          <w:numId w:val="10"/>
        </w:numPr>
        <w:rPr>
          <w:rFonts w:hAnsiTheme="minorHAnsi" w:cstheme="minorHAnsi"/>
        </w:rPr>
      </w:pPr>
      <w:r w:rsidRPr="00201CFF">
        <w:rPr>
          <w:rFonts w:hAnsiTheme="minorHAnsi" w:cstheme="minorHAnsi"/>
        </w:rPr>
        <w:t>Analyseverslagen</w:t>
      </w:r>
    </w:p>
    <w:p w14:paraId="6F98BDFD" w14:textId="77777777" w:rsidR="00201CFF" w:rsidRDefault="00201CFF" w:rsidP="00201CFF">
      <w:pPr>
        <w:pStyle w:val="Lijstalinea"/>
        <w:numPr>
          <w:ilvl w:val="1"/>
          <w:numId w:val="10"/>
        </w:numPr>
        <w:rPr>
          <w:rFonts w:hAnsiTheme="minorHAnsi" w:cstheme="minorHAnsi"/>
        </w:rPr>
      </w:pPr>
      <w:r w:rsidRPr="00201CFF">
        <w:rPr>
          <w:rFonts w:hAnsiTheme="minorHAnsi" w:cstheme="minorHAnsi"/>
        </w:rPr>
        <w:t>Andere documenten</w:t>
      </w:r>
    </w:p>
    <w:p w14:paraId="51BD9223" w14:textId="77777777" w:rsidR="0035166F" w:rsidRDefault="0035166F" w:rsidP="0035166F">
      <w:pPr>
        <w:rPr>
          <w:rFonts w:hAnsiTheme="minorHAnsi" w:cstheme="minorHAnsi"/>
        </w:rPr>
      </w:pPr>
    </w:p>
    <w:p w14:paraId="709C3309" w14:textId="77777777" w:rsidR="0035166F" w:rsidRPr="0035166F" w:rsidRDefault="0035166F" w:rsidP="0035166F">
      <w:pPr>
        <w:pBdr>
          <w:top w:val="single" w:sz="4" w:space="1" w:color="auto"/>
          <w:left w:val="single" w:sz="4" w:space="4" w:color="auto"/>
          <w:bottom w:val="single" w:sz="4" w:space="1" w:color="auto"/>
          <w:right w:val="single" w:sz="4" w:space="4" w:color="auto"/>
        </w:pBdr>
        <w:rPr>
          <w:rFonts w:hAnsiTheme="minorHAnsi" w:cstheme="minorHAnsi"/>
          <w:b/>
        </w:rPr>
      </w:pPr>
      <w:r>
        <w:rPr>
          <w:rFonts w:hAnsiTheme="minorHAnsi" w:cstheme="minorHAnsi"/>
          <w:b/>
        </w:rPr>
        <w:t>Algemene conclusie van het verslag:</w:t>
      </w:r>
    </w:p>
    <w:p w14:paraId="335ED6CF" w14:textId="77777777" w:rsidR="0035166F" w:rsidRPr="0035166F" w:rsidRDefault="0035166F" w:rsidP="0035166F">
      <w:pPr>
        <w:pBdr>
          <w:top w:val="single" w:sz="4" w:space="1" w:color="auto"/>
          <w:left w:val="single" w:sz="4" w:space="4" w:color="auto"/>
          <w:bottom w:val="single" w:sz="4" w:space="1" w:color="auto"/>
          <w:right w:val="single" w:sz="4" w:space="4" w:color="auto"/>
        </w:pBdr>
        <w:rPr>
          <w:rFonts w:hAnsiTheme="minorHAnsi" w:cstheme="minorHAnsi"/>
          <w:b/>
          <w:szCs w:val="20"/>
        </w:rPr>
      </w:pPr>
      <w:r w:rsidRPr="0035166F">
        <w:rPr>
          <w:rFonts w:hAnsiTheme="minorHAnsi" w:cstheme="minorHAnsi"/>
          <w:b/>
          <w:szCs w:val="20"/>
        </w:rPr>
        <w:t>(  ) “Er werden geen materialen en producten aangetroffen die asbest zouden kunnen bevatten.”</w:t>
      </w:r>
    </w:p>
    <w:p w14:paraId="58638476" w14:textId="77777777" w:rsidR="0035166F" w:rsidRPr="0035166F" w:rsidRDefault="0035166F" w:rsidP="0035166F">
      <w:pPr>
        <w:pBdr>
          <w:top w:val="single" w:sz="4" w:space="1" w:color="auto"/>
          <w:left w:val="single" w:sz="4" w:space="4" w:color="auto"/>
          <w:bottom w:val="single" w:sz="4" w:space="1" w:color="auto"/>
          <w:right w:val="single" w:sz="4" w:space="4" w:color="auto"/>
        </w:pBdr>
        <w:tabs>
          <w:tab w:val="left" w:pos="360"/>
        </w:tabs>
        <w:rPr>
          <w:rFonts w:hAnsiTheme="minorHAnsi" w:cstheme="minorHAnsi"/>
          <w:b/>
          <w:szCs w:val="20"/>
        </w:rPr>
      </w:pPr>
      <w:r w:rsidRPr="0035166F">
        <w:rPr>
          <w:rFonts w:hAnsiTheme="minorHAnsi" w:cstheme="minorHAnsi"/>
          <w:b/>
          <w:szCs w:val="20"/>
        </w:rPr>
        <w:t>(  ) “Er werden materialen en producten aangetroffen die asbest zouden kunnen bevatten.”</w:t>
      </w:r>
    </w:p>
    <w:p w14:paraId="7CDD84B8" w14:textId="77777777" w:rsidR="0035166F" w:rsidRDefault="0035166F">
      <w:pPr>
        <w:rPr>
          <w:rFonts w:ascii="Arial" w:hAnsi="Arial" w:cs="Arial"/>
          <w:b/>
          <w:sz w:val="20"/>
          <w:szCs w:val="20"/>
        </w:rPr>
      </w:pPr>
      <w:r>
        <w:rPr>
          <w:rFonts w:ascii="Arial" w:hAnsi="Arial" w:cs="Arial"/>
          <w:b/>
          <w:sz w:val="20"/>
          <w:szCs w:val="20"/>
        </w:rPr>
        <w:br w:type="page"/>
      </w:r>
    </w:p>
    <w:p w14:paraId="59398F96" w14:textId="77777777" w:rsidR="00022543" w:rsidRPr="00306DEC" w:rsidRDefault="00022543" w:rsidP="00306DEC">
      <w:pPr>
        <w:pStyle w:val="Titel"/>
        <w:pBdr>
          <w:bottom w:val="single" w:sz="4" w:space="1" w:color="auto"/>
        </w:pBdr>
        <w:rPr>
          <w:rStyle w:val="CharChar1"/>
          <w:rFonts w:asciiTheme="majorHAnsi" w:hAnsiTheme="majorHAnsi" w:cstheme="majorBidi"/>
          <w:b w:val="0"/>
          <w:bCs w:val="0"/>
          <w:kern w:val="28"/>
          <w:sz w:val="36"/>
          <w:szCs w:val="56"/>
          <w:lang w:val="nl-NL" w:eastAsia="nl-NL"/>
        </w:rPr>
      </w:pPr>
      <w:r w:rsidRPr="00306DEC">
        <w:rPr>
          <w:rStyle w:val="CharChar1"/>
          <w:rFonts w:asciiTheme="majorHAnsi" w:hAnsiTheme="majorHAnsi" w:cstheme="majorBidi"/>
          <w:b w:val="0"/>
          <w:bCs w:val="0"/>
          <w:kern w:val="28"/>
          <w:sz w:val="36"/>
          <w:szCs w:val="56"/>
          <w:lang w:val="nl-NL" w:eastAsia="nl-NL"/>
        </w:rPr>
        <w:t>1</w:t>
      </w:r>
      <w:r w:rsidR="0035166F" w:rsidRPr="00306DEC">
        <w:rPr>
          <w:rStyle w:val="CharChar1"/>
          <w:rFonts w:asciiTheme="majorHAnsi" w:hAnsiTheme="majorHAnsi" w:cstheme="majorBidi"/>
          <w:b w:val="0"/>
          <w:bCs w:val="0"/>
          <w:kern w:val="28"/>
          <w:sz w:val="36"/>
          <w:szCs w:val="56"/>
          <w:lang w:val="nl-NL" w:eastAsia="nl-NL"/>
        </w:rPr>
        <w:t>.</w:t>
      </w:r>
      <w:r w:rsidRPr="00306DEC">
        <w:rPr>
          <w:rStyle w:val="CharChar1"/>
          <w:rFonts w:asciiTheme="majorHAnsi" w:hAnsiTheme="majorHAnsi" w:cstheme="majorBidi"/>
          <w:b w:val="0"/>
          <w:bCs w:val="0"/>
          <w:kern w:val="28"/>
          <w:sz w:val="36"/>
          <w:szCs w:val="56"/>
          <w:lang w:val="nl-NL" w:eastAsia="nl-NL"/>
        </w:rPr>
        <w:t xml:space="preserve">  Inleiding</w:t>
      </w:r>
    </w:p>
    <w:p w14:paraId="10465A5E" w14:textId="77777777" w:rsidR="00306DEC" w:rsidRPr="00BA02F3" w:rsidRDefault="00306DEC" w:rsidP="00306DEC">
      <w:pPr>
        <w:pStyle w:val="Ondertitel"/>
        <w:spacing w:after="0"/>
        <w:rPr>
          <w:sz w:val="22"/>
          <w:szCs w:val="18"/>
        </w:rPr>
      </w:pPr>
    </w:p>
    <w:p w14:paraId="6018F823" w14:textId="77777777" w:rsidR="00452BB1" w:rsidRPr="006B0394" w:rsidRDefault="00452BB1" w:rsidP="00452BB1">
      <w:pPr>
        <w:pStyle w:val="Ondertitel"/>
      </w:pPr>
      <w:r w:rsidRPr="006B0394">
        <w:t>1.1</w:t>
      </w:r>
      <w:r w:rsidRPr="006B0394">
        <w:tab/>
        <w:t>Algemene beschrijving</w:t>
      </w:r>
    </w:p>
    <w:p w14:paraId="38F4393F" w14:textId="77777777" w:rsidR="00452BB1" w:rsidRDefault="00452BB1" w:rsidP="00452BB1">
      <w:pPr>
        <w:ind w:left="360" w:hanging="360"/>
        <w:jc w:val="both"/>
        <w:rPr>
          <w:rFonts w:hAnsiTheme="minorHAnsi" w:cstheme="minorHAnsi"/>
          <w:b/>
          <w:bCs/>
        </w:rPr>
      </w:pPr>
      <w:r w:rsidRPr="0035166F">
        <w:rPr>
          <w:rFonts w:hAnsiTheme="minorHAnsi" w:cstheme="minorHAnsi"/>
          <w:b/>
          <w:bCs/>
        </w:rPr>
        <w:t xml:space="preserve">a) </w:t>
      </w:r>
      <w:r>
        <w:rPr>
          <w:rFonts w:hAnsiTheme="minorHAnsi" w:cstheme="minorHAnsi"/>
          <w:b/>
          <w:bCs/>
        </w:rPr>
        <w:t xml:space="preserve">Adres van de geïnventariseerde site: </w:t>
      </w:r>
    </w:p>
    <w:p w14:paraId="0C44FA42" w14:textId="77777777" w:rsidR="00452BB1" w:rsidRDefault="00452BB1" w:rsidP="00452BB1">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worden naar het rapport van het sloopopvolgingsplan – hoofdstuk 1</w:t>
      </w:r>
    </w:p>
    <w:p w14:paraId="647F75E5" w14:textId="77777777" w:rsidR="00452BB1" w:rsidRPr="0035166F" w:rsidRDefault="00452BB1" w:rsidP="00452BB1">
      <w:pPr>
        <w:ind w:left="360" w:hanging="360"/>
        <w:jc w:val="both"/>
        <w:rPr>
          <w:rFonts w:hAnsiTheme="minorHAnsi" w:cstheme="minorHAnsi"/>
          <w:b/>
          <w:bCs/>
        </w:rPr>
      </w:pPr>
      <w:r>
        <w:rPr>
          <w:rFonts w:hAnsiTheme="minorHAnsi" w:cstheme="minorHAnsi"/>
          <w:b/>
          <w:bCs/>
        </w:rPr>
        <w:t xml:space="preserve">b) </w:t>
      </w:r>
      <w:r w:rsidRPr="0035166F">
        <w:rPr>
          <w:rFonts w:hAnsiTheme="minorHAnsi" w:cstheme="minorHAnsi"/>
          <w:b/>
          <w:bCs/>
        </w:rPr>
        <w:t>Benaming van het gebouw en/of van de delen van het gebouw waarop de inventaris betrekking heeft:</w:t>
      </w:r>
    </w:p>
    <w:p w14:paraId="08DAAB6F" w14:textId="77777777" w:rsidR="00452BB1" w:rsidRDefault="00452BB1" w:rsidP="00452BB1">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worden naar het rapport van het sloopopvolgingsplan – hoofdstuk 2 §2.1</w:t>
      </w:r>
    </w:p>
    <w:p w14:paraId="4A4C3808" w14:textId="77777777" w:rsidR="00452BB1" w:rsidRDefault="00452BB1" w:rsidP="00452BB1">
      <w:pPr>
        <w:ind w:left="2127" w:hanging="2127"/>
        <w:jc w:val="both"/>
        <w:rPr>
          <w:rFonts w:hAnsiTheme="minorHAnsi" w:cstheme="minorHAnsi"/>
          <w:b/>
          <w:color w:val="000000"/>
        </w:rPr>
      </w:pPr>
      <w:r>
        <w:rPr>
          <w:rFonts w:hAnsiTheme="minorHAnsi" w:cstheme="minorHAnsi"/>
          <w:b/>
          <w:bCs/>
          <w:color w:val="000000"/>
        </w:rPr>
        <w:t>c</w:t>
      </w:r>
      <w:r w:rsidRPr="0035166F">
        <w:rPr>
          <w:rFonts w:hAnsiTheme="minorHAnsi" w:cstheme="minorHAnsi"/>
          <w:b/>
          <w:bCs/>
          <w:color w:val="000000"/>
        </w:rPr>
        <w:t>) Opdracht</w:t>
      </w:r>
      <w:r w:rsidRPr="0035166F">
        <w:rPr>
          <w:rFonts w:hAnsiTheme="minorHAnsi" w:cstheme="minorHAnsi"/>
          <w:b/>
          <w:color w:val="000000"/>
        </w:rPr>
        <w:t xml:space="preserve">: </w:t>
      </w:r>
    </w:p>
    <w:p w14:paraId="690E5622" w14:textId="77777777" w:rsidR="00452BB1" w:rsidRDefault="00452BB1" w:rsidP="00452BB1">
      <w:pPr>
        <w:jc w:val="both"/>
        <w:rPr>
          <w:rFonts w:hAnsiTheme="minorHAnsi" w:cstheme="minorHAnsi"/>
          <w:i/>
          <w:sz w:val="20"/>
          <w:highlight w:val="lightGray"/>
        </w:rPr>
      </w:pPr>
      <w:r w:rsidRPr="001E4B2A">
        <w:rPr>
          <w:rFonts w:hAnsiTheme="minorHAnsi" w:cstheme="minorHAnsi"/>
          <w:i/>
          <w:color w:val="000000"/>
          <w:sz w:val="20"/>
          <w:highlight w:val="lightGray"/>
        </w:rPr>
        <w:t xml:space="preserve">Vermeld hier of het gaat om een aanvulling bij (een) voorafgaande inventaris(sen) of om een volledige studie. Indien het </w:t>
      </w:r>
      <w:r w:rsidRPr="001E4B2A">
        <w:rPr>
          <w:rFonts w:hAnsiTheme="minorHAnsi" w:cstheme="minorHAnsi"/>
          <w:i/>
          <w:sz w:val="20"/>
          <w:highlight w:val="lightGray"/>
        </w:rPr>
        <w:t>gaat om een aanvullende inventaris, moet deze alle conclusies van de voorgaande studies bevatten.</w:t>
      </w:r>
    </w:p>
    <w:p w14:paraId="58610128" w14:textId="77777777" w:rsidR="00452BB1" w:rsidRPr="001E4B2A" w:rsidRDefault="00452BB1" w:rsidP="00452BB1">
      <w:pPr>
        <w:ind w:left="2127" w:hanging="2127"/>
        <w:jc w:val="both"/>
        <w:rPr>
          <w:rFonts w:hAnsiTheme="minorHAnsi" w:cstheme="minorHAnsi"/>
        </w:rPr>
      </w:pPr>
      <w:r w:rsidRPr="001E4B2A">
        <w:rPr>
          <w:rFonts w:hAnsiTheme="minorHAnsi" w:cstheme="minorHAnsi"/>
          <w:b/>
          <w:bCs/>
        </w:rPr>
        <w:t>d) Opdrachtgever:</w:t>
      </w:r>
      <w:r>
        <w:rPr>
          <w:rFonts w:hAnsiTheme="minorHAnsi" w:cstheme="minorHAnsi"/>
          <w:b/>
          <w:bCs/>
        </w:rPr>
        <w:t xml:space="preserve"> </w:t>
      </w:r>
    </w:p>
    <w:p w14:paraId="1C7653CB" w14:textId="77777777" w:rsidR="00452BB1" w:rsidRDefault="00452BB1" w:rsidP="00452BB1">
      <w:pPr>
        <w:jc w:val="both"/>
        <w:rPr>
          <w:rFonts w:hAnsiTheme="minorHAnsi" w:cstheme="minorHAnsi"/>
          <w:i/>
          <w:sz w:val="20"/>
          <w:highlight w:val="lightGray"/>
        </w:rPr>
      </w:pPr>
      <w:r w:rsidRPr="001E4B2A">
        <w:rPr>
          <w:rFonts w:hAnsiTheme="minorHAnsi" w:cstheme="minorHAnsi"/>
          <w:i/>
          <w:sz w:val="20"/>
          <w:highlight w:val="lightGray"/>
        </w:rPr>
        <w:t xml:space="preserve">Indien de asbestinventaris deel uitmaakt van een sloopopvolgingsplan, kan hier verwezen worden naar het rapport van het sloopopvolgingsplan – Hoofdstuk 1 </w:t>
      </w:r>
    </w:p>
    <w:p w14:paraId="04988714" w14:textId="77777777" w:rsidR="00452BB1" w:rsidRPr="0035166F" w:rsidRDefault="00452BB1" w:rsidP="00452BB1">
      <w:pPr>
        <w:ind w:left="2124" w:hanging="2124"/>
        <w:jc w:val="both"/>
        <w:rPr>
          <w:rFonts w:hAnsiTheme="minorHAnsi" w:cstheme="minorHAnsi"/>
          <w:b/>
          <w:bCs/>
          <w:color w:val="000000"/>
        </w:rPr>
      </w:pPr>
      <w:r>
        <w:rPr>
          <w:rFonts w:hAnsiTheme="minorHAnsi" w:cstheme="minorHAnsi"/>
          <w:b/>
          <w:bCs/>
          <w:color w:val="000000"/>
        </w:rPr>
        <w:t>e</w:t>
      </w:r>
      <w:r w:rsidRPr="0035166F">
        <w:rPr>
          <w:rFonts w:hAnsiTheme="minorHAnsi" w:cstheme="minorHAnsi"/>
          <w:b/>
          <w:bCs/>
          <w:color w:val="000000"/>
        </w:rPr>
        <w:t xml:space="preserve">) Uitvoering: </w:t>
      </w:r>
    </w:p>
    <w:p w14:paraId="6A82B0C7" w14:textId="77777777" w:rsidR="00452BB1" w:rsidRPr="006B0394" w:rsidRDefault="00452BB1" w:rsidP="00452BB1">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worden naar het rapport van het sloopopvolgingsplan – hoofdstuk 3 §3.1</w:t>
      </w:r>
    </w:p>
    <w:p w14:paraId="412F5A41" w14:textId="77777777" w:rsidR="00452BB1" w:rsidRPr="0035166F" w:rsidRDefault="00452BB1" w:rsidP="00452BB1">
      <w:pPr>
        <w:ind w:left="2124" w:hanging="2124"/>
        <w:jc w:val="both"/>
        <w:rPr>
          <w:rFonts w:hAnsiTheme="minorHAnsi" w:cstheme="minorHAnsi"/>
          <w:b/>
        </w:rPr>
      </w:pPr>
      <w:r>
        <w:rPr>
          <w:rFonts w:hAnsiTheme="minorHAnsi" w:cstheme="minorHAnsi"/>
          <w:b/>
        </w:rPr>
        <w:t>f</w:t>
      </w:r>
      <w:r w:rsidRPr="0035166F">
        <w:rPr>
          <w:rFonts w:hAnsiTheme="minorHAnsi" w:cstheme="minorHAnsi"/>
          <w:b/>
        </w:rPr>
        <w:t>) Laboratorium:</w:t>
      </w:r>
      <w:r>
        <w:rPr>
          <w:rFonts w:hAnsiTheme="minorHAnsi" w:cstheme="minorHAnsi"/>
          <w:b/>
        </w:rPr>
        <w:t xml:space="preserve"> </w:t>
      </w:r>
    </w:p>
    <w:p w14:paraId="50A6487A" w14:textId="77777777" w:rsidR="00452BB1" w:rsidRPr="006B0394" w:rsidRDefault="00452BB1" w:rsidP="00452BB1">
      <w:pPr>
        <w:ind w:left="2124" w:hanging="2124"/>
        <w:jc w:val="both"/>
        <w:rPr>
          <w:rFonts w:ascii="Calibri" w:hAnsi="Calibri" w:cs="Arial"/>
          <w:i/>
          <w:sz w:val="20"/>
          <w:szCs w:val="20"/>
        </w:rPr>
      </w:pPr>
      <w:r w:rsidRPr="006B0394">
        <w:rPr>
          <w:rFonts w:ascii="Calibri" w:hAnsi="Calibri" w:cs="Arial"/>
          <w:i/>
          <w:sz w:val="20"/>
          <w:szCs w:val="20"/>
          <w:highlight w:val="lightGray"/>
        </w:rPr>
        <w:t>Gegevens van het erkende laboratorium dat belast is met de analyse van de genomen monsters.</w:t>
      </w:r>
    </w:p>
    <w:p w14:paraId="16375A7F" w14:textId="77777777" w:rsidR="00452BB1" w:rsidRDefault="00452BB1" w:rsidP="00452BB1">
      <w:pPr>
        <w:jc w:val="both"/>
        <w:rPr>
          <w:rFonts w:hAnsiTheme="minorHAnsi" w:cstheme="minorHAnsi"/>
          <w:color w:val="000000"/>
        </w:rPr>
      </w:pPr>
      <w:r>
        <w:rPr>
          <w:rFonts w:hAnsiTheme="minorHAnsi" w:cstheme="minorHAnsi"/>
          <w:color w:val="000000"/>
        </w:rPr>
        <w:t>Organisatie:</w:t>
      </w:r>
    </w:p>
    <w:p w14:paraId="64977C5F" w14:textId="77777777" w:rsidR="00452BB1" w:rsidRPr="0035166F" w:rsidRDefault="00452BB1" w:rsidP="00452BB1">
      <w:pPr>
        <w:jc w:val="both"/>
        <w:rPr>
          <w:rFonts w:hAnsiTheme="minorHAnsi" w:cstheme="minorHAnsi"/>
          <w:color w:val="000000"/>
        </w:rPr>
      </w:pPr>
      <w:r>
        <w:rPr>
          <w:rFonts w:hAnsiTheme="minorHAnsi" w:cstheme="minorHAnsi"/>
          <w:color w:val="000000"/>
        </w:rPr>
        <w:t>Straat + nummer, postcode + gemeente:</w:t>
      </w:r>
    </w:p>
    <w:p w14:paraId="228B383B" w14:textId="77777777" w:rsidR="00452BB1" w:rsidRPr="0035166F" w:rsidRDefault="00452BB1" w:rsidP="00452BB1">
      <w:pPr>
        <w:ind w:left="2124" w:hanging="2124"/>
        <w:jc w:val="both"/>
        <w:rPr>
          <w:rFonts w:hAnsiTheme="minorHAnsi" w:cstheme="minorHAnsi"/>
        </w:rPr>
      </w:pPr>
      <w:r>
        <w:rPr>
          <w:rFonts w:hAnsiTheme="minorHAnsi" w:cstheme="minorHAnsi"/>
          <w:b/>
          <w:bCs/>
        </w:rPr>
        <w:t>g</w:t>
      </w:r>
      <w:r w:rsidRPr="0035166F">
        <w:rPr>
          <w:rFonts w:hAnsiTheme="minorHAnsi" w:cstheme="minorHAnsi"/>
          <w:b/>
          <w:bCs/>
        </w:rPr>
        <w:t>) Datum(s) van bezoek(en) ter plaatse</w:t>
      </w:r>
      <w:r w:rsidRPr="0035166F">
        <w:rPr>
          <w:rFonts w:hAnsiTheme="minorHAnsi" w:cstheme="minorHAnsi"/>
          <w:b/>
        </w:rPr>
        <w:t xml:space="preserve">: </w:t>
      </w:r>
      <w:r w:rsidRPr="0035166F">
        <w:rPr>
          <w:rFonts w:hAnsiTheme="minorHAnsi" w:cstheme="minorHAnsi"/>
        </w:rPr>
        <w:t xml:space="preserve"> </w:t>
      </w:r>
    </w:p>
    <w:p w14:paraId="51F9029A" w14:textId="77777777" w:rsidR="00452BB1" w:rsidRPr="006B0394" w:rsidRDefault="00452BB1" w:rsidP="00452BB1">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worden naar het rapport van het sloopopvolgingsplan – hoofdstuk 3 §3.1</w:t>
      </w:r>
    </w:p>
    <w:p w14:paraId="00F4B292" w14:textId="77777777" w:rsidR="00452BB1" w:rsidRPr="0035166F" w:rsidRDefault="00452BB1" w:rsidP="00452BB1">
      <w:pPr>
        <w:ind w:left="2124" w:hanging="2124"/>
        <w:jc w:val="both"/>
        <w:rPr>
          <w:rFonts w:hAnsiTheme="minorHAnsi" w:cstheme="minorHAnsi"/>
          <w:b/>
          <w:bCs/>
          <w:color w:val="000000"/>
        </w:rPr>
      </w:pPr>
      <w:r w:rsidRPr="0035166F">
        <w:rPr>
          <w:rFonts w:hAnsiTheme="minorHAnsi" w:cstheme="minorHAnsi"/>
          <w:b/>
          <w:bCs/>
          <w:color w:val="000000"/>
        </w:rPr>
        <w:t xml:space="preserve">h) Contactpersoon in het gebouw: </w:t>
      </w:r>
    </w:p>
    <w:p w14:paraId="467337EC" w14:textId="6F4EC9EA" w:rsidR="00452BB1" w:rsidRDefault="00452BB1" w:rsidP="00452BB1">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naar het rapport van het sloopopvolgingsplan – hoofdstuk 3 §3.1</w:t>
      </w:r>
    </w:p>
    <w:p w14:paraId="106AED54" w14:textId="77777777" w:rsidR="00D03F86" w:rsidRDefault="00D03F86">
      <w:pPr>
        <w:rPr>
          <w:rFonts w:asciiTheme="majorHAnsi" w:eastAsiaTheme="minorEastAsia" w:hAnsiTheme="majorHAnsi" w:cstheme="minorBidi"/>
          <w:spacing w:val="15"/>
          <w:sz w:val="28"/>
        </w:rPr>
      </w:pPr>
      <w:r>
        <w:br w:type="page"/>
      </w:r>
    </w:p>
    <w:p w14:paraId="43EFC420" w14:textId="4DECCC6A" w:rsidR="00022543" w:rsidRPr="006B0394" w:rsidRDefault="00022543" w:rsidP="00306DEC">
      <w:pPr>
        <w:pStyle w:val="Ondertitel"/>
      </w:pPr>
      <w:r w:rsidRPr="006B0394">
        <w:t>1.2</w:t>
      </w:r>
      <w:r w:rsidRPr="006B0394">
        <w:tab/>
      </w:r>
      <w:r w:rsidR="00550EDF">
        <w:t>Voorstudie</w:t>
      </w:r>
    </w:p>
    <w:p w14:paraId="0E66FB0A" w14:textId="77777777" w:rsidR="003902AE" w:rsidRPr="006B0394" w:rsidRDefault="003902AE" w:rsidP="003902AE">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naar het rapport van het sloopopvolgingsplan – hoofdstuk 2. Onderstaande richtlijnen dienen in rekening gebracht te worden.</w:t>
      </w:r>
    </w:p>
    <w:p w14:paraId="1FB9609D"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sz w:val="20"/>
          <w:szCs w:val="20"/>
          <w:highlight w:val="lightGray"/>
        </w:rPr>
        <w:t xml:space="preserve">- </w:t>
      </w:r>
      <w:r w:rsidRPr="006B0394">
        <w:rPr>
          <w:rFonts w:hAnsiTheme="minorHAnsi" w:cs="Arial"/>
          <w:sz w:val="20"/>
          <w:szCs w:val="20"/>
          <w:highlight w:val="lightGray"/>
        </w:rPr>
        <w:tab/>
      </w:r>
      <w:r w:rsidRPr="006B0394">
        <w:rPr>
          <w:rFonts w:hAnsiTheme="minorHAnsi" w:cs="Arial"/>
          <w:i/>
          <w:sz w:val="20"/>
          <w:szCs w:val="20"/>
          <w:highlight w:val="lightGray"/>
        </w:rPr>
        <w:t>Preciseer het jaar of de jaren van de bouw en de eventuele verbouwingen, evenals het type van materialen dat werd gebruikt (indien de documenten op basis waarvan deze keuzes ten tijde van de bouw werden gemaakt, nog bestaan).</w:t>
      </w:r>
    </w:p>
    <w:p w14:paraId="25BC206F"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Verzamel de bestaande plannen van de gebouwen of, indien u hier niet over beschikt, schema’s.</w:t>
      </w:r>
    </w:p>
    <w:p w14:paraId="3D34FB0C"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Verzamel de beschikbare technische gegevens over de machines en de andere elementen van de constructie die mogelijk asbest bevatten (technische fiche, …).</w:t>
      </w:r>
    </w:p>
    <w:p w14:paraId="348FC218"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Stel de lijst op van de reeds uitgevoerde inventarissen en hun referenties (auteur, jaar waarin ze werden opgesteld, aard van het document, …).</w:t>
      </w:r>
    </w:p>
    <w:p w14:paraId="0A15D82E"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Stel een lijst op van de eventueel reeds uitgevoerde werken en de kenmerken ervan (jaar van uitvoering, beschrijving van de uitgevoerde werken, referenties van de eventuele vergunningen voor asbestverwijdering, …).</w:t>
      </w:r>
    </w:p>
    <w:p w14:paraId="03131ECD" w14:textId="77777777" w:rsidR="006B0394" w:rsidRPr="006B0394" w:rsidRDefault="006B0394" w:rsidP="006B0394">
      <w:pPr>
        <w:tabs>
          <w:tab w:val="left" w:pos="180"/>
        </w:tabs>
        <w:ind w:left="180" w:hanging="180"/>
        <w:rPr>
          <w:rFonts w:hAnsiTheme="minorHAnsi" w:cs="Arial"/>
          <w:i/>
          <w:sz w:val="20"/>
          <w:szCs w:val="20"/>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w:t>
      </w:r>
    </w:p>
    <w:p w14:paraId="0F9159E5" w14:textId="77777777" w:rsidR="00022543" w:rsidRPr="006B0394" w:rsidRDefault="00022543" w:rsidP="00306DEC">
      <w:pPr>
        <w:pStyle w:val="Ondertitel"/>
      </w:pPr>
      <w:r w:rsidRPr="006B0394">
        <w:t>1.3</w:t>
      </w:r>
      <w:r w:rsidRPr="006B0394">
        <w:tab/>
        <w:t>Eventueel voorbehoud</w:t>
      </w:r>
    </w:p>
    <w:p w14:paraId="56325B3E" w14:textId="77777777" w:rsidR="003902AE" w:rsidRDefault="003902AE" w:rsidP="00022543">
      <w:pPr>
        <w:jc w:val="both"/>
        <w:rPr>
          <w:rFonts w:hAnsiTheme="minorHAnsi" w:cstheme="minorHAnsi"/>
          <w:color w:val="000000"/>
        </w:rPr>
      </w:pPr>
      <w:r w:rsidRPr="006B0394">
        <w:rPr>
          <w:rFonts w:hAnsiTheme="minorHAnsi" w:cstheme="minorHAnsi"/>
          <w:i/>
          <w:color w:val="000000"/>
          <w:sz w:val="20"/>
          <w:highlight w:val="lightGray"/>
        </w:rPr>
        <w:t xml:space="preserve">Indien de asbestinventaris deel uitmaakt van een sloopopvolgingsplan, kan hier verwezen naar het rapport van het sloopopvolgingsplan – hoofdstuk </w:t>
      </w:r>
      <w:r>
        <w:rPr>
          <w:rFonts w:hAnsiTheme="minorHAnsi" w:cstheme="minorHAnsi"/>
          <w:i/>
          <w:color w:val="000000"/>
          <w:sz w:val="20"/>
          <w:highlight w:val="lightGray"/>
        </w:rPr>
        <w:t>3 §3.5</w:t>
      </w:r>
      <w:r w:rsidRPr="006B0394">
        <w:rPr>
          <w:rFonts w:hAnsiTheme="minorHAnsi" w:cstheme="minorHAnsi"/>
          <w:i/>
          <w:color w:val="000000"/>
          <w:sz w:val="20"/>
          <w:highlight w:val="lightGray"/>
        </w:rPr>
        <w:t>.</w:t>
      </w:r>
      <w:r>
        <w:rPr>
          <w:rFonts w:hAnsiTheme="minorHAnsi" w:cstheme="minorHAnsi"/>
          <w:color w:val="000000"/>
        </w:rPr>
        <w:t xml:space="preserve"> </w:t>
      </w:r>
    </w:p>
    <w:p w14:paraId="64E33B14" w14:textId="77777777" w:rsidR="00022543" w:rsidRPr="0035166F" w:rsidRDefault="00022543" w:rsidP="00022543">
      <w:pPr>
        <w:rPr>
          <w:rFonts w:hAnsiTheme="minorHAnsi" w:cstheme="minorHAnsi"/>
        </w:rPr>
      </w:pPr>
    </w:p>
    <w:p w14:paraId="7C5E5B22" w14:textId="77777777" w:rsidR="00022543" w:rsidRPr="003902AE" w:rsidRDefault="00022543" w:rsidP="00306DEC">
      <w:pPr>
        <w:pStyle w:val="Ondertitel"/>
      </w:pPr>
      <w:r w:rsidRPr="003902AE">
        <w:t>1.4</w:t>
      </w:r>
      <w:r w:rsidRPr="003902AE">
        <w:tab/>
        <w:t>Beschrijving van de methode die werd gebruikt om de inventaris op te stellen: monsternemingen en analyses</w:t>
      </w:r>
    </w:p>
    <w:p w14:paraId="4ADB24A2" w14:textId="77777777" w:rsidR="00022543" w:rsidRPr="0035166F" w:rsidRDefault="00306DEC" w:rsidP="00306DEC">
      <w:pPr>
        <w:pStyle w:val="Kop3"/>
        <w:rPr>
          <w:lang w:val="nl-NL"/>
        </w:rPr>
      </w:pPr>
      <w:r>
        <w:rPr>
          <w:lang w:val="nl-NL"/>
        </w:rPr>
        <w:t xml:space="preserve">1.4.1  </w:t>
      </w:r>
      <w:r w:rsidR="00022543" w:rsidRPr="0035166F">
        <w:rPr>
          <w:lang w:val="nl-NL"/>
        </w:rPr>
        <w:t>Manier van monsterneming</w:t>
      </w:r>
    </w:p>
    <w:p w14:paraId="5419294D" w14:textId="77777777" w:rsidR="00D157CC" w:rsidRDefault="00BE132F" w:rsidP="008818D4">
      <w:pPr>
        <w:rPr>
          <w:rFonts w:hAnsiTheme="minorHAnsi" w:cs="Arial"/>
          <w:i/>
          <w:sz w:val="20"/>
          <w:szCs w:val="20"/>
          <w:highlight w:val="lightGray"/>
        </w:rPr>
      </w:pPr>
      <w:r w:rsidRPr="00BE132F">
        <w:rPr>
          <w:rFonts w:hAnsiTheme="minorHAnsi" w:cs="Arial"/>
          <w:i/>
          <w:sz w:val="20"/>
          <w:szCs w:val="20"/>
          <w:highlight w:val="lightGray"/>
        </w:rPr>
        <w:t xml:space="preserve">Beschrijf hier de techniek van de monsternemingen. </w:t>
      </w:r>
    </w:p>
    <w:p w14:paraId="64524FA1" w14:textId="77777777" w:rsidR="008818D4" w:rsidRPr="008818D4" w:rsidRDefault="008818D4" w:rsidP="008818D4">
      <w:pPr>
        <w:rPr>
          <w:rFonts w:hAnsiTheme="minorHAnsi" w:cs="Arial"/>
          <w:i/>
          <w:sz w:val="20"/>
        </w:rPr>
      </w:pPr>
      <w:r>
        <w:rPr>
          <w:rFonts w:hAnsiTheme="minorHAnsi" w:cs="Arial"/>
          <w:i/>
          <w:sz w:val="20"/>
          <w:szCs w:val="20"/>
          <w:highlight w:val="lightGray"/>
        </w:rPr>
        <w:t>Voor richtlijnen wordt verwezen naar de “standaardprocedure opmaak sloopopvolgingsplan en controleverslag”. Ook de onderstaande voorwaarden</w:t>
      </w:r>
      <w:r w:rsidR="00A97FB8">
        <w:rPr>
          <w:rStyle w:val="Voetnootmarkering"/>
          <w:rFonts w:hAnsiTheme="minorHAnsi" w:cs="Arial"/>
          <w:i/>
          <w:sz w:val="20"/>
          <w:szCs w:val="20"/>
          <w:highlight w:val="lightGray"/>
        </w:rPr>
        <w:footnoteReference w:id="6"/>
      </w:r>
      <w:r>
        <w:rPr>
          <w:rFonts w:hAnsiTheme="minorHAnsi" w:cs="Arial"/>
          <w:i/>
          <w:sz w:val="20"/>
          <w:szCs w:val="20"/>
          <w:highlight w:val="lightGray"/>
        </w:rPr>
        <w:t xml:space="preserve"> </w:t>
      </w:r>
      <w:r w:rsidRPr="008818D4">
        <w:rPr>
          <w:rFonts w:hAnsiTheme="minorHAnsi" w:cs="Arial"/>
          <w:i/>
          <w:sz w:val="20"/>
          <w:highlight w:val="lightGray"/>
        </w:rPr>
        <w:t>worden nageleefd:</w:t>
      </w:r>
    </w:p>
    <w:p w14:paraId="44C5B977"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afdichtingen van de doorvoer van de technische aansluitingen, de afwerking aan de gevels, de bescherming van de metalen draagstructuren, de verticale en horizontale scheidingen worden systematisch gecontroleerd.</w:t>
      </w:r>
    </w:p>
    <w:p w14:paraId="7068EC3C"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genomen monsters zijn voldoende groot om representatief te zijn. In het algemeen hebben de monsters ten minste een volume van 2 cm³.</w:t>
      </w:r>
    </w:p>
    <w:p w14:paraId="043BAA1E"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Om representatief te zijn, worden de monsters van broze materialen genomen tot op de drager. De gereedschappen voor deze monsternemingen, moeten handgereedschappen zijn (geen elektrische gereedschappen) en dienen voor eenmalig gebruik, of ze moeten gemakkelijk schoongemaakt kunnen worden om kruisbesmetting te voorkomen.</w:t>
      </w:r>
    </w:p>
    <w:p w14:paraId="7FF9FF29"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Om de verspreiding van vezels te beperken en afhankelijk van hun aard, worden de materialen waarvan monsters moeten worden genomen, natgemaakt voorafgaand aan de monsterneming.</w:t>
      </w:r>
    </w:p>
    <w:p w14:paraId="34BEC5ED"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uitvoerder ziet er op toe dat personen die niet aanwezig moeten zijn bij de monsterneming, op een afstand worden gehouden. De uitvoerder draagt het nodige materiaal voor ademhalingsbescherming. Afhankelijk van de aard van het materiaal en de staat van degradatie ervan, kan hij een plastic folie uitspreiden onder de zone waar de monsters worden genomen, om deze niet te besmetten, hij draagt dan ook een beschermende wegwerpoveral. Na de monsterneming wordt het puin opgeraapt en wordt de drager schoongemaakt met een vochtige doek. De gaten worden gedicht.</w:t>
      </w:r>
    </w:p>
    <w:p w14:paraId="15BBDCA8" w14:textId="77777777" w:rsidR="00BE132F" w:rsidRPr="00BE132F" w:rsidRDefault="00BE132F" w:rsidP="00BE132F">
      <w:pPr>
        <w:jc w:val="both"/>
        <w:rPr>
          <w:rFonts w:hAnsiTheme="minorHAnsi" w:cs="Arial"/>
          <w:i/>
          <w:iCs/>
          <w:sz w:val="20"/>
          <w:szCs w:val="20"/>
          <w:highlight w:val="lightGray"/>
        </w:rPr>
      </w:pPr>
      <w:r w:rsidRPr="00BE132F">
        <w:rPr>
          <w:rFonts w:hAnsiTheme="minorHAnsi" w:cs="Arial"/>
          <w:i/>
          <w:iCs/>
          <w:sz w:val="20"/>
          <w:szCs w:val="20"/>
          <w:highlight w:val="lightGray"/>
        </w:rPr>
        <w:t>Specifiek geval van warmte-isolerend materiaal: om representatieve monsters te hebben, is het noodzakelijk dat men de opeenvolging van de lagen kent, van de buitenkant tot op de metalen buis.</w:t>
      </w:r>
    </w:p>
    <w:p w14:paraId="630CDE6A" w14:textId="77777777" w:rsidR="00BE132F" w:rsidRPr="00BE132F" w:rsidRDefault="00BE132F" w:rsidP="00BE132F">
      <w:pPr>
        <w:jc w:val="both"/>
        <w:rPr>
          <w:rFonts w:hAnsiTheme="minorHAnsi" w:cs="Arial"/>
          <w:i/>
          <w:iCs/>
          <w:sz w:val="20"/>
          <w:szCs w:val="20"/>
          <w:highlight w:val="lightGray"/>
        </w:rPr>
      </w:pPr>
      <w:r w:rsidRPr="00BE132F">
        <w:rPr>
          <w:rFonts w:hAnsiTheme="minorHAnsi" w:cs="Arial"/>
          <w:i/>
          <w:iCs/>
          <w:sz w:val="20"/>
          <w:szCs w:val="20"/>
          <w:highlight w:val="lightGray"/>
        </w:rPr>
        <w:t>Materiaal dat niet bij het warmte-isolerend materiaal mag worden gevoegd: de minerale wol die men zeer vaak aantreft tussen de buis en de asbesthoudende isolatie. Wanneer dit materiaal bij een monster wordt gevoegd, bemoeilijken de stijve vezels van de glaswol het opsporen van kleine hoeveelheden amosiet in de rest van het monster.</w:t>
      </w:r>
    </w:p>
    <w:p w14:paraId="7FBD69FC" w14:textId="77777777" w:rsidR="00BE132F" w:rsidRPr="00BE132F" w:rsidRDefault="00BE132F" w:rsidP="00BE132F">
      <w:pPr>
        <w:jc w:val="both"/>
        <w:rPr>
          <w:rFonts w:hAnsiTheme="minorHAnsi" w:cs="Arial"/>
          <w:i/>
          <w:iCs/>
          <w:sz w:val="20"/>
          <w:szCs w:val="20"/>
          <w:highlight w:val="lightGray"/>
        </w:rPr>
      </w:pPr>
      <w:r w:rsidRPr="00BE132F">
        <w:rPr>
          <w:rFonts w:hAnsiTheme="minorHAnsi" w:cs="Arial"/>
          <w:i/>
          <w:iCs/>
          <w:sz w:val="20"/>
          <w:szCs w:val="20"/>
          <w:highlight w:val="lightGray"/>
        </w:rPr>
        <w:t>Specifiek geval van spuitasbest: de monsters worden eveneens genomen over de hele dikte. De monsterneming van spuitasbest dient voorzichtig te gebeuren.</w:t>
      </w:r>
    </w:p>
    <w:p w14:paraId="2097F4D1"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Specifiek geval van de verlaagde plafonds:  de inspecteur moet zich informeren over de aard van de platen, de aard van het plafond dat erboven zit (beton, metaal, hout, …), de aard van de draagstructuur (betonnen zuil, metalen balken, draagmuren, …), het bestaan van leidingen boven deze verlaagde plafonds (toevoer- en afvoerkokers van de verluchting, warm- en koudwaterleidingen, …), en of deze met isolatiemateriaal zijn bekleed. Hij moet ook weten op welke manier deze platen aan het plafond zijn bevestigd (asbesttouwen ter hoogte van de hangstaven) en of er brandwerende elementen aanwezig zijn (platen van het “Pical”-type).</w:t>
      </w:r>
    </w:p>
    <w:p w14:paraId="0097AA9B"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toegang tot de moeilijk toegankelijke plaatsen moet worden vergemakkelijkt door het gebruik van geschikte technieken, zoals de demontage van decoratieve elementen of door gebruik te maken van meer geavanceerde gereedschappen zoals een endoscoop.</w:t>
      </w:r>
    </w:p>
    <w:p w14:paraId="5578A405" w14:textId="77777777" w:rsidR="00BE132F" w:rsidRPr="00BE132F" w:rsidRDefault="00BE132F" w:rsidP="00BE132F">
      <w:pPr>
        <w:jc w:val="both"/>
        <w:rPr>
          <w:rFonts w:hAnsiTheme="minorHAnsi" w:cs="Arial"/>
          <w:b/>
          <w:i/>
          <w:sz w:val="20"/>
          <w:szCs w:val="20"/>
          <w:highlight w:val="lightGray"/>
        </w:rPr>
      </w:pPr>
      <w:r w:rsidRPr="00BE132F">
        <w:rPr>
          <w:rFonts w:hAnsiTheme="minorHAnsi" w:cs="Arial"/>
          <w:b/>
          <w:i/>
          <w:sz w:val="20"/>
          <w:szCs w:val="20"/>
          <w:highlight w:val="lightGray"/>
        </w:rPr>
        <w:t>In dit stadium is het nodig om, het aantal en de plaats van de destructieve sonderingen die nodig zijn om de studie uit te voeren, te evalueren.</w:t>
      </w:r>
    </w:p>
    <w:p w14:paraId="10393800"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Wanneer een gebouw nog in gebruik is, moeten de sonderingen plaatsvinden buiten de bezettingsuren en moet het materiaal in oorspronkelijke staat worden hersteld.</w:t>
      </w:r>
    </w:p>
    <w:p w14:paraId="7E261151" w14:textId="77777777" w:rsidR="00BE132F" w:rsidRPr="00BE132F" w:rsidRDefault="00BE132F" w:rsidP="00BE132F">
      <w:pPr>
        <w:jc w:val="both"/>
        <w:rPr>
          <w:rFonts w:hAnsiTheme="minorHAnsi" w:cs="Arial"/>
          <w:i/>
          <w:sz w:val="20"/>
          <w:szCs w:val="20"/>
        </w:rPr>
      </w:pPr>
      <w:r w:rsidRPr="00BE132F">
        <w:rPr>
          <w:rFonts w:hAnsiTheme="minorHAnsi" w:cs="Arial"/>
          <w:i/>
          <w:sz w:val="20"/>
          <w:szCs w:val="20"/>
          <w:highlight w:val="lightGray"/>
        </w:rPr>
        <w:t>De gebruikte techniek mag niet tot gevolg hebben dat het aantal asbestvezels dat eventueel in het lucht aanwezig is, toeneemt.</w:t>
      </w:r>
    </w:p>
    <w:p w14:paraId="03A6E523" w14:textId="77777777" w:rsidR="00022543" w:rsidRPr="00BE08BA" w:rsidRDefault="00022543" w:rsidP="00306DEC">
      <w:pPr>
        <w:pStyle w:val="Kop3"/>
        <w:rPr>
          <w:lang w:val="nl-NL"/>
        </w:rPr>
      </w:pPr>
      <w:r w:rsidRPr="00BE08BA">
        <w:rPr>
          <w:lang w:val="nl-NL"/>
        </w:rPr>
        <w:t>1.4.2</w:t>
      </w:r>
      <w:r w:rsidRPr="00BE08BA">
        <w:rPr>
          <w:lang w:val="nl-NL"/>
        </w:rPr>
        <w:tab/>
        <w:t>Werkmiddelen waarover de onderzoeker beschikt</w:t>
      </w:r>
    </w:p>
    <w:p w14:paraId="34B134CD" w14:textId="77777777" w:rsidR="008C1D7D" w:rsidRPr="008818D4" w:rsidRDefault="008C1D7D" w:rsidP="00022543">
      <w:pPr>
        <w:jc w:val="both"/>
        <w:rPr>
          <w:rFonts w:hAnsiTheme="minorHAnsi" w:cstheme="minorHAnsi"/>
          <w:i/>
          <w:color w:val="000000"/>
          <w:sz w:val="20"/>
          <w:szCs w:val="20"/>
        </w:rPr>
      </w:pPr>
      <w:r w:rsidRPr="008818D4">
        <w:rPr>
          <w:rFonts w:hAnsiTheme="minorHAnsi" w:cstheme="minorHAnsi"/>
          <w:i/>
          <w:color w:val="000000"/>
          <w:sz w:val="20"/>
          <w:szCs w:val="20"/>
          <w:highlight w:val="lightGray"/>
        </w:rPr>
        <w:t xml:space="preserve">Korte toelichting </w:t>
      </w:r>
      <w:r w:rsidR="008818D4" w:rsidRPr="008818D4">
        <w:rPr>
          <w:rFonts w:hAnsiTheme="minorHAnsi" w:cstheme="minorHAnsi"/>
          <w:i/>
          <w:color w:val="000000"/>
          <w:sz w:val="20"/>
          <w:szCs w:val="20"/>
          <w:highlight w:val="lightGray"/>
        </w:rPr>
        <w:t>rond gereedschap/werkmiddelen gebruikt tijdens de inventarisatie en monsternemingen.</w:t>
      </w:r>
      <w:r w:rsidR="008818D4" w:rsidRPr="008818D4">
        <w:rPr>
          <w:rFonts w:hAnsiTheme="minorHAnsi" w:cs="Arial"/>
          <w:i/>
          <w:sz w:val="20"/>
          <w:szCs w:val="20"/>
          <w:highlight w:val="lightGray"/>
        </w:rPr>
        <w:t xml:space="preserve"> </w:t>
      </w:r>
      <w:r w:rsidR="008818D4">
        <w:rPr>
          <w:rFonts w:hAnsiTheme="minorHAnsi" w:cs="Arial"/>
          <w:i/>
          <w:sz w:val="20"/>
          <w:szCs w:val="20"/>
          <w:highlight w:val="lightGray"/>
        </w:rPr>
        <w:t>Voor meer richtlijnen wordt verwezen naar de “standaardprocedure opmaak sloopopvolgingsplan en controleverslag”</w:t>
      </w:r>
      <w:r w:rsidR="00A97FB8">
        <w:rPr>
          <w:rFonts w:hAnsiTheme="minorHAnsi" w:cs="Arial"/>
          <w:i/>
          <w:sz w:val="20"/>
          <w:szCs w:val="20"/>
          <w:highlight w:val="lightGray"/>
        </w:rPr>
        <w:t>.</w:t>
      </w:r>
      <w:r w:rsidR="008818D4">
        <w:rPr>
          <w:rFonts w:hAnsiTheme="minorHAnsi" w:cs="Arial"/>
          <w:i/>
          <w:sz w:val="20"/>
          <w:szCs w:val="20"/>
          <w:highlight w:val="lightGray"/>
        </w:rPr>
        <w:t xml:space="preserve">  </w:t>
      </w:r>
      <w:r w:rsidR="00A97FB8">
        <w:rPr>
          <w:rFonts w:hAnsiTheme="minorHAnsi" w:cs="Arial"/>
          <w:i/>
          <w:sz w:val="20"/>
          <w:szCs w:val="20"/>
          <w:highlight w:val="lightGray"/>
        </w:rPr>
        <w:t xml:space="preserve">Ook </w:t>
      </w:r>
      <w:r w:rsidR="008818D4" w:rsidRPr="008818D4">
        <w:rPr>
          <w:rFonts w:hAnsiTheme="minorHAnsi" w:cs="Arial"/>
          <w:i/>
          <w:sz w:val="20"/>
          <w:szCs w:val="20"/>
          <w:highlight w:val="lightGray"/>
        </w:rPr>
        <w:t>“de g</w:t>
      </w:r>
      <w:r w:rsidR="008818D4" w:rsidRPr="008818D4">
        <w:rPr>
          <w:rFonts w:hAnsiTheme="minorHAnsi" w:cs="Arial"/>
          <w:i/>
          <w:sz w:val="20"/>
          <w:highlight w:val="lightGray"/>
        </w:rPr>
        <w:t xml:space="preserve">ebruiks- en interpretatiegids voor de formulieren die bestemd zijn voor de uitvoering van een asbestinventaris van een te verbouwen of af te breken gebouw” van Leefmilieu </w:t>
      </w:r>
      <w:r w:rsidR="008818D4" w:rsidRPr="00A97FB8">
        <w:rPr>
          <w:rFonts w:hAnsiTheme="minorHAnsi" w:cs="Arial"/>
          <w:i/>
          <w:sz w:val="20"/>
          <w:highlight w:val="lightGray"/>
        </w:rPr>
        <w:t>Brussel</w:t>
      </w:r>
      <w:r w:rsidR="00A97FB8" w:rsidRPr="00A97FB8">
        <w:rPr>
          <w:rFonts w:hAnsiTheme="minorHAnsi" w:cs="Arial"/>
          <w:i/>
          <w:sz w:val="20"/>
          <w:highlight w:val="lightGray"/>
        </w:rPr>
        <w:t xml:space="preserve"> bevat inter</w:t>
      </w:r>
      <w:r w:rsidR="00A97FB8">
        <w:rPr>
          <w:rFonts w:hAnsiTheme="minorHAnsi" w:cs="Arial"/>
          <w:i/>
          <w:sz w:val="20"/>
          <w:highlight w:val="lightGray"/>
        </w:rPr>
        <w:t>e</w:t>
      </w:r>
      <w:r w:rsidR="00A97FB8" w:rsidRPr="00A97FB8">
        <w:rPr>
          <w:rFonts w:hAnsiTheme="minorHAnsi" w:cs="Arial"/>
          <w:i/>
          <w:sz w:val="20"/>
          <w:highlight w:val="lightGray"/>
        </w:rPr>
        <w:t>ssante informatie en richtlijnen.</w:t>
      </w:r>
    </w:p>
    <w:p w14:paraId="6D168FA6" w14:textId="77777777" w:rsidR="00022543" w:rsidRPr="00BE08BA" w:rsidRDefault="00022543" w:rsidP="00306DEC">
      <w:pPr>
        <w:pStyle w:val="Kop3"/>
        <w:rPr>
          <w:lang w:val="nl-NL"/>
        </w:rPr>
      </w:pPr>
      <w:r w:rsidRPr="00BE08BA">
        <w:rPr>
          <w:lang w:val="nl-NL"/>
        </w:rPr>
        <w:t>1.4.3</w:t>
      </w:r>
      <w:r w:rsidRPr="00BE08BA">
        <w:rPr>
          <w:lang w:val="nl-NL"/>
        </w:rPr>
        <w:tab/>
        <w:t>Markering en opsporing op het terrein</w:t>
      </w:r>
    </w:p>
    <w:p w14:paraId="1591D336" w14:textId="77777777" w:rsidR="008818D4" w:rsidRDefault="008818D4" w:rsidP="008818D4">
      <w:pPr>
        <w:jc w:val="both"/>
        <w:rPr>
          <w:rFonts w:hAnsiTheme="minorHAnsi" w:cs="Arial"/>
          <w:i/>
          <w:sz w:val="20"/>
          <w:szCs w:val="20"/>
        </w:rPr>
      </w:pPr>
      <w:r w:rsidRPr="00D157CC">
        <w:rPr>
          <w:rFonts w:hAnsiTheme="minorHAnsi" w:cs="Arial"/>
          <w:i/>
          <w:sz w:val="20"/>
          <w:szCs w:val="20"/>
          <w:highlight w:val="lightGray"/>
        </w:rPr>
        <w:t>Beschrijf de methode voor markering van de monsters op het terrein.</w:t>
      </w:r>
      <w:r w:rsidRPr="00D157CC">
        <w:rPr>
          <w:rFonts w:hAnsiTheme="minorHAnsi" w:cs="Arial"/>
          <w:i/>
          <w:sz w:val="20"/>
          <w:szCs w:val="20"/>
        </w:rPr>
        <w:t xml:space="preserve"> </w:t>
      </w:r>
    </w:p>
    <w:p w14:paraId="1660747E" w14:textId="77777777" w:rsidR="00D157CC" w:rsidRPr="008818D4" w:rsidRDefault="00D157CC" w:rsidP="00D157CC">
      <w:pPr>
        <w:rPr>
          <w:rFonts w:hAnsiTheme="minorHAnsi" w:cs="Arial"/>
          <w:i/>
          <w:sz w:val="20"/>
        </w:rPr>
      </w:pPr>
      <w:r>
        <w:rPr>
          <w:rFonts w:hAnsiTheme="minorHAnsi" w:cs="Arial"/>
          <w:i/>
          <w:sz w:val="20"/>
          <w:szCs w:val="20"/>
          <w:highlight w:val="lightGray"/>
        </w:rPr>
        <w:t xml:space="preserve">Onderstaande richtlijnen </w:t>
      </w:r>
      <w:r w:rsidRPr="008818D4">
        <w:rPr>
          <w:rFonts w:hAnsiTheme="minorHAnsi" w:cs="Arial"/>
          <w:i/>
          <w:sz w:val="20"/>
          <w:highlight w:val="lightGray"/>
        </w:rPr>
        <w:t xml:space="preserve">worden </w:t>
      </w:r>
      <w:r>
        <w:rPr>
          <w:rFonts w:hAnsiTheme="minorHAnsi" w:cs="Arial"/>
          <w:i/>
          <w:sz w:val="20"/>
          <w:highlight w:val="lightGray"/>
        </w:rPr>
        <w:t>in rekening gebracht</w:t>
      </w:r>
      <w:r w:rsidRPr="008818D4">
        <w:rPr>
          <w:rFonts w:hAnsiTheme="minorHAnsi" w:cs="Arial"/>
          <w:i/>
          <w:sz w:val="20"/>
          <w:highlight w:val="lightGray"/>
        </w:rPr>
        <w:t>:</w:t>
      </w:r>
    </w:p>
    <w:p w14:paraId="0D61D041" w14:textId="77777777" w:rsidR="00D157CC" w:rsidRPr="00D157CC" w:rsidRDefault="008818D4" w:rsidP="008818D4">
      <w:pPr>
        <w:jc w:val="both"/>
        <w:rPr>
          <w:rFonts w:hAnsiTheme="minorHAnsi" w:cstheme="minorHAnsi"/>
          <w:i/>
          <w:color w:val="000000"/>
          <w:sz w:val="20"/>
          <w:szCs w:val="20"/>
          <w:highlight w:val="lightGray"/>
        </w:rPr>
      </w:pPr>
      <w:r w:rsidRPr="00D157CC">
        <w:rPr>
          <w:rFonts w:hAnsiTheme="minorHAnsi" w:cstheme="minorHAnsi"/>
          <w:i/>
          <w:color w:val="000000"/>
          <w:sz w:val="20"/>
          <w:szCs w:val="20"/>
          <w:highlight w:val="lightGray"/>
        </w:rPr>
        <w:t xml:space="preserve">Elke locatie waar een monster genomen werd, wordt aangeduid op het terrein en </w:t>
      </w:r>
      <w:r w:rsidR="00D157CC" w:rsidRPr="00D157CC">
        <w:rPr>
          <w:rFonts w:hAnsiTheme="minorHAnsi" w:cstheme="minorHAnsi"/>
          <w:i/>
          <w:color w:val="000000"/>
          <w:sz w:val="20"/>
          <w:szCs w:val="20"/>
          <w:highlight w:val="lightGray"/>
        </w:rPr>
        <w:t xml:space="preserve">in het verslag. </w:t>
      </w:r>
    </w:p>
    <w:p w14:paraId="7C7F1637" w14:textId="77777777" w:rsidR="008818D4" w:rsidRPr="00D157CC" w:rsidRDefault="008818D4" w:rsidP="008818D4">
      <w:pPr>
        <w:jc w:val="both"/>
        <w:rPr>
          <w:rFonts w:hAnsiTheme="minorHAnsi" w:cstheme="minorHAnsi"/>
          <w:i/>
          <w:color w:val="000000"/>
          <w:sz w:val="20"/>
          <w:szCs w:val="20"/>
          <w:highlight w:val="lightGray"/>
        </w:rPr>
      </w:pPr>
      <w:r w:rsidRPr="00D157CC">
        <w:rPr>
          <w:rFonts w:hAnsiTheme="minorHAnsi" w:cs="Arial"/>
          <w:i/>
          <w:sz w:val="20"/>
          <w:szCs w:val="20"/>
          <w:highlight w:val="lightGray"/>
        </w:rPr>
        <w:t>Een foto van de plaats waar het monster werd genomen, wordt in het verslag opgenomen. De uitvoerder dient er bij het nemen van de foto op te letten dat de plaats waar het monster werd genomen, kan worden herkend.</w:t>
      </w:r>
    </w:p>
    <w:p w14:paraId="32843C8F" w14:textId="77777777" w:rsidR="008818D4" w:rsidRPr="00D157CC" w:rsidRDefault="008818D4" w:rsidP="008818D4">
      <w:pPr>
        <w:jc w:val="both"/>
        <w:rPr>
          <w:rFonts w:hAnsiTheme="minorHAnsi" w:cs="Arial"/>
          <w:i/>
          <w:sz w:val="20"/>
          <w:szCs w:val="20"/>
          <w:highlight w:val="lightGray"/>
        </w:rPr>
      </w:pPr>
      <w:r w:rsidRPr="00D157CC">
        <w:rPr>
          <w:rFonts w:hAnsiTheme="minorHAnsi" w:cs="Arial"/>
          <w:i/>
          <w:sz w:val="20"/>
          <w:szCs w:val="20"/>
          <w:highlight w:val="lightGray"/>
        </w:rPr>
        <w:t xml:space="preserve">Een foto van de andere toepassingen die de </w:t>
      </w:r>
      <w:r w:rsidR="00D157CC" w:rsidRPr="00D157CC">
        <w:rPr>
          <w:rFonts w:hAnsiTheme="minorHAnsi" w:cs="Arial"/>
          <w:i/>
          <w:sz w:val="20"/>
          <w:szCs w:val="20"/>
          <w:highlight w:val="lightGray"/>
        </w:rPr>
        <w:t>deskundige</w:t>
      </w:r>
      <w:r w:rsidRPr="00D157CC">
        <w:rPr>
          <w:rFonts w:hAnsiTheme="minorHAnsi" w:cs="Arial"/>
          <w:i/>
          <w:sz w:val="20"/>
          <w:szCs w:val="20"/>
          <w:highlight w:val="lightGray"/>
        </w:rPr>
        <w:t xml:space="preserve"> tijdens zijn bezoek herken</w:t>
      </w:r>
      <w:r w:rsidR="00965899">
        <w:rPr>
          <w:rFonts w:hAnsiTheme="minorHAnsi" w:cs="Arial"/>
          <w:i/>
          <w:sz w:val="20"/>
          <w:szCs w:val="20"/>
          <w:highlight w:val="lightGray"/>
        </w:rPr>
        <w:t>t</w:t>
      </w:r>
      <w:r w:rsidRPr="00D157CC">
        <w:rPr>
          <w:rFonts w:hAnsiTheme="minorHAnsi" w:cs="Arial"/>
          <w:i/>
          <w:sz w:val="20"/>
          <w:szCs w:val="20"/>
          <w:highlight w:val="lightGray"/>
        </w:rPr>
        <w:t xml:space="preserve"> als asbesthoudend (type asbestcement, gekend asbesthoudend industrieel materiaal, …) worden eveneens bij deze inventaris gevoegd.</w:t>
      </w:r>
    </w:p>
    <w:p w14:paraId="1614081A" w14:textId="77777777" w:rsidR="008818D4" w:rsidRPr="00D157CC" w:rsidRDefault="008818D4" w:rsidP="008818D4">
      <w:pPr>
        <w:jc w:val="both"/>
        <w:rPr>
          <w:rFonts w:hAnsiTheme="minorHAnsi" w:cs="Arial"/>
          <w:i/>
          <w:sz w:val="20"/>
          <w:szCs w:val="20"/>
        </w:rPr>
      </w:pPr>
      <w:r w:rsidRPr="00D157CC">
        <w:rPr>
          <w:rFonts w:hAnsiTheme="minorHAnsi" w:cs="Arial"/>
          <w:i/>
          <w:sz w:val="20"/>
          <w:szCs w:val="20"/>
          <w:highlight w:val="lightGray"/>
        </w:rPr>
        <w:t>De plaats van de monsternemingen en van de herkende asbesthoudende toepassingen, worden aangeduid op de bestaande plannen of schema’s.</w:t>
      </w:r>
    </w:p>
    <w:p w14:paraId="0101B189" w14:textId="77777777" w:rsidR="00022543" w:rsidRPr="00BE08BA" w:rsidRDefault="00022543" w:rsidP="00306DEC">
      <w:pPr>
        <w:pStyle w:val="Kop3"/>
        <w:rPr>
          <w:lang w:val="nl-NL"/>
        </w:rPr>
      </w:pPr>
      <w:r w:rsidRPr="00BE08BA">
        <w:rPr>
          <w:lang w:val="nl-NL"/>
        </w:rPr>
        <w:t>1.4.4</w:t>
      </w:r>
      <w:r w:rsidRPr="00BE08BA">
        <w:rPr>
          <w:lang w:val="nl-NL"/>
        </w:rPr>
        <w:tab/>
        <w:t>Aantal te nemen monsters</w:t>
      </w:r>
    </w:p>
    <w:p w14:paraId="39048EEA" w14:textId="77777777" w:rsidR="00D157CC" w:rsidRPr="00D157CC" w:rsidRDefault="00D157CC" w:rsidP="00D157CC">
      <w:pPr>
        <w:jc w:val="both"/>
        <w:rPr>
          <w:rFonts w:hAnsiTheme="minorHAnsi" w:cs="Arial"/>
          <w:i/>
          <w:sz w:val="20"/>
          <w:szCs w:val="20"/>
        </w:rPr>
      </w:pPr>
      <w:r w:rsidRPr="00D157CC">
        <w:rPr>
          <w:rFonts w:hAnsiTheme="minorHAnsi" w:cs="Arial"/>
          <w:i/>
          <w:sz w:val="20"/>
          <w:szCs w:val="20"/>
          <w:highlight w:val="lightGray"/>
        </w:rPr>
        <w:t>Beschrijf op welke manier het aantal genomen monsters wordt vastgesteld.</w:t>
      </w:r>
    </w:p>
    <w:p w14:paraId="7EEB7F0C" w14:textId="77777777" w:rsidR="00D157CC" w:rsidRPr="008818D4" w:rsidRDefault="00D157CC" w:rsidP="00D157CC">
      <w:pPr>
        <w:rPr>
          <w:rFonts w:hAnsiTheme="minorHAnsi" w:cs="Arial"/>
          <w:i/>
          <w:sz w:val="20"/>
        </w:rPr>
      </w:pPr>
      <w:r>
        <w:rPr>
          <w:rFonts w:hAnsiTheme="minorHAnsi" w:cs="Arial"/>
          <w:i/>
          <w:sz w:val="20"/>
          <w:szCs w:val="20"/>
          <w:highlight w:val="lightGray"/>
        </w:rPr>
        <w:t xml:space="preserve">De  richtlijnen zoals opgenomen in de “standaardprocedure voor opmaak van een sloopopvolgingsplan en controleverslag” worden nageleefd. </w:t>
      </w:r>
    </w:p>
    <w:p w14:paraId="64E1CB2A" w14:textId="77777777" w:rsidR="00022543" w:rsidRPr="00BE08BA" w:rsidRDefault="00022543" w:rsidP="00306DEC">
      <w:pPr>
        <w:pStyle w:val="Kop3"/>
        <w:rPr>
          <w:lang w:val="nl-NL"/>
        </w:rPr>
      </w:pPr>
      <w:r w:rsidRPr="00BE08BA">
        <w:rPr>
          <w:lang w:val="nl-NL"/>
        </w:rPr>
        <w:t>1.4.5</w:t>
      </w:r>
      <w:r w:rsidRPr="00BE08BA">
        <w:rPr>
          <w:lang w:val="nl-NL"/>
        </w:rPr>
        <w:tab/>
        <w:t>Analyse in het laboratorium</w:t>
      </w:r>
    </w:p>
    <w:p w14:paraId="453BEC1D" w14:textId="77777777" w:rsidR="00D157CC" w:rsidRPr="00D157CC" w:rsidRDefault="00D157CC" w:rsidP="00D157CC">
      <w:pPr>
        <w:jc w:val="both"/>
        <w:rPr>
          <w:rFonts w:hAnsiTheme="minorHAnsi" w:cs="Arial"/>
          <w:i/>
          <w:sz w:val="20"/>
          <w:szCs w:val="20"/>
        </w:rPr>
      </w:pPr>
      <w:r w:rsidRPr="00D157CC">
        <w:rPr>
          <w:rFonts w:hAnsiTheme="minorHAnsi" w:cs="Arial"/>
          <w:i/>
          <w:sz w:val="20"/>
          <w:szCs w:val="20"/>
          <w:highlight w:val="lightGray"/>
        </w:rPr>
        <w:t>Elk monster mo</w:t>
      </w:r>
      <w:r>
        <w:rPr>
          <w:rFonts w:hAnsiTheme="minorHAnsi" w:cs="Arial"/>
          <w:i/>
          <w:sz w:val="20"/>
          <w:szCs w:val="20"/>
          <w:highlight w:val="lightGray"/>
        </w:rPr>
        <w:t>et overeenkomen met een analyse.</w:t>
      </w:r>
      <w:r w:rsidRPr="00D157CC">
        <w:rPr>
          <w:rFonts w:hAnsiTheme="minorHAnsi" w:cs="Arial"/>
          <w:i/>
          <w:sz w:val="20"/>
          <w:szCs w:val="20"/>
          <w:highlight w:val="lightGray"/>
        </w:rPr>
        <w:t xml:space="preserve"> </w:t>
      </w:r>
      <w:r>
        <w:rPr>
          <w:rFonts w:hAnsiTheme="minorHAnsi" w:cs="Arial"/>
          <w:i/>
          <w:sz w:val="20"/>
          <w:szCs w:val="20"/>
          <w:highlight w:val="lightGray"/>
        </w:rPr>
        <w:t>De</w:t>
      </w:r>
      <w:r w:rsidRPr="00D157CC">
        <w:rPr>
          <w:rFonts w:hAnsiTheme="minorHAnsi" w:cs="Arial"/>
          <w:i/>
          <w:sz w:val="20"/>
          <w:szCs w:val="20"/>
          <w:highlight w:val="lightGray"/>
        </w:rPr>
        <w:t xml:space="preserve"> monsters mogen in geen geval worden vermengd voordat de analyse werd uitgevoerd.</w:t>
      </w:r>
      <w:r w:rsidR="003C3140">
        <w:rPr>
          <w:rFonts w:hAnsiTheme="minorHAnsi" w:cs="Arial"/>
          <w:i/>
          <w:sz w:val="20"/>
          <w:szCs w:val="20"/>
          <w:highlight w:val="lightGray"/>
        </w:rPr>
        <w:t xml:space="preserve"> </w:t>
      </w:r>
      <w:r w:rsidRPr="00D157CC">
        <w:rPr>
          <w:rFonts w:hAnsiTheme="minorHAnsi" w:cs="Arial"/>
          <w:i/>
          <w:sz w:val="20"/>
          <w:szCs w:val="20"/>
          <w:highlight w:val="lightGray"/>
        </w:rPr>
        <w:t>Vermeld de norm die als referentie werd gebruikt voor de analyse van de monsternemingen met het oog op de vaststelling van de aanwezigheid van verschillende types van asbest.</w:t>
      </w:r>
      <w:r w:rsidR="003C3140">
        <w:rPr>
          <w:rFonts w:hAnsiTheme="minorHAnsi" w:cs="Arial"/>
          <w:i/>
          <w:sz w:val="20"/>
          <w:szCs w:val="20"/>
          <w:highlight w:val="lightGray"/>
        </w:rPr>
        <w:t xml:space="preserve"> </w:t>
      </w:r>
      <w:r w:rsidRPr="00D157CC">
        <w:rPr>
          <w:rFonts w:hAnsiTheme="minorHAnsi" w:cs="Arial"/>
          <w:i/>
          <w:sz w:val="20"/>
          <w:szCs w:val="20"/>
          <w:highlight w:val="lightGray"/>
        </w:rPr>
        <w:t>Beschrijf eveneens de methodes die voor de verschillende analyses werden gebruikt door het erkende laboratorium: visuele analyses, stereoloep, polarisatiemicroscoop, …</w:t>
      </w:r>
      <w:r w:rsidRPr="00D157CC">
        <w:rPr>
          <w:rFonts w:hAnsiTheme="minorHAnsi" w:cs="Arial"/>
          <w:i/>
          <w:sz w:val="20"/>
          <w:szCs w:val="20"/>
        </w:rPr>
        <w:t xml:space="preserve"> </w:t>
      </w:r>
    </w:p>
    <w:p w14:paraId="2C565BCE" w14:textId="77777777" w:rsidR="00022543" w:rsidRPr="0035166F" w:rsidRDefault="00022543" w:rsidP="00022543">
      <w:pPr>
        <w:rPr>
          <w:rFonts w:hAnsiTheme="minorHAnsi" w:cstheme="minorHAnsi"/>
        </w:rPr>
        <w:sectPr w:rsidR="00022543" w:rsidRPr="0035166F" w:rsidSect="00B11F36">
          <w:footnotePr>
            <w:pos w:val="beneathText"/>
          </w:footnotePr>
          <w:pgSz w:w="11905" w:h="16837"/>
          <w:pgMar w:top="1412" w:right="1412" w:bottom="1077" w:left="1412" w:header="709" w:footer="709" w:gutter="0"/>
          <w:cols w:space="720"/>
          <w:docGrid w:linePitch="360"/>
        </w:sectPr>
      </w:pPr>
      <w:bookmarkStart w:id="8" w:name="_Hlk505682224"/>
    </w:p>
    <w:p w14:paraId="080CBDCA" w14:textId="77777777" w:rsidR="003C3140" w:rsidRPr="00856516" w:rsidRDefault="003C3140" w:rsidP="003C3140">
      <w:pPr>
        <w:pStyle w:val="Titel"/>
        <w:pBdr>
          <w:bottom w:val="single" w:sz="4" w:space="1" w:color="auto"/>
        </w:pBdr>
        <w:rPr>
          <w:sz w:val="24"/>
        </w:rPr>
      </w:pPr>
      <w:r w:rsidRPr="00306DEC">
        <w:rPr>
          <w:szCs w:val="36"/>
        </w:rPr>
        <w:t>2</w:t>
      </w:r>
      <w:r w:rsidRPr="00306DEC">
        <w:rPr>
          <w:szCs w:val="36"/>
        </w:rPr>
        <w:tab/>
      </w:r>
      <w:r w:rsidRPr="00856516">
        <w:t>Resultaten</w:t>
      </w:r>
    </w:p>
    <w:p w14:paraId="6BD99A97" w14:textId="77777777" w:rsidR="00022543" w:rsidRPr="0035166F" w:rsidRDefault="003C3140" w:rsidP="00BE5C4C">
      <w:pPr>
        <w:pStyle w:val="Ondertitel"/>
      </w:pPr>
      <w:r>
        <w:t>2.1</w:t>
      </w:r>
      <w:r w:rsidR="00022543" w:rsidRPr="0035166F">
        <w:tab/>
        <w:t>Overzichtstabel van de a</w:t>
      </w:r>
      <w:r>
        <w:t>sbestverdachte materialen vastgesteld tijdens de rondgang</w:t>
      </w:r>
    </w:p>
    <w:p w14:paraId="160C7324" w14:textId="77777777" w:rsidR="009D3937" w:rsidRPr="009D3937" w:rsidRDefault="009D3937" w:rsidP="009D3937">
      <w:pPr>
        <w:pStyle w:val="Inhopg1"/>
        <w:jc w:val="both"/>
        <w:rPr>
          <w:rFonts w:asciiTheme="minorHAnsi" w:hAnsiTheme="minorHAnsi" w:cs="Arial"/>
          <w:b w:val="0"/>
          <w:i/>
          <w:szCs w:val="20"/>
          <w:lang w:val="nl-NL"/>
        </w:rPr>
      </w:pPr>
      <w:r w:rsidRPr="009D3937">
        <w:rPr>
          <w:rFonts w:asciiTheme="minorHAnsi" w:hAnsiTheme="minorHAnsi" w:cs="Arial"/>
          <w:b w:val="0"/>
          <w:i/>
          <w:szCs w:val="20"/>
          <w:highlight w:val="lightGray"/>
          <w:lang w:val="nl-NL"/>
        </w:rPr>
        <w:t xml:space="preserve">Stel een overzichtstabel op met </w:t>
      </w:r>
      <w:r w:rsidRPr="002733E6">
        <w:rPr>
          <w:rFonts w:asciiTheme="minorHAnsi" w:hAnsiTheme="minorHAnsi" w:cs="Arial"/>
          <w:b w:val="0"/>
          <w:i/>
          <w:szCs w:val="20"/>
          <w:highlight w:val="lightGray"/>
          <w:u w:val="single"/>
          <w:lang w:val="nl-NL"/>
        </w:rPr>
        <w:t xml:space="preserve">alle </w:t>
      </w:r>
      <w:r w:rsidR="009463D6" w:rsidRPr="002733E6">
        <w:rPr>
          <w:rFonts w:asciiTheme="minorHAnsi" w:hAnsiTheme="minorHAnsi" w:cs="Arial"/>
          <w:b w:val="0"/>
          <w:i/>
          <w:szCs w:val="20"/>
          <w:highlight w:val="lightGray"/>
          <w:u w:val="single"/>
          <w:lang w:val="nl-NL"/>
        </w:rPr>
        <w:t xml:space="preserve">asbestverdachte </w:t>
      </w:r>
      <w:r w:rsidRPr="002733E6">
        <w:rPr>
          <w:rFonts w:asciiTheme="minorHAnsi" w:hAnsiTheme="minorHAnsi" w:cs="Arial"/>
          <w:b w:val="0"/>
          <w:i/>
          <w:szCs w:val="20"/>
          <w:highlight w:val="lightGray"/>
          <w:u w:val="single"/>
          <w:lang w:val="nl-NL"/>
        </w:rPr>
        <w:t>materialen</w:t>
      </w:r>
      <w:r w:rsidRPr="009D3937">
        <w:rPr>
          <w:rFonts w:asciiTheme="minorHAnsi" w:hAnsiTheme="minorHAnsi" w:cs="Arial"/>
          <w:b w:val="0"/>
          <w:i/>
          <w:szCs w:val="20"/>
          <w:highlight w:val="lightGray"/>
          <w:lang w:val="nl-NL"/>
        </w:rPr>
        <w:t xml:space="preserve"> </w:t>
      </w:r>
      <w:r w:rsidR="009463D6">
        <w:rPr>
          <w:rFonts w:asciiTheme="minorHAnsi" w:hAnsiTheme="minorHAnsi" w:cs="Arial"/>
          <w:b w:val="0"/>
          <w:i/>
          <w:szCs w:val="20"/>
          <w:highlight w:val="lightGray"/>
          <w:lang w:val="nl-NL"/>
        </w:rPr>
        <w:t xml:space="preserve">die zijn vastgesteld tijdens de rondgang. </w:t>
      </w:r>
      <w:r w:rsidRPr="009D3937">
        <w:rPr>
          <w:rFonts w:asciiTheme="minorHAnsi" w:hAnsiTheme="minorHAnsi" w:cs="Arial"/>
          <w:b w:val="0"/>
          <w:i/>
          <w:szCs w:val="20"/>
          <w:highlight w:val="lightGray"/>
          <w:lang w:val="nl-NL"/>
        </w:rPr>
        <w:t>Deze tabel moet zo duidelijk mogelijk zijn en worden opgesteld in een logische volgorde (per gebouw, per verdieping, per type van materiaal, … afhankelijk van het geval) volgens het onderstaande model.</w:t>
      </w:r>
    </w:p>
    <w:tbl>
      <w:tblPr>
        <w:tblpPr w:leftFromText="141" w:rightFromText="141" w:vertAnchor="text" w:horzAnchor="margin" w:tblpXSpec="center" w:tblpY="16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96"/>
        <w:gridCol w:w="2410"/>
        <w:gridCol w:w="1559"/>
        <w:gridCol w:w="1701"/>
        <w:gridCol w:w="2127"/>
        <w:gridCol w:w="1842"/>
        <w:gridCol w:w="993"/>
        <w:gridCol w:w="1384"/>
      </w:tblGrid>
      <w:tr w:rsidR="009463D6" w:rsidRPr="0035166F" w14:paraId="1C6618D4" w14:textId="77777777" w:rsidTr="00212A14">
        <w:tc>
          <w:tcPr>
            <w:tcW w:w="2296" w:type="dxa"/>
            <w:vAlign w:val="center"/>
          </w:tcPr>
          <w:p w14:paraId="76A9EF49" w14:textId="77777777" w:rsidR="009463D6" w:rsidRPr="0035166F" w:rsidRDefault="009463D6" w:rsidP="00212A14">
            <w:pPr>
              <w:snapToGrid w:val="0"/>
              <w:jc w:val="center"/>
              <w:rPr>
                <w:rFonts w:hAnsiTheme="minorHAnsi" w:cstheme="minorHAnsi"/>
                <w:b/>
                <w:i/>
              </w:rPr>
            </w:pPr>
            <w:r>
              <w:rPr>
                <w:rFonts w:hAnsiTheme="minorHAnsi" w:cstheme="minorHAnsi"/>
                <w:b/>
                <w:i/>
              </w:rPr>
              <w:t>Referentie (nummer overeenkomstig fiche en plan)</w:t>
            </w:r>
          </w:p>
        </w:tc>
        <w:tc>
          <w:tcPr>
            <w:tcW w:w="2410" w:type="dxa"/>
            <w:vAlign w:val="center"/>
          </w:tcPr>
          <w:p w14:paraId="704DC119" w14:textId="77777777" w:rsidR="009463D6" w:rsidRPr="0035166F" w:rsidRDefault="009463D6" w:rsidP="00212A14">
            <w:pPr>
              <w:snapToGrid w:val="0"/>
              <w:jc w:val="center"/>
              <w:rPr>
                <w:rFonts w:hAnsiTheme="minorHAnsi" w:cstheme="minorHAnsi"/>
                <w:b/>
                <w:i/>
              </w:rPr>
            </w:pPr>
            <w:r>
              <w:rPr>
                <w:rFonts w:hAnsiTheme="minorHAnsi" w:cstheme="minorHAnsi"/>
                <w:b/>
                <w:i/>
              </w:rPr>
              <w:t>Locatie</w:t>
            </w:r>
            <w:r w:rsidRPr="0035166F">
              <w:rPr>
                <w:rFonts w:hAnsiTheme="minorHAnsi" w:cstheme="minorHAnsi"/>
                <w:b/>
                <w:i/>
              </w:rPr>
              <w:t xml:space="preserve"> </w:t>
            </w:r>
            <w:r>
              <w:rPr>
                <w:rFonts w:hAnsiTheme="minorHAnsi" w:cstheme="minorHAnsi"/>
                <w:b/>
                <w:i/>
              </w:rPr>
              <w:t xml:space="preserve">- </w:t>
            </w:r>
            <w:r w:rsidRPr="0035166F">
              <w:rPr>
                <w:rFonts w:hAnsiTheme="minorHAnsi" w:cstheme="minorHAnsi"/>
                <w:b/>
                <w:i/>
              </w:rPr>
              <w:t>zo nauwkeurig mogelijk</w:t>
            </w:r>
            <w:r>
              <w:rPr>
                <w:rFonts w:hAnsiTheme="minorHAnsi" w:cstheme="minorHAnsi"/>
                <w:b/>
                <w:i/>
              </w:rPr>
              <w:t xml:space="preserve"> (gebouw -  verdieping – lokaal - …)</w:t>
            </w:r>
          </w:p>
        </w:tc>
        <w:tc>
          <w:tcPr>
            <w:tcW w:w="1559" w:type="dxa"/>
            <w:vAlign w:val="center"/>
          </w:tcPr>
          <w:p w14:paraId="71F5C667" w14:textId="77777777" w:rsidR="009463D6" w:rsidRPr="0035166F" w:rsidRDefault="009463D6" w:rsidP="00212A14">
            <w:pPr>
              <w:snapToGrid w:val="0"/>
              <w:jc w:val="center"/>
              <w:rPr>
                <w:rFonts w:hAnsiTheme="minorHAnsi" w:cstheme="minorHAnsi"/>
                <w:b/>
                <w:i/>
              </w:rPr>
            </w:pPr>
            <w:r w:rsidRPr="0035166F">
              <w:rPr>
                <w:rFonts w:hAnsiTheme="minorHAnsi" w:cstheme="minorHAnsi"/>
                <w:b/>
                <w:i/>
              </w:rPr>
              <w:t>Type van toepassing</w:t>
            </w:r>
          </w:p>
        </w:tc>
        <w:tc>
          <w:tcPr>
            <w:tcW w:w="1701" w:type="dxa"/>
            <w:vAlign w:val="center"/>
          </w:tcPr>
          <w:p w14:paraId="7CC95407" w14:textId="77777777" w:rsidR="009463D6" w:rsidRPr="0035166F" w:rsidRDefault="009463D6" w:rsidP="00212A14">
            <w:pPr>
              <w:snapToGrid w:val="0"/>
              <w:jc w:val="center"/>
              <w:rPr>
                <w:rFonts w:hAnsiTheme="minorHAnsi" w:cstheme="minorHAnsi"/>
                <w:b/>
                <w:i/>
              </w:rPr>
            </w:pPr>
            <w:r>
              <w:rPr>
                <w:rFonts w:hAnsiTheme="minorHAnsi" w:cstheme="minorHAnsi"/>
                <w:b/>
                <w:i/>
              </w:rPr>
              <w:t>Bevestiging</w:t>
            </w:r>
          </w:p>
        </w:tc>
        <w:tc>
          <w:tcPr>
            <w:tcW w:w="2127" w:type="dxa"/>
            <w:vAlign w:val="center"/>
          </w:tcPr>
          <w:p w14:paraId="52A97F10" w14:textId="77777777" w:rsidR="009463D6" w:rsidRPr="0035166F" w:rsidRDefault="009463D6" w:rsidP="00212A14">
            <w:pPr>
              <w:snapToGrid w:val="0"/>
              <w:jc w:val="center"/>
              <w:rPr>
                <w:rFonts w:hAnsiTheme="minorHAnsi" w:cstheme="minorHAnsi"/>
                <w:b/>
                <w:i/>
              </w:rPr>
            </w:pPr>
            <w:r>
              <w:rPr>
                <w:rFonts w:hAnsiTheme="minorHAnsi" w:cstheme="minorHAnsi"/>
                <w:b/>
                <w:i/>
              </w:rPr>
              <w:t>Toestand</w:t>
            </w:r>
          </w:p>
        </w:tc>
        <w:tc>
          <w:tcPr>
            <w:tcW w:w="1842" w:type="dxa"/>
            <w:vAlign w:val="center"/>
          </w:tcPr>
          <w:p w14:paraId="4B7C5FA7" w14:textId="44D47553" w:rsidR="009463D6" w:rsidRPr="0035166F" w:rsidRDefault="009463D6" w:rsidP="00212A14">
            <w:pPr>
              <w:snapToGrid w:val="0"/>
              <w:jc w:val="center"/>
              <w:rPr>
                <w:rFonts w:hAnsiTheme="minorHAnsi" w:cstheme="minorHAnsi"/>
                <w:b/>
                <w:i/>
              </w:rPr>
            </w:pPr>
            <w:r w:rsidRPr="0035166F">
              <w:rPr>
                <w:rFonts w:hAnsiTheme="minorHAnsi" w:cstheme="minorHAnsi"/>
                <w:b/>
                <w:i/>
              </w:rPr>
              <w:t>Geschatte hoeveelheid</w:t>
            </w:r>
          </w:p>
        </w:tc>
        <w:tc>
          <w:tcPr>
            <w:tcW w:w="993" w:type="dxa"/>
            <w:vAlign w:val="center"/>
          </w:tcPr>
          <w:p w14:paraId="7D6E7782" w14:textId="77777777" w:rsidR="009463D6" w:rsidRPr="0035166F" w:rsidRDefault="009463D6" w:rsidP="00212A14">
            <w:pPr>
              <w:snapToGrid w:val="0"/>
              <w:jc w:val="center"/>
              <w:rPr>
                <w:rFonts w:hAnsiTheme="minorHAnsi" w:cstheme="minorHAnsi"/>
                <w:b/>
                <w:i/>
              </w:rPr>
            </w:pPr>
            <w:r>
              <w:rPr>
                <w:rFonts w:hAnsiTheme="minorHAnsi" w:cstheme="minorHAnsi"/>
                <w:b/>
                <w:i/>
              </w:rPr>
              <w:t>Foto</w:t>
            </w:r>
          </w:p>
        </w:tc>
        <w:tc>
          <w:tcPr>
            <w:tcW w:w="1384" w:type="dxa"/>
            <w:vAlign w:val="center"/>
          </w:tcPr>
          <w:p w14:paraId="11EBC15F" w14:textId="77777777" w:rsidR="009463D6" w:rsidRDefault="009463D6" w:rsidP="00212A14">
            <w:pPr>
              <w:snapToGrid w:val="0"/>
              <w:jc w:val="center"/>
              <w:rPr>
                <w:rFonts w:hAnsiTheme="minorHAnsi" w:cstheme="minorHAnsi"/>
                <w:b/>
                <w:i/>
              </w:rPr>
            </w:pPr>
            <w:r>
              <w:rPr>
                <w:rFonts w:hAnsiTheme="minorHAnsi" w:cstheme="minorHAnsi"/>
                <w:b/>
                <w:i/>
              </w:rPr>
              <w:t>Staalnummer</w:t>
            </w:r>
          </w:p>
        </w:tc>
      </w:tr>
      <w:tr w:rsidR="009463D6" w:rsidRPr="0035166F" w14:paraId="66F01753" w14:textId="77777777" w:rsidTr="00212A14">
        <w:tc>
          <w:tcPr>
            <w:tcW w:w="2296" w:type="dxa"/>
            <w:tcMar>
              <w:left w:w="108" w:type="dxa"/>
              <w:right w:w="108" w:type="dxa"/>
            </w:tcMar>
            <w:vAlign w:val="center"/>
          </w:tcPr>
          <w:p w14:paraId="13D34327"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2AC3E33F" w14:textId="77777777" w:rsidR="009463D6" w:rsidRPr="0035166F" w:rsidRDefault="009463D6" w:rsidP="00212A14">
            <w:pPr>
              <w:snapToGrid w:val="0"/>
              <w:jc w:val="center"/>
              <w:rPr>
                <w:rFonts w:hAnsiTheme="minorHAnsi" w:cstheme="minorHAnsi"/>
                <w:b/>
                <w:bCs/>
              </w:rPr>
            </w:pPr>
          </w:p>
        </w:tc>
        <w:tc>
          <w:tcPr>
            <w:tcW w:w="1559" w:type="dxa"/>
            <w:vAlign w:val="center"/>
          </w:tcPr>
          <w:p w14:paraId="37F1A494" w14:textId="77777777" w:rsidR="009463D6" w:rsidRPr="0035166F" w:rsidRDefault="009463D6" w:rsidP="00212A14">
            <w:pPr>
              <w:snapToGrid w:val="0"/>
              <w:jc w:val="center"/>
              <w:rPr>
                <w:rFonts w:hAnsiTheme="minorHAnsi" w:cstheme="minorHAnsi"/>
                <w:b/>
                <w:bCs/>
              </w:rPr>
            </w:pPr>
          </w:p>
        </w:tc>
        <w:tc>
          <w:tcPr>
            <w:tcW w:w="1701" w:type="dxa"/>
            <w:vAlign w:val="center"/>
          </w:tcPr>
          <w:p w14:paraId="4C43A08D" w14:textId="77777777" w:rsidR="009463D6" w:rsidRPr="0035166F" w:rsidRDefault="009463D6" w:rsidP="00212A14">
            <w:pPr>
              <w:snapToGrid w:val="0"/>
              <w:jc w:val="center"/>
              <w:rPr>
                <w:rFonts w:hAnsiTheme="minorHAnsi" w:cstheme="minorHAnsi"/>
                <w:b/>
                <w:bCs/>
              </w:rPr>
            </w:pPr>
          </w:p>
        </w:tc>
        <w:tc>
          <w:tcPr>
            <w:tcW w:w="2127" w:type="dxa"/>
            <w:vAlign w:val="center"/>
          </w:tcPr>
          <w:p w14:paraId="59731272" w14:textId="77777777" w:rsidR="009463D6" w:rsidRPr="0035166F" w:rsidRDefault="009463D6" w:rsidP="00212A14">
            <w:pPr>
              <w:snapToGrid w:val="0"/>
              <w:jc w:val="center"/>
              <w:rPr>
                <w:rFonts w:hAnsiTheme="minorHAnsi" w:cstheme="minorHAnsi"/>
                <w:b/>
                <w:bCs/>
              </w:rPr>
            </w:pPr>
          </w:p>
        </w:tc>
        <w:tc>
          <w:tcPr>
            <w:tcW w:w="1842" w:type="dxa"/>
            <w:vAlign w:val="center"/>
          </w:tcPr>
          <w:p w14:paraId="2E97755C" w14:textId="77777777" w:rsidR="009463D6" w:rsidRPr="0035166F" w:rsidRDefault="009463D6" w:rsidP="00212A14">
            <w:pPr>
              <w:snapToGrid w:val="0"/>
              <w:jc w:val="center"/>
              <w:rPr>
                <w:rFonts w:hAnsiTheme="minorHAnsi" w:cstheme="minorHAnsi"/>
                <w:b/>
                <w:bCs/>
              </w:rPr>
            </w:pPr>
          </w:p>
        </w:tc>
        <w:tc>
          <w:tcPr>
            <w:tcW w:w="993" w:type="dxa"/>
            <w:vAlign w:val="center"/>
          </w:tcPr>
          <w:p w14:paraId="037E0B04" w14:textId="77777777" w:rsidR="009463D6" w:rsidRPr="0035166F" w:rsidRDefault="009463D6" w:rsidP="00212A14">
            <w:pPr>
              <w:snapToGrid w:val="0"/>
              <w:jc w:val="center"/>
              <w:rPr>
                <w:rFonts w:hAnsiTheme="minorHAnsi" w:cstheme="minorHAnsi"/>
                <w:b/>
                <w:bCs/>
              </w:rPr>
            </w:pPr>
          </w:p>
        </w:tc>
        <w:tc>
          <w:tcPr>
            <w:tcW w:w="1384" w:type="dxa"/>
            <w:vAlign w:val="center"/>
          </w:tcPr>
          <w:p w14:paraId="15793B99" w14:textId="77777777" w:rsidR="009463D6" w:rsidRPr="0035166F" w:rsidRDefault="009463D6" w:rsidP="00212A14">
            <w:pPr>
              <w:snapToGrid w:val="0"/>
              <w:jc w:val="center"/>
              <w:rPr>
                <w:rFonts w:hAnsiTheme="minorHAnsi" w:cstheme="minorHAnsi"/>
                <w:b/>
                <w:bCs/>
              </w:rPr>
            </w:pPr>
          </w:p>
        </w:tc>
      </w:tr>
      <w:tr w:rsidR="009463D6" w:rsidRPr="0035166F" w14:paraId="6C72D105" w14:textId="77777777" w:rsidTr="00212A14">
        <w:tc>
          <w:tcPr>
            <w:tcW w:w="2296" w:type="dxa"/>
            <w:tcMar>
              <w:left w:w="108" w:type="dxa"/>
              <w:right w:w="108" w:type="dxa"/>
            </w:tcMar>
            <w:vAlign w:val="center"/>
          </w:tcPr>
          <w:p w14:paraId="23BBB494"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730B5B0B" w14:textId="77777777" w:rsidR="009463D6" w:rsidRPr="0035166F" w:rsidRDefault="009463D6" w:rsidP="00212A14">
            <w:pPr>
              <w:snapToGrid w:val="0"/>
              <w:jc w:val="center"/>
              <w:rPr>
                <w:rFonts w:hAnsiTheme="minorHAnsi" w:cstheme="minorHAnsi"/>
                <w:b/>
                <w:bCs/>
              </w:rPr>
            </w:pPr>
          </w:p>
        </w:tc>
        <w:tc>
          <w:tcPr>
            <w:tcW w:w="1559" w:type="dxa"/>
            <w:vAlign w:val="center"/>
          </w:tcPr>
          <w:p w14:paraId="15B0A790" w14:textId="77777777" w:rsidR="009463D6" w:rsidRPr="0035166F" w:rsidRDefault="009463D6" w:rsidP="00212A14">
            <w:pPr>
              <w:snapToGrid w:val="0"/>
              <w:jc w:val="center"/>
              <w:rPr>
                <w:rFonts w:hAnsiTheme="minorHAnsi" w:cstheme="minorHAnsi"/>
                <w:b/>
                <w:bCs/>
              </w:rPr>
            </w:pPr>
          </w:p>
        </w:tc>
        <w:tc>
          <w:tcPr>
            <w:tcW w:w="1701" w:type="dxa"/>
            <w:vAlign w:val="center"/>
          </w:tcPr>
          <w:p w14:paraId="35190ED0" w14:textId="77777777" w:rsidR="009463D6" w:rsidRPr="0035166F" w:rsidRDefault="009463D6" w:rsidP="00212A14">
            <w:pPr>
              <w:snapToGrid w:val="0"/>
              <w:jc w:val="center"/>
              <w:rPr>
                <w:rFonts w:hAnsiTheme="minorHAnsi" w:cstheme="minorHAnsi"/>
                <w:b/>
                <w:bCs/>
              </w:rPr>
            </w:pPr>
          </w:p>
        </w:tc>
        <w:tc>
          <w:tcPr>
            <w:tcW w:w="2127" w:type="dxa"/>
            <w:vAlign w:val="center"/>
          </w:tcPr>
          <w:p w14:paraId="1D5A10B0" w14:textId="77777777" w:rsidR="009463D6" w:rsidRPr="0035166F" w:rsidRDefault="009463D6" w:rsidP="00212A14">
            <w:pPr>
              <w:snapToGrid w:val="0"/>
              <w:jc w:val="center"/>
              <w:rPr>
                <w:rFonts w:hAnsiTheme="minorHAnsi" w:cstheme="minorHAnsi"/>
                <w:b/>
                <w:bCs/>
              </w:rPr>
            </w:pPr>
          </w:p>
        </w:tc>
        <w:tc>
          <w:tcPr>
            <w:tcW w:w="1842" w:type="dxa"/>
            <w:vAlign w:val="center"/>
          </w:tcPr>
          <w:p w14:paraId="233F0296" w14:textId="77777777" w:rsidR="009463D6" w:rsidRPr="0035166F" w:rsidRDefault="009463D6" w:rsidP="00212A14">
            <w:pPr>
              <w:snapToGrid w:val="0"/>
              <w:jc w:val="center"/>
              <w:rPr>
                <w:rFonts w:hAnsiTheme="minorHAnsi" w:cstheme="minorHAnsi"/>
                <w:b/>
                <w:bCs/>
              </w:rPr>
            </w:pPr>
          </w:p>
        </w:tc>
        <w:tc>
          <w:tcPr>
            <w:tcW w:w="993" w:type="dxa"/>
            <w:vAlign w:val="center"/>
          </w:tcPr>
          <w:p w14:paraId="4352F561" w14:textId="77777777" w:rsidR="009463D6" w:rsidRPr="0035166F" w:rsidRDefault="009463D6" w:rsidP="00212A14">
            <w:pPr>
              <w:snapToGrid w:val="0"/>
              <w:jc w:val="center"/>
              <w:rPr>
                <w:rFonts w:hAnsiTheme="minorHAnsi" w:cstheme="minorHAnsi"/>
                <w:b/>
                <w:bCs/>
              </w:rPr>
            </w:pPr>
          </w:p>
        </w:tc>
        <w:tc>
          <w:tcPr>
            <w:tcW w:w="1384" w:type="dxa"/>
            <w:vAlign w:val="center"/>
          </w:tcPr>
          <w:p w14:paraId="609C6F9D" w14:textId="77777777" w:rsidR="009463D6" w:rsidRPr="0035166F" w:rsidRDefault="009463D6" w:rsidP="00212A14">
            <w:pPr>
              <w:snapToGrid w:val="0"/>
              <w:jc w:val="center"/>
              <w:rPr>
                <w:rFonts w:hAnsiTheme="minorHAnsi" w:cstheme="minorHAnsi"/>
                <w:b/>
                <w:bCs/>
              </w:rPr>
            </w:pPr>
          </w:p>
        </w:tc>
      </w:tr>
      <w:tr w:rsidR="009463D6" w:rsidRPr="0035166F" w14:paraId="07A04AA7" w14:textId="77777777" w:rsidTr="00212A14">
        <w:tc>
          <w:tcPr>
            <w:tcW w:w="2296" w:type="dxa"/>
            <w:tcMar>
              <w:left w:w="108" w:type="dxa"/>
              <w:right w:w="108" w:type="dxa"/>
            </w:tcMar>
            <w:vAlign w:val="center"/>
          </w:tcPr>
          <w:p w14:paraId="0BC997BE"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4FCF0F4B" w14:textId="77777777" w:rsidR="009463D6" w:rsidRPr="0035166F" w:rsidRDefault="009463D6" w:rsidP="00212A14">
            <w:pPr>
              <w:snapToGrid w:val="0"/>
              <w:jc w:val="center"/>
              <w:rPr>
                <w:rFonts w:hAnsiTheme="minorHAnsi" w:cstheme="minorHAnsi"/>
                <w:b/>
                <w:bCs/>
              </w:rPr>
            </w:pPr>
          </w:p>
        </w:tc>
        <w:tc>
          <w:tcPr>
            <w:tcW w:w="1559" w:type="dxa"/>
            <w:vAlign w:val="center"/>
          </w:tcPr>
          <w:p w14:paraId="558A7DB9" w14:textId="77777777" w:rsidR="009463D6" w:rsidRPr="0035166F" w:rsidRDefault="009463D6" w:rsidP="00212A14">
            <w:pPr>
              <w:snapToGrid w:val="0"/>
              <w:jc w:val="center"/>
              <w:rPr>
                <w:rFonts w:hAnsiTheme="minorHAnsi" w:cstheme="minorHAnsi"/>
                <w:b/>
                <w:bCs/>
              </w:rPr>
            </w:pPr>
          </w:p>
        </w:tc>
        <w:tc>
          <w:tcPr>
            <w:tcW w:w="1701" w:type="dxa"/>
            <w:vAlign w:val="center"/>
          </w:tcPr>
          <w:p w14:paraId="3D05F501" w14:textId="77777777" w:rsidR="009463D6" w:rsidRPr="0035166F" w:rsidRDefault="009463D6" w:rsidP="00212A14">
            <w:pPr>
              <w:snapToGrid w:val="0"/>
              <w:jc w:val="center"/>
              <w:rPr>
                <w:rFonts w:hAnsiTheme="minorHAnsi" w:cstheme="minorHAnsi"/>
                <w:b/>
                <w:bCs/>
              </w:rPr>
            </w:pPr>
          </w:p>
        </w:tc>
        <w:tc>
          <w:tcPr>
            <w:tcW w:w="2127" w:type="dxa"/>
            <w:vAlign w:val="center"/>
          </w:tcPr>
          <w:p w14:paraId="2894F631" w14:textId="77777777" w:rsidR="009463D6" w:rsidRPr="0035166F" w:rsidRDefault="009463D6" w:rsidP="00212A14">
            <w:pPr>
              <w:snapToGrid w:val="0"/>
              <w:jc w:val="center"/>
              <w:rPr>
                <w:rFonts w:hAnsiTheme="minorHAnsi" w:cstheme="minorHAnsi"/>
                <w:b/>
                <w:bCs/>
              </w:rPr>
            </w:pPr>
          </w:p>
        </w:tc>
        <w:tc>
          <w:tcPr>
            <w:tcW w:w="1842" w:type="dxa"/>
            <w:vAlign w:val="center"/>
          </w:tcPr>
          <w:p w14:paraId="75B56C92" w14:textId="77777777" w:rsidR="009463D6" w:rsidRPr="0035166F" w:rsidRDefault="009463D6" w:rsidP="00212A14">
            <w:pPr>
              <w:snapToGrid w:val="0"/>
              <w:jc w:val="center"/>
              <w:rPr>
                <w:rFonts w:hAnsiTheme="minorHAnsi" w:cstheme="minorHAnsi"/>
                <w:b/>
                <w:bCs/>
              </w:rPr>
            </w:pPr>
          </w:p>
        </w:tc>
        <w:tc>
          <w:tcPr>
            <w:tcW w:w="993" w:type="dxa"/>
            <w:vAlign w:val="center"/>
          </w:tcPr>
          <w:p w14:paraId="4C1314C6" w14:textId="77777777" w:rsidR="009463D6" w:rsidRPr="0035166F" w:rsidRDefault="009463D6" w:rsidP="00212A14">
            <w:pPr>
              <w:snapToGrid w:val="0"/>
              <w:jc w:val="center"/>
              <w:rPr>
                <w:rFonts w:hAnsiTheme="minorHAnsi" w:cstheme="minorHAnsi"/>
                <w:b/>
                <w:bCs/>
              </w:rPr>
            </w:pPr>
          </w:p>
        </w:tc>
        <w:tc>
          <w:tcPr>
            <w:tcW w:w="1384" w:type="dxa"/>
            <w:vAlign w:val="center"/>
          </w:tcPr>
          <w:p w14:paraId="1310D3F6" w14:textId="77777777" w:rsidR="009463D6" w:rsidRPr="0035166F" w:rsidRDefault="009463D6" w:rsidP="00212A14">
            <w:pPr>
              <w:snapToGrid w:val="0"/>
              <w:jc w:val="center"/>
              <w:rPr>
                <w:rFonts w:hAnsiTheme="minorHAnsi" w:cstheme="minorHAnsi"/>
                <w:b/>
                <w:bCs/>
              </w:rPr>
            </w:pPr>
          </w:p>
        </w:tc>
      </w:tr>
      <w:tr w:rsidR="009463D6" w:rsidRPr="0035166F" w14:paraId="1497A4AE" w14:textId="77777777" w:rsidTr="00212A14">
        <w:tc>
          <w:tcPr>
            <w:tcW w:w="2296" w:type="dxa"/>
            <w:tcMar>
              <w:left w:w="108" w:type="dxa"/>
              <w:right w:w="108" w:type="dxa"/>
            </w:tcMar>
            <w:vAlign w:val="center"/>
          </w:tcPr>
          <w:p w14:paraId="2B5CAAAE"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D0CB007" w14:textId="77777777" w:rsidR="009463D6" w:rsidRPr="0035166F" w:rsidRDefault="009463D6" w:rsidP="00212A14">
            <w:pPr>
              <w:snapToGrid w:val="0"/>
              <w:jc w:val="center"/>
              <w:rPr>
                <w:rFonts w:hAnsiTheme="minorHAnsi" w:cstheme="minorHAnsi"/>
                <w:b/>
                <w:bCs/>
              </w:rPr>
            </w:pPr>
          </w:p>
        </w:tc>
        <w:tc>
          <w:tcPr>
            <w:tcW w:w="1559" w:type="dxa"/>
            <w:vAlign w:val="center"/>
          </w:tcPr>
          <w:p w14:paraId="0AC9B5B8" w14:textId="77777777" w:rsidR="009463D6" w:rsidRPr="0035166F" w:rsidRDefault="009463D6" w:rsidP="00212A14">
            <w:pPr>
              <w:snapToGrid w:val="0"/>
              <w:jc w:val="center"/>
              <w:rPr>
                <w:rFonts w:hAnsiTheme="minorHAnsi" w:cstheme="minorHAnsi"/>
                <w:b/>
                <w:bCs/>
              </w:rPr>
            </w:pPr>
          </w:p>
        </w:tc>
        <w:tc>
          <w:tcPr>
            <w:tcW w:w="1701" w:type="dxa"/>
            <w:vAlign w:val="center"/>
          </w:tcPr>
          <w:p w14:paraId="774CF7A8" w14:textId="77777777" w:rsidR="009463D6" w:rsidRPr="0035166F" w:rsidRDefault="009463D6" w:rsidP="00212A14">
            <w:pPr>
              <w:snapToGrid w:val="0"/>
              <w:jc w:val="center"/>
              <w:rPr>
                <w:rFonts w:hAnsiTheme="minorHAnsi" w:cstheme="minorHAnsi"/>
                <w:b/>
                <w:bCs/>
              </w:rPr>
            </w:pPr>
          </w:p>
        </w:tc>
        <w:tc>
          <w:tcPr>
            <w:tcW w:w="2127" w:type="dxa"/>
            <w:vAlign w:val="center"/>
          </w:tcPr>
          <w:p w14:paraId="5EC5E17D" w14:textId="77777777" w:rsidR="009463D6" w:rsidRPr="0035166F" w:rsidRDefault="009463D6" w:rsidP="00212A14">
            <w:pPr>
              <w:snapToGrid w:val="0"/>
              <w:jc w:val="center"/>
              <w:rPr>
                <w:rFonts w:hAnsiTheme="minorHAnsi" w:cstheme="minorHAnsi"/>
                <w:b/>
                <w:bCs/>
              </w:rPr>
            </w:pPr>
          </w:p>
        </w:tc>
        <w:tc>
          <w:tcPr>
            <w:tcW w:w="1842" w:type="dxa"/>
            <w:vAlign w:val="center"/>
          </w:tcPr>
          <w:p w14:paraId="6868632E" w14:textId="77777777" w:rsidR="009463D6" w:rsidRPr="0035166F" w:rsidRDefault="009463D6" w:rsidP="00212A14">
            <w:pPr>
              <w:snapToGrid w:val="0"/>
              <w:jc w:val="center"/>
              <w:rPr>
                <w:rFonts w:hAnsiTheme="minorHAnsi" w:cstheme="minorHAnsi"/>
                <w:b/>
                <w:bCs/>
              </w:rPr>
            </w:pPr>
          </w:p>
        </w:tc>
        <w:tc>
          <w:tcPr>
            <w:tcW w:w="993" w:type="dxa"/>
            <w:vAlign w:val="center"/>
          </w:tcPr>
          <w:p w14:paraId="07B1D5B3" w14:textId="77777777" w:rsidR="009463D6" w:rsidRPr="0035166F" w:rsidRDefault="009463D6" w:rsidP="00212A14">
            <w:pPr>
              <w:snapToGrid w:val="0"/>
              <w:jc w:val="center"/>
              <w:rPr>
                <w:rFonts w:hAnsiTheme="minorHAnsi" w:cstheme="minorHAnsi"/>
                <w:b/>
                <w:bCs/>
              </w:rPr>
            </w:pPr>
          </w:p>
        </w:tc>
        <w:tc>
          <w:tcPr>
            <w:tcW w:w="1384" w:type="dxa"/>
            <w:vAlign w:val="center"/>
          </w:tcPr>
          <w:p w14:paraId="4C5FDC6A" w14:textId="77777777" w:rsidR="009463D6" w:rsidRPr="0035166F" w:rsidRDefault="009463D6" w:rsidP="00212A14">
            <w:pPr>
              <w:snapToGrid w:val="0"/>
              <w:jc w:val="center"/>
              <w:rPr>
                <w:rFonts w:hAnsiTheme="minorHAnsi" w:cstheme="minorHAnsi"/>
                <w:b/>
                <w:bCs/>
              </w:rPr>
            </w:pPr>
          </w:p>
        </w:tc>
      </w:tr>
      <w:tr w:rsidR="009463D6" w:rsidRPr="0035166F" w14:paraId="3AA13CD7" w14:textId="77777777" w:rsidTr="00212A14">
        <w:tc>
          <w:tcPr>
            <w:tcW w:w="2296" w:type="dxa"/>
            <w:tcMar>
              <w:left w:w="108" w:type="dxa"/>
              <w:right w:w="108" w:type="dxa"/>
            </w:tcMar>
            <w:vAlign w:val="center"/>
          </w:tcPr>
          <w:p w14:paraId="18955658"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41E2B1C" w14:textId="77777777" w:rsidR="009463D6" w:rsidRPr="0035166F" w:rsidRDefault="009463D6" w:rsidP="00212A14">
            <w:pPr>
              <w:snapToGrid w:val="0"/>
              <w:jc w:val="center"/>
              <w:rPr>
                <w:rFonts w:hAnsiTheme="minorHAnsi" w:cstheme="minorHAnsi"/>
                <w:b/>
                <w:bCs/>
              </w:rPr>
            </w:pPr>
          </w:p>
        </w:tc>
        <w:tc>
          <w:tcPr>
            <w:tcW w:w="1559" w:type="dxa"/>
            <w:vAlign w:val="center"/>
          </w:tcPr>
          <w:p w14:paraId="0468B368" w14:textId="77777777" w:rsidR="009463D6" w:rsidRPr="0035166F" w:rsidRDefault="009463D6" w:rsidP="00212A14">
            <w:pPr>
              <w:snapToGrid w:val="0"/>
              <w:jc w:val="center"/>
              <w:rPr>
                <w:rFonts w:hAnsiTheme="minorHAnsi" w:cstheme="minorHAnsi"/>
                <w:b/>
                <w:bCs/>
              </w:rPr>
            </w:pPr>
          </w:p>
        </w:tc>
        <w:tc>
          <w:tcPr>
            <w:tcW w:w="1701" w:type="dxa"/>
            <w:vAlign w:val="center"/>
          </w:tcPr>
          <w:p w14:paraId="3FB75547" w14:textId="77777777" w:rsidR="009463D6" w:rsidRPr="0035166F" w:rsidRDefault="009463D6" w:rsidP="00212A14">
            <w:pPr>
              <w:snapToGrid w:val="0"/>
              <w:jc w:val="center"/>
              <w:rPr>
                <w:rFonts w:hAnsiTheme="minorHAnsi" w:cstheme="minorHAnsi"/>
                <w:b/>
                <w:bCs/>
              </w:rPr>
            </w:pPr>
          </w:p>
        </w:tc>
        <w:tc>
          <w:tcPr>
            <w:tcW w:w="2127" w:type="dxa"/>
            <w:vAlign w:val="center"/>
          </w:tcPr>
          <w:p w14:paraId="774F5CFB" w14:textId="77777777" w:rsidR="009463D6" w:rsidRPr="0035166F" w:rsidRDefault="009463D6" w:rsidP="00212A14">
            <w:pPr>
              <w:snapToGrid w:val="0"/>
              <w:jc w:val="center"/>
              <w:rPr>
                <w:rFonts w:hAnsiTheme="minorHAnsi" w:cstheme="minorHAnsi"/>
                <w:b/>
                <w:bCs/>
              </w:rPr>
            </w:pPr>
          </w:p>
        </w:tc>
        <w:tc>
          <w:tcPr>
            <w:tcW w:w="1842" w:type="dxa"/>
            <w:vAlign w:val="center"/>
          </w:tcPr>
          <w:p w14:paraId="3AAF015F" w14:textId="77777777" w:rsidR="009463D6" w:rsidRPr="0035166F" w:rsidRDefault="009463D6" w:rsidP="00212A14">
            <w:pPr>
              <w:snapToGrid w:val="0"/>
              <w:jc w:val="center"/>
              <w:rPr>
                <w:rFonts w:hAnsiTheme="minorHAnsi" w:cstheme="minorHAnsi"/>
                <w:b/>
                <w:bCs/>
              </w:rPr>
            </w:pPr>
          </w:p>
        </w:tc>
        <w:tc>
          <w:tcPr>
            <w:tcW w:w="993" w:type="dxa"/>
            <w:vAlign w:val="center"/>
          </w:tcPr>
          <w:p w14:paraId="66D45A79" w14:textId="77777777" w:rsidR="009463D6" w:rsidRPr="0035166F" w:rsidRDefault="009463D6" w:rsidP="00212A14">
            <w:pPr>
              <w:snapToGrid w:val="0"/>
              <w:jc w:val="center"/>
              <w:rPr>
                <w:rFonts w:hAnsiTheme="minorHAnsi" w:cstheme="minorHAnsi"/>
                <w:b/>
                <w:bCs/>
              </w:rPr>
            </w:pPr>
          </w:p>
        </w:tc>
        <w:tc>
          <w:tcPr>
            <w:tcW w:w="1384" w:type="dxa"/>
            <w:vAlign w:val="center"/>
          </w:tcPr>
          <w:p w14:paraId="7B9FC04D" w14:textId="77777777" w:rsidR="009463D6" w:rsidRPr="0035166F" w:rsidRDefault="009463D6" w:rsidP="00212A14">
            <w:pPr>
              <w:snapToGrid w:val="0"/>
              <w:jc w:val="center"/>
              <w:rPr>
                <w:rFonts w:hAnsiTheme="minorHAnsi" w:cstheme="minorHAnsi"/>
                <w:b/>
                <w:bCs/>
              </w:rPr>
            </w:pPr>
          </w:p>
        </w:tc>
      </w:tr>
      <w:tr w:rsidR="009463D6" w:rsidRPr="0035166F" w14:paraId="5B8840BA" w14:textId="77777777" w:rsidTr="00212A14">
        <w:tc>
          <w:tcPr>
            <w:tcW w:w="2296" w:type="dxa"/>
            <w:tcMar>
              <w:left w:w="108" w:type="dxa"/>
              <w:right w:w="108" w:type="dxa"/>
            </w:tcMar>
            <w:vAlign w:val="center"/>
          </w:tcPr>
          <w:p w14:paraId="56A7C91D"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7DDB4289" w14:textId="77777777" w:rsidR="009463D6" w:rsidRPr="0035166F" w:rsidRDefault="009463D6" w:rsidP="00212A14">
            <w:pPr>
              <w:snapToGrid w:val="0"/>
              <w:jc w:val="center"/>
              <w:rPr>
                <w:rFonts w:hAnsiTheme="minorHAnsi" w:cstheme="minorHAnsi"/>
                <w:b/>
                <w:bCs/>
              </w:rPr>
            </w:pPr>
          </w:p>
        </w:tc>
        <w:tc>
          <w:tcPr>
            <w:tcW w:w="1559" w:type="dxa"/>
            <w:vAlign w:val="center"/>
          </w:tcPr>
          <w:p w14:paraId="5F947C47" w14:textId="77777777" w:rsidR="009463D6" w:rsidRPr="0035166F" w:rsidRDefault="009463D6" w:rsidP="00212A14">
            <w:pPr>
              <w:snapToGrid w:val="0"/>
              <w:jc w:val="center"/>
              <w:rPr>
                <w:rFonts w:hAnsiTheme="minorHAnsi" w:cstheme="minorHAnsi"/>
                <w:b/>
                <w:bCs/>
              </w:rPr>
            </w:pPr>
          </w:p>
        </w:tc>
        <w:tc>
          <w:tcPr>
            <w:tcW w:w="1701" w:type="dxa"/>
            <w:vAlign w:val="center"/>
          </w:tcPr>
          <w:p w14:paraId="5E708908" w14:textId="77777777" w:rsidR="009463D6" w:rsidRPr="0035166F" w:rsidRDefault="009463D6" w:rsidP="00212A14">
            <w:pPr>
              <w:snapToGrid w:val="0"/>
              <w:jc w:val="center"/>
              <w:rPr>
                <w:rFonts w:hAnsiTheme="minorHAnsi" w:cstheme="minorHAnsi"/>
                <w:b/>
                <w:bCs/>
              </w:rPr>
            </w:pPr>
          </w:p>
        </w:tc>
        <w:tc>
          <w:tcPr>
            <w:tcW w:w="2127" w:type="dxa"/>
            <w:vAlign w:val="center"/>
          </w:tcPr>
          <w:p w14:paraId="1E45DE8F" w14:textId="77777777" w:rsidR="009463D6" w:rsidRPr="0035166F" w:rsidRDefault="009463D6" w:rsidP="00212A14">
            <w:pPr>
              <w:snapToGrid w:val="0"/>
              <w:jc w:val="center"/>
              <w:rPr>
                <w:rFonts w:hAnsiTheme="minorHAnsi" w:cstheme="minorHAnsi"/>
                <w:b/>
                <w:bCs/>
              </w:rPr>
            </w:pPr>
          </w:p>
        </w:tc>
        <w:tc>
          <w:tcPr>
            <w:tcW w:w="1842" w:type="dxa"/>
            <w:vAlign w:val="center"/>
          </w:tcPr>
          <w:p w14:paraId="7977E7F1" w14:textId="77777777" w:rsidR="009463D6" w:rsidRPr="0035166F" w:rsidRDefault="009463D6" w:rsidP="00212A14">
            <w:pPr>
              <w:snapToGrid w:val="0"/>
              <w:jc w:val="center"/>
              <w:rPr>
                <w:rFonts w:hAnsiTheme="minorHAnsi" w:cstheme="minorHAnsi"/>
                <w:b/>
                <w:bCs/>
              </w:rPr>
            </w:pPr>
          </w:p>
        </w:tc>
        <w:tc>
          <w:tcPr>
            <w:tcW w:w="993" w:type="dxa"/>
            <w:vAlign w:val="center"/>
          </w:tcPr>
          <w:p w14:paraId="0809FA25" w14:textId="77777777" w:rsidR="009463D6" w:rsidRPr="0035166F" w:rsidRDefault="009463D6" w:rsidP="00212A14">
            <w:pPr>
              <w:snapToGrid w:val="0"/>
              <w:jc w:val="center"/>
              <w:rPr>
                <w:rFonts w:hAnsiTheme="minorHAnsi" w:cstheme="minorHAnsi"/>
                <w:b/>
                <w:bCs/>
              </w:rPr>
            </w:pPr>
          </w:p>
        </w:tc>
        <w:tc>
          <w:tcPr>
            <w:tcW w:w="1384" w:type="dxa"/>
            <w:vAlign w:val="center"/>
          </w:tcPr>
          <w:p w14:paraId="01CE1F02" w14:textId="77777777" w:rsidR="009463D6" w:rsidRPr="0035166F" w:rsidRDefault="009463D6" w:rsidP="00212A14">
            <w:pPr>
              <w:snapToGrid w:val="0"/>
              <w:jc w:val="center"/>
              <w:rPr>
                <w:rFonts w:hAnsiTheme="minorHAnsi" w:cstheme="minorHAnsi"/>
                <w:b/>
                <w:bCs/>
              </w:rPr>
            </w:pPr>
          </w:p>
        </w:tc>
      </w:tr>
      <w:tr w:rsidR="009463D6" w:rsidRPr="0035166F" w14:paraId="142E3058" w14:textId="77777777" w:rsidTr="00212A14">
        <w:tc>
          <w:tcPr>
            <w:tcW w:w="2296" w:type="dxa"/>
            <w:tcMar>
              <w:left w:w="108" w:type="dxa"/>
              <w:right w:w="108" w:type="dxa"/>
            </w:tcMar>
            <w:vAlign w:val="center"/>
          </w:tcPr>
          <w:p w14:paraId="152817D6"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E272550" w14:textId="77777777" w:rsidR="009463D6" w:rsidRPr="0035166F" w:rsidRDefault="009463D6" w:rsidP="00212A14">
            <w:pPr>
              <w:snapToGrid w:val="0"/>
              <w:jc w:val="center"/>
              <w:rPr>
                <w:rFonts w:hAnsiTheme="minorHAnsi" w:cstheme="minorHAnsi"/>
                <w:b/>
                <w:bCs/>
              </w:rPr>
            </w:pPr>
          </w:p>
        </w:tc>
        <w:tc>
          <w:tcPr>
            <w:tcW w:w="1559" w:type="dxa"/>
            <w:vAlign w:val="center"/>
          </w:tcPr>
          <w:p w14:paraId="7ECF4D38" w14:textId="77777777" w:rsidR="009463D6" w:rsidRPr="0035166F" w:rsidRDefault="009463D6" w:rsidP="00212A14">
            <w:pPr>
              <w:snapToGrid w:val="0"/>
              <w:jc w:val="center"/>
              <w:rPr>
                <w:rFonts w:hAnsiTheme="minorHAnsi" w:cstheme="minorHAnsi"/>
                <w:b/>
                <w:bCs/>
              </w:rPr>
            </w:pPr>
          </w:p>
        </w:tc>
        <w:tc>
          <w:tcPr>
            <w:tcW w:w="1701" w:type="dxa"/>
            <w:vAlign w:val="center"/>
          </w:tcPr>
          <w:p w14:paraId="71D25168" w14:textId="77777777" w:rsidR="009463D6" w:rsidRPr="0035166F" w:rsidRDefault="009463D6" w:rsidP="00212A14">
            <w:pPr>
              <w:snapToGrid w:val="0"/>
              <w:jc w:val="center"/>
              <w:rPr>
                <w:rFonts w:hAnsiTheme="minorHAnsi" w:cstheme="minorHAnsi"/>
                <w:b/>
                <w:bCs/>
              </w:rPr>
            </w:pPr>
          </w:p>
        </w:tc>
        <w:tc>
          <w:tcPr>
            <w:tcW w:w="2127" w:type="dxa"/>
            <w:vAlign w:val="center"/>
          </w:tcPr>
          <w:p w14:paraId="2C89EA8F" w14:textId="77777777" w:rsidR="009463D6" w:rsidRPr="0035166F" w:rsidRDefault="009463D6" w:rsidP="00212A14">
            <w:pPr>
              <w:snapToGrid w:val="0"/>
              <w:jc w:val="center"/>
              <w:rPr>
                <w:rFonts w:hAnsiTheme="minorHAnsi" w:cstheme="minorHAnsi"/>
                <w:b/>
                <w:bCs/>
              </w:rPr>
            </w:pPr>
          </w:p>
        </w:tc>
        <w:tc>
          <w:tcPr>
            <w:tcW w:w="1842" w:type="dxa"/>
            <w:vAlign w:val="center"/>
          </w:tcPr>
          <w:p w14:paraId="41F83974" w14:textId="77777777" w:rsidR="009463D6" w:rsidRPr="0035166F" w:rsidRDefault="009463D6" w:rsidP="00212A14">
            <w:pPr>
              <w:snapToGrid w:val="0"/>
              <w:jc w:val="center"/>
              <w:rPr>
                <w:rFonts w:hAnsiTheme="minorHAnsi" w:cstheme="minorHAnsi"/>
                <w:b/>
                <w:bCs/>
              </w:rPr>
            </w:pPr>
          </w:p>
        </w:tc>
        <w:tc>
          <w:tcPr>
            <w:tcW w:w="993" w:type="dxa"/>
            <w:vAlign w:val="center"/>
          </w:tcPr>
          <w:p w14:paraId="6AC0F83F" w14:textId="77777777" w:rsidR="009463D6" w:rsidRPr="0035166F" w:rsidRDefault="009463D6" w:rsidP="00212A14">
            <w:pPr>
              <w:snapToGrid w:val="0"/>
              <w:jc w:val="center"/>
              <w:rPr>
                <w:rFonts w:hAnsiTheme="minorHAnsi" w:cstheme="minorHAnsi"/>
                <w:b/>
                <w:bCs/>
              </w:rPr>
            </w:pPr>
          </w:p>
        </w:tc>
        <w:tc>
          <w:tcPr>
            <w:tcW w:w="1384" w:type="dxa"/>
            <w:vAlign w:val="center"/>
          </w:tcPr>
          <w:p w14:paraId="08007251" w14:textId="77777777" w:rsidR="009463D6" w:rsidRPr="0035166F" w:rsidRDefault="009463D6" w:rsidP="00212A14">
            <w:pPr>
              <w:snapToGrid w:val="0"/>
              <w:jc w:val="center"/>
              <w:rPr>
                <w:rFonts w:hAnsiTheme="minorHAnsi" w:cstheme="minorHAnsi"/>
                <w:b/>
                <w:bCs/>
              </w:rPr>
            </w:pPr>
          </w:p>
        </w:tc>
      </w:tr>
      <w:tr w:rsidR="009463D6" w:rsidRPr="0035166F" w14:paraId="70AAA88D" w14:textId="77777777" w:rsidTr="00212A14">
        <w:tc>
          <w:tcPr>
            <w:tcW w:w="2296" w:type="dxa"/>
            <w:tcMar>
              <w:left w:w="108" w:type="dxa"/>
              <w:right w:w="108" w:type="dxa"/>
            </w:tcMar>
            <w:vAlign w:val="center"/>
          </w:tcPr>
          <w:p w14:paraId="4B016C2C"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09FA369" w14:textId="77777777" w:rsidR="009463D6" w:rsidRPr="0035166F" w:rsidRDefault="009463D6" w:rsidP="00212A14">
            <w:pPr>
              <w:snapToGrid w:val="0"/>
              <w:jc w:val="center"/>
              <w:rPr>
                <w:rFonts w:hAnsiTheme="minorHAnsi" w:cstheme="minorHAnsi"/>
                <w:b/>
                <w:bCs/>
              </w:rPr>
            </w:pPr>
          </w:p>
        </w:tc>
        <w:tc>
          <w:tcPr>
            <w:tcW w:w="1559" w:type="dxa"/>
            <w:vAlign w:val="center"/>
          </w:tcPr>
          <w:p w14:paraId="574CBB4D" w14:textId="77777777" w:rsidR="009463D6" w:rsidRPr="0035166F" w:rsidRDefault="009463D6" w:rsidP="00212A14">
            <w:pPr>
              <w:snapToGrid w:val="0"/>
              <w:jc w:val="center"/>
              <w:rPr>
                <w:rFonts w:hAnsiTheme="minorHAnsi" w:cstheme="minorHAnsi"/>
                <w:b/>
                <w:bCs/>
              </w:rPr>
            </w:pPr>
          </w:p>
        </w:tc>
        <w:tc>
          <w:tcPr>
            <w:tcW w:w="1701" w:type="dxa"/>
            <w:vAlign w:val="center"/>
          </w:tcPr>
          <w:p w14:paraId="35BA4FBE" w14:textId="77777777" w:rsidR="009463D6" w:rsidRPr="0035166F" w:rsidRDefault="009463D6" w:rsidP="00212A14">
            <w:pPr>
              <w:snapToGrid w:val="0"/>
              <w:jc w:val="center"/>
              <w:rPr>
                <w:rFonts w:hAnsiTheme="minorHAnsi" w:cstheme="minorHAnsi"/>
                <w:b/>
                <w:bCs/>
              </w:rPr>
            </w:pPr>
          </w:p>
        </w:tc>
        <w:tc>
          <w:tcPr>
            <w:tcW w:w="2127" w:type="dxa"/>
            <w:vAlign w:val="center"/>
          </w:tcPr>
          <w:p w14:paraId="4791EC89" w14:textId="77777777" w:rsidR="009463D6" w:rsidRPr="0035166F" w:rsidRDefault="009463D6" w:rsidP="00212A14">
            <w:pPr>
              <w:snapToGrid w:val="0"/>
              <w:jc w:val="center"/>
              <w:rPr>
                <w:rFonts w:hAnsiTheme="minorHAnsi" w:cstheme="minorHAnsi"/>
                <w:b/>
                <w:bCs/>
              </w:rPr>
            </w:pPr>
          </w:p>
        </w:tc>
        <w:tc>
          <w:tcPr>
            <w:tcW w:w="1842" w:type="dxa"/>
            <w:vAlign w:val="center"/>
          </w:tcPr>
          <w:p w14:paraId="442C2CAB" w14:textId="77777777" w:rsidR="009463D6" w:rsidRPr="0035166F" w:rsidRDefault="009463D6" w:rsidP="00212A14">
            <w:pPr>
              <w:snapToGrid w:val="0"/>
              <w:jc w:val="center"/>
              <w:rPr>
                <w:rFonts w:hAnsiTheme="minorHAnsi" w:cstheme="minorHAnsi"/>
                <w:b/>
                <w:bCs/>
              </w:rPr>
            </w:pPr>
          </w:p>
        </w:tc>
        <w:tc>
          <w:tcPr>
            <w:tcW w:w="993" w:type="dxa"/>
            <w:vAlign w:val="center"/>
          </w:tcPr>
          <w:p w14:paraId="6DBA8159" w14:textId="77777777" w:rsidR="009463D6" w:rsidRPr="0035166F" w:rsidRDefault="009463D6" w:rsidP="00212A14">
            <w:pPr>
              <w:snapToGrid w:val="0"/>
              <w:jc w:val="center"/>
              <w:rPr>
                <w:rFonts w:hAnsiTheme="minorHAnsi" w:cstheme="minorHAnsi"/>
                <w:b/>
                <w:bCs/>
              </w:rPr>
            </w:pPr>
          </w:p>
        </w:tc>
        <w:tc>
          <w:tcPr>
            <w:tcW w:w="1384" w:type="dxa"/>
            <w:vAlign w:val="center"/>
          </w:tcPr>
          <w:p w14:paraId="27011C62" w14:textId="77777777" w:rsidR="009463D6" w:rsidRPr="0035166F" w:rsidRDefault="009463D6" w:rsidP="00212A14">
            <w:pPr>
              <w:snapToGrid w:val="0"/>
              <w:jc w:val="center"/>
              <w:rPr>
                <w:rFonts w:hAnsiTheme="minorHAnsi" w:cstheme="minorHAnsi"/>
                <w:b/>
                <w:bCs/>
              </w:rPr>
            </w:pPr>
          </w:p>
        </w:tc>
      </w:tr>
      <w:tr w:rsidR="009463D6" w:rsidRPr="0035166F" w14:paraId="038766D2" w14:textId="77777777" w:rsidTr="00212A14">
        <w:tc>
          <w:tcPr>
            <w:tcW w:w="2296" w:type="dxa"/>
            <w:tcMar>
              <w:left w:w="108" w:type="dxa"/>
              <w:right w:w="108" w:type="dxa"/>
            </w:tcMar>
            <w:vAlign w:val="center"/>
          </w:tcPr>
          <w:p w14:paraId="5E1117F7"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50D14A8D" w14:textId="77777777" w:rsidR="009463D6" w:rsidRPr="0035166F" w:rsidRDefault="009463D6" w:rsidP="00212A14">
            <w:pPr>
              <w:snapToGrid w:val="0"/>
              <w:jc w:val="center"/>
              <w:rPr>
                <w:rFonts w:hAnsiTheme="minorHAnsi" w:cstheme="minorHAnsi"/>
                <w:b/>
                <w:bCs/>
              </w:rPr>
            </w:pPr>
          </w:p>
        </w:tc>
        <w:tc>
          <w:tcPr>
            <w:tcW w:w="1559" w:type="dxa"/>
            <w:vAlign w:val="center"/>
          </w:tcPr>
          <w:p w14:paraId="0825EBAD" w14:textId="77777777" w:rsidR="009463D6" w:rsidRPr="0035166F" w:rsidRDefault="009463D6" w:rsidP="00212A14">
            <w:pPr>
              <w:snapToGrid w:val="0"/>
              <w:jc w:val="center"/>
              <w:rPr>
                <w:rFonts w:hAnsiTheme="minorHAnsi" w:cstheme="minorHAnsi"/>
                <w:b/>
                <w:bCs/>
              </w:rPr>
            </w:pPr>
          </w:p>
        </w:tc>
        <w:tc>
          <w:tcPr>
            <w:tcW w:w="1701" w:type="dxa"/>
            <w:vAlign w:val="center"/>
          </w:tcPr>
          <w:p w14:paraId="31CF0744" w14:textId="77777777" w:rsidR="009463D6" w:rsidRPr="0035166F" w:rsidRDefault="009463D6" w:rsidP="00212A14">
            <w:pPr>
              <w:snapToGrid w:val="0"/>
              <w:jc w:val="center"/>
              <w:rPr>
                <w:rFonts w:hAnsiTheme="minorHAnsi" w:cstheme="minorHAnsi"/>
                <w:b/>
                <w:bCs/>
              </w:rPr>
            </w:pPr>
          </w:p>
        </w:tc>
        <w:tc>
          <w:tcPr>
            <w:tcW w:w="2127" w:type="dxa"/>
            <w:vAlign w:val="center"/>
          </w:tcPr>
          <w:p w14:paraId="6E56971D" w14:textId="77777777" w:rsidR="009463D6" w:rsidRPr="0035166F" w:rsidRDefault="009463D6" w:rsidP="00212A14">
            <w:pPr>
              <w:snapToGrid w:val="0"/>
              <w:jc w:val="center"/>
              <w:rPr>
                <w:rFonts w:hAnsiTheme="minorHAnsi" w:cstheme="minorHAnsi"/>
                <w:b/>
                <w:bCs/>
              </w:rPr>
            </w:pPr>
          </w:p>
        </w:tc>
        <w:tc>
          <w:tcPr>
            <w:tcW w:w="1842" w:type="dxa"/>
            <w:vAlign w:val="center"/>
          </w:tcPr>
          <w:p w14:paraId="0AF02475" w14:textId="77777777" w:rsidR="009463D6" w:rsidRPr="0035166F" w:rsidRDefault="009463D6" w:rsidP="00212A14">
            <w:pPr>
              <w:snapToGrid w:val="0"/>
              <w:jc w:val="center"/>
              <w:rPr>
                <w:rFonts w:hAnsiTheme="minorHAnsi" w:cstheme="minorHAnsi"/>
                <w:b/>
                <w:bCs/>
              </w:rPr>
            </w:pPr>
          </w:p>
        </w:tc>
        <w:tc>
          <w:tcPr>
            <w:tcW w:w="993" w:type="dxa"/>
            <w:vAlign w:val="center"/>
          </w:tcPr>
          <w:p w14:paraId="39B345CA" w14:textId="77777777" w:rsidR="009463D6" w:rsidRPr="0035166F" w:rsidRDefault="009463D6" w:rsidP="00212A14">
            <w:pPr>
              <w:snapToGrid w:val="0"/>
              <w:jc w:val="center"/>
              <w:rPr>
                <w:rFonts w:hAnsiTheme="minorHAnsi" w:cstheme="minorHAnsi"/>
                <w:b/>
                <w:bCs/>
              </w:rPr>
            </w:pPr>
          </w:p>
        </w:tc>
        <w:tc>
          <w:tcPr>
            <w:tcW w:w="1384" w:type="dxa"/>
            <w:vAlign w:val="center"/>
          </w:tcPr>
          <w:p w14:paraId="2D893372" w14:textId="77777777" w:rsidR="009463D6" w:rsidRPr="0035166F" w:rsidRDefault="009463D6" w:rsidP="00212A14">
            <w:pPr>
              <w:snapToGrid w:val="0"/>
              <w:jc w:val="center"/>
              <w:rPr>
                <w:rFonts w:hAnsiTheme="minorHAnsi" w:cstheme="minorHAnsi"/>
                <w:b/>
                <w:bCs/>
              </w:rPr>
            </w:pPr>
          </w:p>
        </w:tc>
      </w:tr>
      <w:tr w:rsidR="009463D6" w:rsidRPr="0035166F" w14:paraId="343AE0A3" w14:textId="77777777" w:rsidTr="00212A14">
        <w:tc>
          <w:tcPr>
            <w:tcW w:w="2296" w:type="dxa"/>
            <w:tcMar>
              <w:left w:w="108" w:type="dxa"/>
              <w:right w:w="108" w:type="dxa"/>
            </w:tcMar>
            <w:vAlign w:val="center"/>
          </w:tcPr>
          <w:p w14:paraId="7C8047EC"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60542D6E" w14:textId="77777777" w:rsidR="009463D6" w:rsidRPr="0035166F" w:rsidRDefault="009463D6" w:rsidP="00212A14">
            <w:pPr>
              <w:snapToGrid w:val="0"/>
              <w:jc w:val="center"/>
              <w:rPr>
                <w:rFonts w:hAnsiTheme="minorHAnsi" w:cstheme="minorHAnsi"/>
                <w:b/>
                <w:bCs/>
              </w:rPr>
            </w:pPr>
          </w:p>
        </w:tc>
        <w:tc>
          <w:tcPr>
            <w:tcW w:w="1559" w:type="dxa"/>
            <w:vAlign w:val="center"/>
          </w:tcPr>
          <w:p w14:paraId="185FC92D" w14:textId="77777777" w:rsidR="009463D6" w:rsidRPr="0035166F" w:rsidRDefault="009463D6" w:rsidP="00212A14">
            <w:pPr>
              <w:snapToGrid w:val="0"/>
              <w:jc w:val="center"/>
              <w:rPr>
                <w:rFonts w:hAnsiTheme="minorHAnsi" w:cstheme="minorHAnsi"/>
                <w:b/>
                <w:bCs/>
              </w:rPr>
            </w:pPr>
          </w:p>
        </w:tc>
        <w:tc>
          <w:tcPr>
            <w:tcW w:w="1701" w:type="dxa"/>
            <w:vAlign w:val="center"/>
          </w:tcPr>
          <w:p w14:paraId="2DB592A0" w14:textId="77777777" w:rsidR="009463D6" w:rsidRPr="0035166F" w:rsidRDefault="009463D6" w:rsidP="00212A14">
            <w:pPr>
              <w:snapToGrid w:val="0"/>
              <w:jc w:val="center"/>
              <w:rPr>
                <w:rFonts w:hAnsiTheme="minorHAnsi" w:cstheme="minorHAnsi"/>
                <w:b/>
                <w:bCs/>
              </w:rPr>
            </w:pPr>
          </w:p>
        </w:tc>
        <w:tc>
          <w:tcPr>
            <w:tcW w:w="2127" w:type="dxa"/>
            <w:vAlign w:val="center"/>
          </w:tcPr>
          <w:p w14:paraId="29C6BE59" w14:textId="77777777" w:rsidR="009463D6" w:rsidRPr="0035166F" w:rsidRDefault="009463D6" w:rsidP="00212A14">
            <w:pPr>
              <w:snapToGrid w:val="0"/>
              <w:jc w:val="center"/>
              <w:rPr>
                <w:rFonts w:hAnsiTheme="minorHAnsi" w:cstheme="minorHAnsi"/>
                <w:b/>
                <w:bCs/>
              </w:rPr>
            </w:pPr>
          </w:p>
        </w:tc>
        <w:tc>
          <w:tcPr>
            <w:tcW w:w="1842" w:type="dxa"/>
            <w:vAlign w:val="center"/>
          </w:tcPr>
          <w:p w14:paraId="488114FA" w14:textId="77777777" w:rsidR="009463D6" w:rsidRPr="0035166F" w:rsidRDefault="009463D6" w:rsidP="00212A14">
            <w:pPr>
              <w:snapToGrid w:val="0"/>
              <w:jc w:val="center"/>
              <w:rPr>
                <w:rFonts w:hAnsiTheme="minorHAnsi" w:cstheme="minorHAnsi"/>
                <w:b/>
                <w:bCs/>
              </w:rPr>
            </w:pPr>
          </w:p>
        </w:tc>
        <w:tc>
          <w:tcPr>
            <w:tcW w:w="993" w:type="dxa"/>
            <w:vAlign w:val="center"/>
          </w:tcPr>
          <w:p w14:paraId="1B0EA0F3" w14:textId="77777777" w:rsidR="009463D6" w:rsidRPr="0035166F" w:rsidRDefault="009463D6" w:rsidP="00212A14">
            <w:pPr>
              <w:snapToGrid w:val="0"/>
              <w:jc w:val="center"/>
              <w:rPr>
                <w:rFonts w:hAnsiTheme="minorHAnsi" w:cstheme="minorHAnsi"/>
                <w:b/>
                <w:bCs/>
              </w:rPr>
            </w:pPr>
          </w:p>
        </w:tc>
        <w:tc>
          <w:tcPr>
            <w:tcW w:w="1384" w:type="dxa"/>
            <w:vAlign w:val="center"/>
          </w:tcPr>
          <w:p w14:paraId="1B4153DC" w14:textId="77777777" w:rsidR="009463D6" w:rsidRPr="0035166F" w:rsidRDefault="009463D6" w:rsidP="00212A14">
            <w:pPr>
              <w:snapToGrid w:val="0"/>
              <w:jc w:val="center"/>
              <w:rPr>
                <w:rFonts w:hAnsiTheme="minorHAnsi" w:cstheme="minorHAnsi"/>
                <w:b/>
                <w:bCs/>
              </w:rPr>
            </w:pPr>
          </w:p>
        </w:tc>
      </w:tr>
      <w:tr w:rsidR="009463D6" w:rsidRPr="0035166F" w14:paraId="4C6845B7" w14:textId="77777777" w:rsidTr="00212A14">
        <w:tc>
          <w:tcPr>
            <w:tcW w:w="2296" w:type="dxa"/>
            <w:tcMar>
              <w:left w:w="108" w:type="dxa"/>
              <w:right w:w="108" w:type="dxa"/>
            </w:tcMar>
            <w:vAlign w:val="center"/>
          </w:tcPr>
          <w:p w14:paraId="51C88C27"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5B5A430" w14:textId="77777777" w:rsidR="009463D6" w:rsidRPr="0035166F" w:rsidRDefault="009463D6" w:rsidP="00212A14">
            <w:pPr>
              <w:snapToGrid w:val="0"/>
              <w:jc w:val="center"/>
              <w:rPr>
                <w:rFonts w:hAnsiTheme="minorHAnsi" w:cstheme="minorHAnsi"/>
                <w:b/>
                <w:bCs/>
              </w:rPr>
            </w:pPr>
          </w:p>
        </w:tc>
        <w:tc>
          <w:tcPr>
            <w:tcW w:w="1559" w:type="dxa"/>
            <w:vAlign w:val="center"/>
          </w:tcPr>
          <w:p w14:paraId="74688E1D" w14:textId="77777777" w:rsidR="009463D6" w:rsidRPr="0035166F" w:rsidRDefault="009463D6" w:rsidP="00212A14">
            <w:pPr>
              <w:snapToGrid w:val="0"/>
              <w:jc w:val="center"/>
              <w:rPr>
                <w:rFonts w:hAnsiTheme="minorHAnsi" w:cstheme="minorHAnsi"/>
                <w:b/>
                <w:bCs/>
              </w:rPr>
            </w:pPr>
          </w:p>
        </w:tc>
        <w:tc>
          <w:tcPr>
            <w:tcW w:w="1701" w:type="dxa"/>
            <w:vAlign w:val="center"/>
          </w:tcPr>
          <w:p w14:paraId="6A20F614" w14:textId="77777777" w:rsidR="009463D6" w:rsidRPr="0035166F" w:rsidRDefault="009463D6" w:rsidP="00212A14">
            <w:pPr>
              <w:snapToGrid w:val="0"/>
              <w:jc w:val="center"/>
              <w:rPr>
                <w:rFonts w:hAnsiTheme="minorHAnsi" w:cstheme="minorHAnsi"/>
                <w:b/>
                <w:bCs/>
              </w:rPr>
            </w:pPr>
          </w:p>
        </w:tc>
        <w:tc>
          <w:tcPr>
            <w:tcW w:w="2127" w:type="dxa"/>
            <w:vAlign w:val="center"/>
          </w:tcPr>
          <w:p w14:paraId="0D8D4DBD" w14:textId="77777777" w:rsidR="009463D6" w:rsidRPr="0035166F" w:rsidRDefault="009463D6" w:rsidP="00212A14">
            <w:pPr>
              <w:snapToGrid w:val="0"/>
              <w:jc w:val="center"/>
              <w:rPr>
                <w:rFonts w:hAnsiTheme="minorHAnsi" w:cstheme="minorHAnsi"/>
                <w:b/>
                <w:bCs/>
              </w:rPr>
            </w:pPr>
          </w:p>
        </w:tc>
        <w:tc>
          <w:tcPr>
            <w:tcW w:w="1842" w:type="dxa"/>
            <w:vAlign w:val="center"/>
          </w:tcPr>
          <w:p w14:paraId="00EBF16E" w14:textId="77777777" w:rsidR="009463D6" w:rsidRPr="0035166F" w:rsidRDefault="009463D6" w:rsidP="00212A14">
            <w:pPr>
              <w:snapToGrid w:val="0"/>
              <w:jc w:val="center"/>
              <w:rPr>
                <w:rFonts w:hAnsiTheme="minorHAnsi" w:cstheme="minorHAnsi"/>
                <w:b/>
                <w:bCs/>
              </w:rPr>
            </w:pPr>
          </w:p>
        </w:tc>
        <w:tc>
          <w:tcPr>
            <w:tcW w:w="993" w:type="dxa"/>
            <w:vAlign w:val="center"/>
          </w:tcPr>
          <w:p w14:paraId="7699AB0D" w14:textId="77777777" w:rsidR="009463D6" w:rsidRPr="0035166F" w:rsidRDefault="009463D6" w:rsidP="00212A14">
            <w:pPr>
              <w:snapToGrid w:val="0"/>
              <w:jc w:val="center"/>
              <w:rPr>
                <w:rFonts w:hAnsiTheme="minorHAnsi" w:cstheme="minorHAnsi"/>
                <w:b/>
                <w:bCs/>
              </w:rPr>
            </w:pPr>
          </w:p>
        </w:tc>
        <w:tc>
          <w:tcPr>
            <w:tcW w:w="1384" w:type="dxa"/>
            <w:vAlign w:val="center"/>
          </w:tcPr>
          <w:p w14:paraId="0044045E" w14:textId="77777777" w:rsidR="009463D6" w:rsidRPr="0035166F" w:rsidRDefault="009463D6" w:rsidP="00212A14">
            <w:pPr>
              <w:snapToGrid w:val="0"/>
              <w:jc w:val="center"/>
              <w:rPr>
                <w:rFonts w:hAnsiTheme="minorHAnsi" w:cstheme="minorHAnsi"/>
                <w:b/>
                <w:bCs/>
              </w:rPr>
            </w:pPr>
          </w:p>
        </w:tc>
      </w:tr>
      <w:tr w:rsidR="009463D6" w:rsidRPr="0035166F" w14:paraId="55E487F4" w14:textId="77777777" w:rsidTr="00212A14">
        <w:tc>
          <w:tcPr>
            <w:tcW w:w="2296" w:type="dxa"/>
            <w:tcMar>
              <w:left w:w="108" w:type="dxa"/>
              <w:right w:w="108" w:type="dxa"/>
            </w:tcMar>
            <w:vAlign w:val="center"/>
          </w:tcPr>
          <w:p w14:paraId="574766D4"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6940CA13" w14:textId="77777777" w:rsidR="009463D6" w:rsidRPr="0035166F" w:rsidRDefault="009463D6" w:rsidP="00212A14">
            <w:pPr>
              <w:snapToGrid w:val="0"/>
              <w:jc w:val="center"/>
              <w:rPr>
                <w:rFonts w:hAnsiTheme="minorHAnsi" w:cstheme="minorHAnsi"/>
                <w:b/>
                <w:bCs/>
              </w:rPr>
            </w:pPr>
          </w:p>
        </w:tc>
        <w:tc>
          <w:tcPr>
            <w:tcW w:w="1559" w:type="dxa"/>
            <w:vAlign w:val="center"/>
          </w:tcPr>
          <w:p w14:paraId="75952CCA" w14:textId="77777777" w:rsidR="009463D6" w:rsidRPr="0035166F" w:rsidRDefault="009463D6" w:rsidP="00212A14">
            <w:pPr>
              <w:snapToGrid w:val="0"/>
              <w:jc w:val="center"/>
              <w:rPr>
                <w:rFonts w:hAnsiTheme="minorHAnsi" w:cstheme="minorHAnsi"/>
                <w:b/>
                <w:bCs/>
              </w:rPr>
            </w:pPr>
          </w:p>
        </w:tc>
        <w:tc>
          <w:tcPr>
            <w:tcW w:w="1701" w:type="dxa"/>
            <w:vAlign w:val="center"/>
          </w:tcPr>
          <w:p w14:paraId="76E4452E" w14:textId="77777777" w:rsidR="009463D6" w:rsidRPr="0035166F" w:rsidRDefault="009463D6" w:rsidP="00212A14">
            <w:pPr>
              <w:snapToGrid w:val="0"/>
              <w:jc w:val="center"/>
              <w:rPr>
                <w:rFonts w:hAnsiTheme="minorHAnsi" w:cstheme="minorHAnsi"/>
                <w:b/>
                <w:bCs/>
              </w:rPr>
            </w:pPr>
          </w:p>
        </w:tc>
        <w:tc>
          <w:tcPr>
            <w:tcW w:w="2127" w:type="dxa"/>
            <w:vAlign w:val="center"/>
          </w:tcPr>
          <w:p w14:paraId="2E3EE308" w14:textId="77777777" w:rsidR="009463D6" w:rsidRPr="0035166F" w:rsidRDefault="009463D6" w:rsidP="00212A14">
            <w:pPr>
              <w:snapToGrid w:val="0"/>
              <w:jc w:val="center"/>
              <w:rPr>
                <w:rFonts w:hAnsiTheme="minorHAnsi" w:cstheme="minorHAnsi"/>
                <w:b/>
                <w:bCs/>
              </w:rPr>
            </w:pPr>
          </w:p>
        </w:tc>
        <w:tc>
          <w:tcPr>
            <w:tcW w:w="1842" w:type="dxa"/>
            <w:vAlign w:val="center"/>
          </w:tcPr>
          <w:p w14:paraId="3D988458" w14:textId="77777777" w:rsidR="009463D6" w:rsidRPr="0035166F" w:rsidRDefault="009463D6" w:rsidP="00212A14">
            <w:pPr>
              <w:snapToGrid w:val="0"/>
              <w:jc w:val="center"/>
              <w:rPr>
                <w:rFonts w:hAnsiTheme="minorHAnsi" w:cstheme="minorHAnsi"/>
                <w:b/>
                <w:bCs/>
              </w:rPr>
            </w:pPr>
          </w:p>
        </w:tc>
        <w:tc>
          <w:tcPr>
            <w:tcW w:w="993" w:type="dxa"/>
            <w:vAlign w:val="center"/>
          </w:tcPr>
          <w:p w14:paraId="1F1A0707" w14:textId="77777777" w:rsidR="009463D6" w:rsidRPr="0035166F" w:rsidRDefault="009463D6" w:rsidP="00212A14">
            <w:pPr>
              <w:snapToGrid w:val="0"/>
              <w:jc w:val="center"/>
              <w:rPr>
                <w:rFonts w:hAnsiTheme="minorHAnsi" w:cstheme="minorHAnsi"/>
                <w:b/>
                <w:bCs/>
              </w:rPr>
            </w:pPr>
          </w:p>
        </w:tc>
        <w:tc>
          <w:tcPr>
            <w:tcW w:w="1384" w:type="dxa"/>
            <w:vAlign w:val="center"/>
          </w:tcPr>
          <w:p w14:paraId="448C4FF7" w14:textId="77777777" w:rsidR="009463D6" w:rsidRPr="0035166F" w:rsidRDefault="009463D6" w:rsidP="00212A14">
            <w:pPr>
              <w:snapToGrid w:val="0"/>
              <w:jc w:val="center"/>
              <w:rPr>
                <w:rFonts w:hAnsiTheme="minorHAnsi" w:cstheme="minorHAnsi"/>
                <w:b/>
                <w:bCs/>
              </w:rPr>
            </w:pPr>
          </w:p>
        </w:tc>
      </w:tr>
      <w:tr w:rsidR="009463D6" w:rsidRPr="0035166F" w14:paraId="5E9BA129" w14:textId="77777777" w:rsidTr="00212A14">
        <w:tc>
          <w:tcPr>
            <w:tcW w:w="2296" w:type="dxa"/>
            <w:tcMar>
              <w:left w:w="108" w:type="dxa"/>
              <w:right w:w="108" w:type="dxa"/>
            </w:tcMar>
            <w:vAlign w:val="center"/>
          </w:tcPr>
          <w:p w14:paraId="3B407196"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2524815" w14:textId="77777777" w:rsidR="009463D6" w:rsidRPr="0035166F" w:rsidRDefault="009463D6" w:rsidP="00212A14">
            <w:pPr>
              <w:snapToGrid w:val="0"/>
              <w:jc w:val="center"/>
              <w:rPr>
                <w:rFonts w:hAnsiTheme="minorHAnsi" w:cstheme="minorHAnsi"/>
                <w:b/>
                <w:bCs/>
              </w:rPr>
            </w:pPr>
          </w:p>
        </w:tc>
        <w:tc>
          <w:tcPr>
            <w:tcW w:w="1559" w:type="dxa"/>
            <w:vAlign w:val="center"/>
          </w:tcPr>
          <w:p w14:paraId="19A41723" w14:textId="77777777" w:rsidR="009463D6" w:rsidRPr="0035166F" w:rsidRDefault="009463D6" w:rsidP="00212A14">
            <w:pPr>
              <w:snapToGrid w:val="0"/>
              <w:jc w:val="center"/>
              <w:rPr>
                <w:rFonts w:hAnsiTheme="minorHAnsi" w:cstheme="minorHAnsi"/>
                <w:b/>
                <w:bCs/>
              </w:rPr>
            </w:pPr>
          </w:p>
        </w:tc>
        <w:tc>
          <w:tcPr>
            <w:tcW w:w="1701" w:type="dxa"/>
            <w:vAlign w:val="center"/>
          </w:tcPr>
          <w:p w14:paraId="47185475" w14:textId="77777777" w:rsidR="009463D6" w:rsidRPr="0035166F" w:rsidRDefault="009463D6" w:rsidP="00212A14">
            <w:pPr>
              <w:snapToGrid w:val="0"/>
              <w:jc w:val="center"/>
              <w:rPr>
                <w:rFonts w:hAnsiTheme="minorHAnsi" w:cstheme="minorHAnsi"/>
                <w:b/>
                <w:bCs/>
              </w:rPr>
            </w:pPr>
          </w:p>
        </w:tc>
        <w:tc>
          <w:tcPr>
            <w:tcW w:w="2127" w:type="dxa"/>
            <w:vAlign w:val="center"/>
          </w:tcPr>
          <w:p w14:paraId="0B6CF5EE" w14:textId="77777777" w:rsidR="009463D6" w:rsidRPr="0035166F" w:rsidRDefault="009463D6" w:rsidP="00212A14">
            <w:pPr>
              <w:snapToGrid w:val="0"/>
              <w:jc w:val="center"/>
              <w:rPr>
                <w:rFonts w:hAnsiTheme="minorHAnsi" w:cstheme="minorHAnsi"/>
                <w:b/>
                <w:bCs/>
              </w:rPr>
            </w:pPr>
          </w:p>
        </w:tc>
        <w:tc>
          <w:tcPr>
            <w:tcW w:w="1842" w:type="dxa"/>
            <w:vAlign w:val="center"/>
          </w:tcPr>
          <w:p w14:paraId="6E2374BD" w14:textId="77777777" w:rsidR="009463D6" w:rsidRPr="0035166F" w:rsidRDefault="009463D6" w:rsidP="00212A14">
            <w:pPr>
              <w:snapToGrid w:val="0"/>
              <w:jc w:val="center"/>
              <w:rPr>
                <w:rFonts w:hAnsiTheme="minorHAnsi" w:cstheme="minorHAnsi"/>
                <w:b/>
                <w:bCs/>
              </w:rPr>
            </w:pPr>
          </w:p>
        </w:tc>
        <w:tc>
          <w:tcPr>
            <w:tcW w:w="993" w:type="dxa"/>
            <w:vAlign w:val="center"/>
          </w:tcPr>
          <w:p w14:paraId="61426939" w14:textId="77777777" w:rsidR="009463D6" w:rsidRPr="0035166F" w:rsidRDefault="009463D6" w:rsidP="00212A14">
            <w:pPr>
              <w:snapToGrid w:val="0"/>
              <w:jc w:val="center"/>
              <w:rPr>
                <w:rFonts w:hAnsiTheme="minorHAnsi" w:cstheme="minorHAnsi"/>
                <w:b/>
                <w:bCs/>
              </w:rPr>
            </w:pPr>
          </w:p>
        </w:tc>
        <w:tc>
          <w:tcPr>
            <w:tcW w:w="1384" w:type="dxa"/>
            <w:vAlign w:val="center"/>
          </w:tcPr>
          <w:p w14:paraId="4BCBA592" w14:textId="77777777" w:rsidR="009463D6" w:rsidRPr="0035166F" w:rsidRDefault="009463D6" w:rsidP="00212A14">
            <w:pPr>
              <w:snapToGrid w:val="0"/>
              <w:jc w:val="center"/>
              <w:rPr>
                <w:rFonts w:hAnsiTheme="minorHAnsi" w:cstheme="minorHAnsi"/>
                <w:b/>
                <w:bCs/>
              </w:rPr>
            </w:pPr>
          </w:p>
        </w:tc>
      </w:tr>
    </w:tbl>
    <w:p w14:paraId="13829AE8" w14:textId="77777777" w:rsidR="00022543" w:rsidRPr="0035166F" w:rsidRDefault="00022543" w:rsidP="00022543">
      <w:pPr>
        <w:jc w:val="both"/>
        <w:rPr>
          <w:rFonts w:hAnsiTheme="minorHAnsi" w:cstheme="minorHAnsi"/>
          <w:b/>
          <w:bCs/>
        </w:rPr>
      </w:pPr>
    </w:p>
    <w:p w14:paraId="147D772C" w14:textId="77777777" w:rsidR="009463D6" w:rsidRDefault="009463D6" w:rsidP="009463D6">
      <w:pPr>
        <w:pStyle w:val="Ondertitel"/>
      </w:pPr>
    </w:p>
    <w:p w14:paraId="2C519200" w14:textId="77777777" w:rsidR="009463D6" w:rsidRPr="0035166F" w:rsidRDefault="009463D6" w:rsidP="009463D6">
      <w:pPr>
        <w:pStyle w:val="Ondertitel"/>
      </w:pPr>
      <w:r>
        <w:t>2.2</w:t>
      </w:r>
      <w:r w:rsidRPr="0035166F">
        <w:tab/>
        <w:t>Overzichtstabel van de a</w:t>
      </w:r>
      <w:r>
        <w:t>sbesthoudende materialen na analyse</w:t>
      </w:r>
    </w:p>
    <w:p w14:paraId="4881F0AF" w14:textId="5A9FDE31" w:rsidR="009463D6" w:rsidRPr="009463D6" w:rsidRDefault="009463D6" w:rsidP="009463D6">
      <w:pPr>
        <w:pStyle w:val="Inhopg1"/>
        <w:jc w:val="both"/>
        <w:rPr>
          <w:rFonts w:asciiTheme="minorHAnsi" w:hAnsiTheme="minorHAnsi" w:cs="Arial"/>
          <w:b w:val="0"/>
          <w:i/>
          <w:szCs w:val="20"/>
          <w:lang w:val="nl-NL"/>
        </w:rPr>
      </w:pPr>
      <w:r w:rsidRPr="009D3937">
        <w:rPr>
          <w:rFonts w:asciiTheme="minorHAnsi" w:hAnsiTheme="minorHAnsi" w:cs="Arial"/>
          <w:b w:val="0"/>
          <w:i/>
          <w:szCs w:val="20"/>
          <w:highlight w:val="lightGray"/>
          <w:lang w:val="nl-NL"/>
        </w:rPr>
        <w:t xml:space="preserve">Stel een overzichtstabel op met alle materialen waarvan </w:t>
      </w:r>
      <w:r w:rsidR="00CC3526">
        <w:rPr>
          <w:rFonts w:asciiTheme="minorHAnsi" w:hAnsiTheme="minorHAnsi" w:cs="Arial"/>
          <w:b w:val="0"/>
          <w:i/>
          <w:szCs w:val="20"/>
          <w:highlight w:val="lightGray"/>
          <w:lang w:val="nl-NL"/>
        </w:rPr>
        <w:t>na analyse of o.b.v. kennis van het materiaal besloten kan worden</w:t>
      </w:r>
      <w:r w:rsidRPr="009D3937">
        <w:rPr>
          <w:rFonts w:asciiTheme="minorHAnsi" w:hAnsiTheme="minorHAnsi" w:cs="Arial"/>
          <w:b w:val="0"/>
          <w:i/>
          <w:szCs w:val="20"/>
          <w:highlight w:val="lightGray"/>
          <w:lang w:val="nl-NL"/>
        </w:rPr>
        <w:t xml:space="preserve"> dat ze asbest bevatten of dat ze werden besmet met asbest.</w:t>
      </w:r>
      <w:r w:rsidR="00CC3526">
        <w:rPr>
          <w:rFonts w:asciiTheme="minorHAnsi" w:hAnsiTheme="minorHAnsi" w:cs="Arial"/>
          <w:b w:val="0"/>
          <w:i/>
          <w:szCs w:val="20"/>
          <w:highlight w:val="lightGray"/>
          <w:lang w:val="nl-NL"/>
        </w:rPr>
        <w:t xml:space="preserve"> </w:t>
      </w:r>
      <w:r w:rsidRPr="009D3937">
        <w:rPr>
          <w:rFonts w:asciiTheme="minorHAnsi" w:hAnsiTheme="minorHAnsi" w:cs="Arial"/>
          <w:b w:val="0"/>
          <w:i/>
          <w:szCs w:val="20"/>
          <w:highlight w:val="lightGray"/>
          <w:lang w:val="nl-NL"/>
        </w:rPr>
        <w:t>Deze tabel moet zo duidelijk mogelijk zijn en worden opgesteld in een logische volgorde (per gebouw, per verdieping, per type van materiaal, … afhankelijk van het geval) volgens het onderstaande model.</w:t>
      </w:r>
    </w:p>
    <w:tbl>
      <w:tblPr>
        <w:tblpPr w:leftFromText="141" w:rightFromText="141" w:vertAnchor="text" w:horzAnchor="margin" w:tblpXSpec="center" w:tblpY="16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96"/>
        <w:gridCol w:w="2410"/>
        <w:gridCol w:w="1559"/>
        <w:gridCol w:w="1701"/>
        <w:gridCol w:w="2127"/>
        <w:gridCol w:w="1842"/>
        <w:gridCol w:w="993"/>
        <w:gridCol w:w="1384"/>
      </w:tblGrid>
      <w:tr w:rsidR="009463D6" w14:paraId="29727928" w14:textId="77777777" w:rsidTr="00212A14">
        <w:tc>
          <w:tcPr>
            <w:tcW w:w="2296" w:type="dxa"/>
            <w:vAlign w:val="center"/>
          </w:tcPr>
          <w:p w14:paraId="3BFB4B22" w14:textId="77777777" w:rsidR="009463D6" w:rsidRPr="0035166F" w:rsidRDefault="009463D6" w:rsidP="00212A14">
            <w:pPr>
              <w:snapToGrid w:val="0"/>
              <w:jc w:val="center"/>
              <w:rPr>
                <w:rFonts w:hAnsiTheme="minorHAnsi" w:cstheme="minorHAnsi"/>
                <w:b/>
                <w:i/>
              </w:rPr>
            </w:pPr>
            <w:r>
              <w:rPr>
                <w:rFonts w:hAnsiTheme="minorHAnsi" w:cstheme="minorHAnsi"/>
                <w:b/>
                <w:i/>
              </w:rPr>
              <w:t>Referentie (nummer overeenkomstig fiche en plan)</w:t>
            </w:r>
          </w:p>
        </w:tc>
        <w:tc>
          <w:tcPr>
            <w:tcW w:w="2410" w:type="dxa"/>
            <w:vAlign w:val="center"/>
          </w:tcPr>
          <w:p w14:paraId="327E1DDC" w14:textId="77777777" w:rsidR="009463D6" w:rsidRPr="0035166F" w:rsidRDefault="009463D6" w:rsidP="00212A14">
            <w:pPr>
              <w:snapToGrid w:val="0"/>
              <w:jc w:val="center"/>
              <w:rPr>
                <w:rFonts w:hAnsiTheme="minorHAnsi" w:cstheme="minorHAnsi"/>
                <w:b/>
                <w:i/>
              </w:rPr>
            </w:pPr>
            <w:r>
              <w:rPr>
                <w:rFonts w:hAnsiTheme="minorHAnsi" w:cstheme="minorHAnsi"/>
                <w:b/>
                <w:i/>
              </w:rPr>
              <w:t>Locatie</w:t>
            </w:r>
            <w:r w:rsidRPr="0035166F">
              <w:rPr>
                <w:rFonts w:hAnsiTheme="minorHAnsi" w:cstheme="minorHAnsi"/>
                <w:b/>
                <w:i/>
              </w:rPr>
              <w:t xml:space="preserve"> </w:t>
            </w:r>
            <w:r>
              <w:rPr>
                <w:rFonts w:hAnsiTheme="minorHAnsi" w:cstheme="minorHAnsi"/>
                <w:b/>
                <w:i/>
              </w:rPr>
              <w:t xml:space="preserve">- </w:t>
            </w:r>
            <w:r w:rsidRPr="0035166F">
              <w:rPr>
                <w:rFonts w:hAnsiTheme="minorHAnsi" w:cstheme="minorHAnsi"/>
                <w:b/>
                <w:i/>
              </w:rPr>
              <w:t>zo nauwkeurig mogelijk</w:t>
            </w:r>
            <w:r>
              <w:rPr>
                <w:rFonts w:hAnsiTheme="minorHAnsi" w:cstheme="minorHAnsi"/>
                <w:b/>
                <w:i/>
              </w:rPr>
              <w:t xml:space="preserve"> (gebouw -  verdieping – lokaal - …)</w:t>
            </w:r>
          </w:p>
        </w:tc>
        <w:tc>
          <w:tcPr>
            <w:tcW w:w="1559" w:type="dxa"/>
            <w:vAlign w:val="center"/>
          </w:tcPr>
          <w:p w14:paraId="2B4C57D7" w14:textId="77777777" w:rsidR="009463D6" w:rsidRPr="0035166F" w:rsidRDefault="009463D6" w:rsidP="00212A14">
            <w:pPr>
              <w:snapToGrid w:val="0"/>
              <w:jc w:val="center"/>
              <w:rPr>
                <w:rFonts w:hAnsiTheme="minorHAnsi" w:cstheme="minorHAnsi"/>
                <w:b/>
                <w:i/>
              </w:rPr>
            </w:pPr>
            <w:r w:rsidRPr="0035166F">
              <w:rPr>
                <w:rFonts w:hAnsiTheme="minorHAnsi" w:cstheme="minorHAnsi"/>
                <w:b/>
                <w:i/>
              </w:rPr>
              <w:t>Type van toepassing</w:t>
            </w:r>
          </w:p>
        </w:tc>
        <w:tc>
          <w:tcPr>
            <w:tcW w:w="1701" w:type="dxa"/>
            <w:vAlign w:val="center"/>
          </w:tcPr>
          <w:p w14:paraId="2AD2A18F" w14:textId="77777777" w:rsidR="009463D6" w:rsidRPr="0035166F" w:rsidRDefault="009463D6" w:rsidP="00212A14">
            <w:pPr>
              <w:snapToGrid w:val="0"/>
              <w:jc w:val="center"/>
              <w:rPr>
                <w:rFonts w:hAnsiTheme="minorHAnsi" w:cstheme="minorHAnsi"/>
                <w:b/>
                <w:i/>
              </w:rPr>
            </w:pPr>
            <w:r>
              <w:rPr>
                <w:rFonts w:hAnsiTheme="minorHAnsi" w:cstheme="minorHAnsi"/>
                <w:b/>
                <w:i/>
              </w:rPr>
              <w:t>Bevestiging</w:t>
            </w:r>
          </w:p>
        </w:tc>
        <w:tc>
          <w:tcPr>
            <w:tcW w:w="2127" w:type="dxa"/>
            <w:vAlign w:val="center"/>
          </w:tcPr>
          <w:p w14:paraId="6D8CA53E" w14:textId="77777777" w:rsidR="009463D6" w:rsidRPr="0035166F" w:rsidRDefault="009463D6" w:rsidP="00212A14">
            <w:pPr>
              <w:snapToGrid w:val="0"/>
              <w:jc w:val="center"/>
              <w:rPr>
                <w:rFonts w:hAnsiTheme="minorHAnsi" w:cstheme="minorHAnsi"/>
                <w:b/>
                <w:i/>
              </w:rPr>
            </w:pPr>
            <w:r w:rsidRPr="0035166F">
              <w:rPr>
                <w:rFonts w:hAnsiTheme="minorHAnsi" w:cstheme="minorHAnsi"/>
                <w:b/>
                <w:i/>
              </w:rPr>
              <w:t>Staat</w:t>
            </w:r>
            <w:r>
              <w:rPr>
                <w:rFonts w:hAnsiTheme="minorHAnsi" w:cstheme="minorHAnsi"/>
                <w:b/>
                <w:i/>
              </w:rPr>
              <w:t xml:space="preserve"> (toestand en vorm)</w:t>
            </w:r>
          </w:p>
        </w:tc>
        <w:tc>
          <w:tcPr>
            <w:tcW w:w="1842" w:type="dxa"/>
            <w:vAlign w:val="center"/>
          </w:tcPr>
          <w:p w14:paraId="47AC2180" w14:textId="208FB9B7" w:rsidR="009463D6" w:rsidRPr="0035166F" w:rsidRDefault="009463D6" w:rsidP="00212A14">
            <w:pPr>
              <w:snapToGrid w:val="0"/>
              <w:jc w:val="center"/>
              <w:rPr>
                <w:rFonts w:hAnsiTheme="minorHAnsi" w:cstheme="minorHAnsi"/>
                <w:b/>
                <w:i/>
              </w:rPr>
            </w:pPr>
            <w:r w:rsidRPr="0035166F">
              <w:rPr>
                <w:rFonts w:hAnsiTheme="minorHAnsi" w:cstheme="minorHAnsi"/>
                <w:b/>
                <w:i/>
              </w:rPr>
              <w:t>Geschatte hoeveelheid</w:t>
            </w:r>
          </w:p>
        </w:tc>
        <w:tc>
          <w:tcPr>
            <w:tcW w:w="993" w:type="dxa"/>
            <w:vAlign w:val="center"/>
          </w:tcPr>
          <w:p w14:paraId="318E0D95" w14:textId="77777777" w:rsidR="009463D6" w:rsidRPr="0035166F" w:rsidRDefault="009463D6" w:rsidP="00212A14">
            <w:pPr>
              <w:snapToGrid w:val="0"/>
              <w:jc w:val="center"/>
              <w:rPr>
                <w:rFonts w:hAnsiTheme="minorHAnsi" w:cstheme="minorHAnsi"/>
                <w:b/>
                <w:i/>
              </w:rPr>
            </w:pPr>
            <w:r>
              <w:rPr>
                <w:rFonts w:hAnsiTheme="minorHAnsi" w:cstheme="minorHAnsi"/>
                <w:b/>
                <w:i/>
              </w:rPr>
              <w:t>Foto</w:t>
            </w:r>
          </w:p>
        </w:tc>
        <w:tc>
          <w:tcPr>
            <w:tcW w:w="1384" w:type="dxa"/>
            <w:vAlign w:val="center"/>
          </w:tcPr>
          <w:p w14:paraId="31ABDE0D" w14:textId="77777777" w:rsidR="009463D6" w:rsidRDefault="009463D6" w:rsidP="00212A14">
            <w:pPr>
              <w:snapToGrid w:val="0"/>
              <w:jc w:val="center"/>
              <w:rPr>
                <w:rFonts w:hAnsiTheme="minorHAnsi" w:cstheme="minorHAnsi"/>
                <w:b/>
                <w:i/>
              </w:rPr>
            </w:pPr>
            <w:r>
              <w:rPr>
                <w:rFonts w:hAnsiTheme="minorHAnsi" w:cstheme="minorHAnsi"/>
                <w:b/>
                <w:i/>
              </w:rPr>
              <w:t>Staalnummer</w:t>
            </w:r>
          </w:p>
        </w:tc>
      </w:tr>
      <w:tr w:rsidR="009463D6" w:rsidRPr="0035166F" w14:paraId="1AC40ED4" w14:textId="77777777" w:rsidTr="00212A14">
        <w:tc>
          <w:tcPr>
            <w:tcW w:w="2296" w:type="dxa"/>
            <w:tcMar>
              <w:left w:w="108" w:type="dxa"/>
              <w:right w:w="108" w:type="dxa"/>
            </w:tcMar>
            <w:vAlign w:val="center"/>
          </w:tcPr>
          <w:p w14:paraId="279EC49B"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0E93651" w14:textId="77777777" w:rsidR="009463D6" w:rsidRPr="0035166F" w:rsidRDefault="009463D6" w:rsidP="00212A14">
            <w:pPr>
              <w:snapToGrid w:val="0"/>
              <w:jc w:val="center"/>
              <w:rPr>
                <w:rFonts w:hAnsiTheme="minorHAnsi" w:cstheme="minorHAnsi"/>
                <w:b/>
                <w:bCs/>
              </w:rPr>
            </w:pPr>
          </w:p>
        </w:tc>
        <w:tc>
          <w:tcPr>
            <w:tcW w:w="1559" w:type="dxa"/>
            <w:vAlign w:val="center"/>
          </w:tcPr>
          <w:p w14:paraId="5DD58A41" w14:textId="77777777" w:rsidR="009463D6" w:rsidRPr="0035166F" w:rsidRDefault="009463D6" w:rsidP="00212A14">
            <w:pPr>
              <w:snapToGrid w:val="0"/>
              <w:jc w:val="center"/>
              <w:rPr>
                <w:rFonts w:hAnsiTheme="minorHAnsi" w:cstheme="minorHAnsi"/>
                <w:b/>
                <w:bCs/>
              </w:rPr>
            </w:pPr>
          </w:p>
        </w:tc>
        <w:tc>
          <w:tcPr>
            <w:tcW w:w="1701" w:type="dxa"/>
            <w:vAlign w:val="center"/>
          </w:tcPr>
          <w:p w14:paraId="6425CEBB" w14:textId="77777777" w:rsidR="009463D6" w:rsidRPr="0035166F" w:rsidRDefault="009463D6" w:rsidP="00212A14">
            <w:pPr>
              <w:snapToGrid w:val="0"/>
              <w:jc w:val="center"/>
              <w:rPr>
                <w:rFonts w:hAnsiTheme="minorHAnsi" w:cstheme="minorHAnsi"/>
                <w:b/>
                <w:bCs/>
              </w:rPr>
            </w:pPr>
          </w:p>
        </w:tc>
        <w:tc>
          <w:tcPr>
            <w:tcW w:w="2127" w:type="dxa"/>
            <w:vAlign w:val="center"/>
          </w:tcPr>
          <w:p w14:paraId="1978C416" w14:textId="77777777" w:rsidR="009463D6" w:rsidRPr="0035166F" w:rsidRDefault="009463D6" w:rsidP="00212A14">
            <w:pPr>
              <w:snapToGrid w:val="0"/>
              <w:jc w:val="center"/>
              <w:rPr>
                <w:rFonts w:hAnsiTheme="minorHAnsi" w:cstheme="minorHAnsi"/>
                <w:b/>
                <w:bCs/>
              </w:rPr>
            </w:pPr>
          </w:p>
        </w:tc>
        <w:tc>
          <w:tcPr>
            <w:tcW w:w="1842" w:type="dxa"/>
            <w:vAlign w:val="center"/>
          </w:tcPr>
          <w:p w14:paraId="490745E6" w14:textId="77777777" w:rsidR="009463D6" w:rsidRPr="0035166F" w:rsidRDefault="009463D6" w:rsidP="00212A14">
            <w:pPr>
              <w:snapToGrid w:val="0"/>
              <w:jc w:val="center"/>
              <w:rPr>
                <w:rFonts w:hAnsiTheme="minorHAnsi" w:cstheme="minorHAnsi"/>
                <w:b/>
                <w:bCs/>
              </w:rPr>
            </w:pPr>
          </w:p>
        </w:tc>
        <w:tc>
          <w:tcPr>
            <w:tcW w:w="993" w:type="dxa"/>
            <w:vAlign w:val="center"/>
          </w:tcPr>
          <w:p w14:paraId="37117474" w14:textId="77777777" w:rsidR="009463D6" w:rsidRPr="0035166F" w:rsidRDefault="009463D6" w:rsidP="00212A14">
            <w:pPr>
              <w:snapToGrid w:val="0"/>
              <w:jc w:val="center"/>
              <w:rPr>
                <w:rFonts w:hAnsiTheme="minorHAnsi" w:cstheme="minorHAnsi"/>
                <w:b/>
                <w:bCs/>
              </w:rPr>
            </w:pPr>
          </w:p>
        </w:tc>
        <w:tc>
          <w:tcPr>
            <w:tcW w:w="1384" w:type="dxa"/>
            <w:vAlign w:val="center"/>
          </w:tcPr>
          <w:p w14:paraId="33AD4F32" w14:textId="77777777" w:rsidR="009463D6" w:rsidRPr="0035166F" w:rsidRDefault="009463D6" w:rsidP="00212A14">
            <w:pPr>
              <w:snapToGrid w:val="0"/>
              <w:jc w:val="center"/>
              <w:rPr>
                <w:rFonts w:hAnsiTheme="minorHAnsi" w:cstheme="minorHAnsi"/>
                <w:b/>
                <w:bCs/>
              </w:rPr>
            </w:pPr>
          </w:p>
        </w:tc>
      </w:tr>
      <w:tr w:rsidR="009463D6" w:rsidRPr="0035166F" w14:paraId="3DF50869" w14:textId="77777777" w:rsidTr="00212A14">
        <w:tc>
          <w:tcPr>
            <w:tcW w:w="2296" w:type="dxa"/>
            <w:tcMar>
              <w:left w:w="108" w:type="dxa"/>
              <w:right w:w="108" w:type="dxa"/>
            </w:tcMar>
            <w:vAlign w:val="center"/>
          </w:tcPr>
          <w:p w14:paraId="6E799070"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48A70615" w14:textId="77777777" w:rsidR="009463D6" w:rsidRPr="0035166F" w:rsidRDefault="009463D6" w:rsidP="00212A14">
            <w:pPr>
              <w:snapToGrid w:val="0"/>
              <w:jc w:val="center"/>
              <w:rPr>
                <w:rFonts w:hAnsiTheme="minorHAnsi" w:cstheme="minorHAnsi"/>
                <w:b/>
                <w:bCs/>
              </w:rPr>
            </w:pPr>
          </w:p>
        </w:tc>
        <w:tc>
          <w:tcPr>
            <w:tcW w:w="1559" w:type="dxa"/>
            <w:vAlign w:val="center"/>
          </w:tcPr>
          <w:p w14:paraId="4AA134F6" w14:textId="77777777" w:rsidR="009463D6" w:rsidRPr="0035166F" w:rsidRDefault="009463D6" w:rsidP="00212A14">
            <w:pPr>
              <w:snapToGrid w:val="0"/>
              <w:jc w:val="center"/>
              <w:rPr>
                <w:rFonts w:hAnsiTheme="minorHAnsi" w:cstheme="minorHAnsi"/>
                <w:b/>
                <w:bCs/>
              </w:rPr>
            </w:pPr>
          </w:p>
        </w:tc>
        <w:tc>
          <w:tcPr>
            <w:tcW w:w="1701" w:type="dxa"/>
            <w:vAlign w:val="center"/>
          </w:tcPr>
          <w:p w14:paraId="25799956" w14:textId="77777777" w:rsidR="009463D6" w:rsidRPr="0035166F" w:rsidRDefault="009463D6" w:rsidP="00212A14">
            <w:pPr>
              <w:snapToGrid w:val="0"/>
              <w:jc w:val="center"/>
              <w:rPr>
                <w:rFonts w:hAnsiTheme="minorHAnsi" w:cstheme="minorHAnsi"/>
                <w:b/>
                <w:bCs/>
              </w:rPr>
            </w:pPr>
          </w:p>
        </w:tc>
        <w:tc>
          <w:tcPr>
            <w:tcW w:w="2127" w:type="dxa"/>
            <w:vAlign w:val="center"/>
          </w:tcPr>
          <w:p w14:paraId="44FC3529" w14:textId="77777777" w:rsidR="009463D6" w:rsidRPr="0035166F" w:rsidRDefault="009463D6" w:rsidP="00212A14">
            <w:pPr>
              <w:snapToGrid w:val="0"/>
              <w:jc w:val="center"/>
              <w:rPr>
                <w:rFonts w:hAnsiTheme="minorHAnsi" w:cstheme="minorHAnsi"/>
                <w:b/>
                <w:bCs/>
              </w:rPr>
            </w:pPr>
          </w:p>
        </w:tc>
        <w:tc>
          <w:tcPr>
            <w:tcW w:w="1842" w:type="dxa"/>
            <w:vAlign w:val="center"/>
          </w:tcPr>
          <w:p w14:paraId="1A903339" w14:textId="77777777" w:rsidR="009463D6" w:rsidRPr="0035166F" w:rsidRDefault="009463D6" w:rsidP="00212A14">
            <w:pPr>
              <w:snapToGrid w:val="0"/>
              <w:jc w:val="center"/>
              <w:rPr>
                <w:rFonts w:hAnsiTheme="minorHAnsi" w:cstheme="minorHAnsi"/>
                <w:b/>
                <w:bCs/>
              </w:rPr>
            </w:pPr>
          </w:p>
        </w:tc>
        <w:tc>
          <w:tcPr>
            <w:tcW w:w="993" w:type="dxa"/>
            <w:vAlign w:val="center"/>
          </w:tcPr>
          <w:p w14:paraId="2909D691" w14:textId="77777777" w:rsidR="009463D6" w:rsidRPr="0035166F" w:rsidRDefault="009463D6" w:rsidP="00212A14">
            <w:pPr>
              <w:snapToGrid w:val="0"/>
              <w:jc w:val="center"/>
              <w:rPr>
                <w:rFonts w:hAnsiTheme="minorHAnsi" w:cstheme="minorHAnsi"/>
                <w:b/>
                <w:bCs/>
              </w:rPr>
            </w:pPr>
          </w:p>
        </w:tc>
        <w:tc>
          <w:tcPr>
            <w:tcW w:w="1384" w:type="dxa"/>
            <w:vAlign w:val="center"/>
          </w:tcPr>
          <w:p w14:paraId="79794FBD" w14:textId="77777777" w:rsidR="009463D6" w:rsidRPr="0035166F" w:rsidRDefault="009463D6" w:rsidP="00212A14">
            <w:pPr>
              <w:snapToGrid w:val="0"/>
              <w:jc w:val="center"/>
              <w:rPr>
                <w:rFonts w:hAnsiTheme="minorHAnsi" w:cstheme="minorHAnsi"/>
                <w:b/>
                <w:bCs/>
              </w:rPr>
            </w:pPr>
          </w:p>
        </w:tc>
      </w:tr>
      <w:tr w:rsidR="009463D6" w:rsidRPr="0035166F" w14:paraId="210A778D" w14:textId="77777777" w:rsidTr="00212A14">
        <w:tc>
          <w:tcPr>
            <w:tcW w:w="2296" w:type="dxa"/>
            <w:tcMar>
              <w:left w:w="108" w:type="dxa"/>
              <w:right w:w="108" w:type="dxa"/>
            </w:tcMar>
            <w:vAlign w:val="center"/>
          </w:tcPr>
          <w:p w14:paraId="7C507CA2"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6CA408C" w14:textId="77777777" w:rsidR="009463D6" w:rsidRPr="0035166F" w:rsidRDefault="009463D6" w:rsidP="00212A14">
            <w:pPr>
              <w:snapToGrid w:val="0"/>
              <w:jc w:val="center"/>
              <w:rPr>
                <w:rFonts w:hAnsiTheme="minorHAnsi" w:cstheme="minorHAnsi"/>
                <w:b/>
                <w:bCs/>
              </w:rPr>
            </w:pPr>
          </w:p>
        </w:tc>
        <w:tc>
          <w:tcPr>
            <w:tcW w:w="1559" w:type="dxa"/>
            <w:vAlign w:val="center"/>
          </w:tcPr>
          <w:p w14:paraId="081B11B4" w14:textId="77777777" w:rsidR="009463D6" w:rsidRPr="0035166F" w:rsidRDefault="009463D6" w:rsidP="00212A14">
            <w:pPr>
              <w:snapToGrid w:val="0"/>
              <w:jc w:val="center"/>
              <w:rPr>
                <w:rFonts w:hAnsiTheme="minorHAnsi" w:cstheme="minorHAnsi"/>
                <w:b/>
                <w:bCs/>
              </w:rPr>
            </w:pPr>
          </w:p>
        </w:tc>
        <w:tc>
          <w:tcPr>
            <w:tcW w:w="1701" w:type="dxa"/>
            <w:vAlign w:val="center"/>
          </w:tcPr>
          <w:p w14:paraId="1182EDE0" w14:textId="77777777" w:rsidR="009463D6" w:rsidRPr="0035166F" w:rsidRDefault="009463D6" w:rsidP="00212A14">
            <w:pPr>
              <w:snapToGrid w:val="0"/>
              <w:jc w:val="center"/>
              <w:rPr>
                <w:rFonts w:hAnsiTheme="minorHAnsi" w:cstheme="minorHAnsi"/>
                <w:b/>
                <w:bCs/>
              </w:rPr>
            </w:pPr>
          </w:p>
        </w:tc>
        <w:tc>
          <w:tcPr>
            <w:tcW w:w="2127" w:type="dxa"/>
            <w:vAlign w:val="center"/>
          </w:tcPr>
          <w:p w14:paraId="66EC68CA" w14:textId="77777777" w:rsidR="009463D6" w:rsidRPr="0035166F" w:rsidRDefault="009463D6" w:rsidP="00212A14">
            <w:pPr>
              <w:snapToGrid w:val="0"/>
              <w:jc w:val="center"/>
              <w:rPr>
                <w:rFonts w:hAnsiTheme="minorHAnsi" w:cstheme="minorHAnsi"/>
                <w:b/>
                <w:bCs/>
              </w:rPr>
            </w:pPr>
          </w:p>
        </w:tc>
        <w:tc>
          <w:tcPr>
            <w:tcW w:w="1842" w:type="dxa"/>
            <w:vAlign w:val="center"/>
          </w:tcPr>
          <w:p w14:paraId="167CF2FD" w14:textId="77777777" w:rsidR="009463D6" w:rsidRPr="0035166F" w:rsidRDefault="009463D6" w:rsidP="00212A14">
            <w:pPr>
              <w:snapToGrid w:val="0"/>
              <w:jc w:val="center"/>
              <w:rPr>
                <w:rFonts w:hAnsiTheme="minorHAnsi" w:cstheme="minorHAnsi"/>
                <w:b/>
                <w:bCs/>
              </w:rPr>
            </w:pPr>
          </w:p>
        </w:tc>
        <w:tc>
          <w:tcPr>
            <w:tcW w:w="993" w:type="dxa"/>
            <w:vAlign w:val="center"/>
          </w:tcPr>
          <w:p w14:paraId="52829313" w14:textId="77777777" w:rsidR="009463D6" w:rsidRPr="0035166F" w:rsidRDefault="009463D6" w:rsidP="00212A14">
            <w:pPr>
              <w:snapToGrid w:val="0"/>
              <w:jc w:val="center"/>
              <w:rPr>
                <w:rFonts w:hAnsiTheme="minorHAnsi" w:cstheme="minorHAnsi"/>
                <w:b/>
                <w:bCs/>
              </w:rPr>
            </w:pPr>
          </w:p>
        </w:tc>
        <w:tc>
          <w:tcPr>
            <w:tcW w:w="1384" w:type="dxa"/>
            <w:vAlign w:val="center"/>
          </w:tcPr>
          <w:p w14:paraId="76511E75" w14:textId="77777777" w:rsidR="009463D6" w:rsidRPr="0035166F" w:rsidRDefault="009463D6" w:rsidP="00212A14">
            <w:pPr>
              <w:snapToGrid w:val="0"/>
              <w:jc w:val="center"/>
              <w:rPr>
                <w:rFonts w:hAnsiTheme="minorHAnsi" w:cstheme="minorHAnsi"/>
                <w:b/>
                <w:bCs/>
              </w:rPr>
            </w:pPr>
          </w:p>
        </w:tc>
      </w:tr>
      <w:tr w:rsidR="009463D6" w:rsidRPr="0035166F" w14:paraId="008C43DD" w14:textId="77777777" w:rsidTr="00212A14">
        <w:tc>
          <w:tcPr>
            <w:tcW w:w="2296" w:type="dxa"/>
            <w:tcMar>
              <w:left w:w="108" w:type="dxa"/>
              <w:right w:w="108" w:type="dxa"/>
            </w:tcMar>
            <w:vAlign w:val="center"/>
          </w:tcPr>
          <w:p w14:paraId="2999183E"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7143C8F4" w14:textId="77777777" w:rsidR="009463D6" w:rsidRPr="0035166F" w:rsidRDefault="009463D6" w:rsidP="00212A14">
            <w:pPr>
              <w:snapToGrid w:val="0"/>
              <w:jc w:val="center"/>
              <w:rPr>
                <w:rFonts w:hAnsiTheme="minorHAnsi" w:cstheme="minorHAnsi"/>
                <w:b/>
                <w:bCs/>
              </w:rPr>
            </w:pPr>
          </w:p>
        </w:tc>
        <w:tc>
          <w:tcPr>
            <w:tcW w:w="1559" w:type="dxa"/>
            <w:vAlign w:val="center"/>
          </w:tcPr>
          <w:p w14:paraId="50812EF4" w14:textId="77777777" w:rsidR="009463D6" w:rsidRPr="0035166F" w:rsidRDefault="009463D6" w:rsidP="00212A14">
            <w:pPr>
              <w:snapToGrid w:val="0"/>
              <w:jc w:val="center"/>
              <w:rPr>
                <w:rFonts w:hAnsiTheme="minorHAnsi" w:cstheme="minorHAnsi"/>
                <w:b/>
                <w:bCs/>
              </w:rPr>
            </w:pPr>
          </w:p>
        </w:tc>
        <w:tc>
          <w:tcPr>
            <w:tcW w:w="1701" w:type="dxa"/>
            <w:vAlign w:val="center"/>
          </w:tcPr>
          <w:p w14:paraId="06F3194A" w14:textId="77777777" w:rsidR="009463D6" w:rsidRPr="0035166F" w:rsidRDefault="009463D6" w:rsidP="00212A14">
            <w:pPr>
              <w:snapToGrid w:val="0"/>
              <w:jc w:val="center"/>
              <w:rPr>
                <w:rFonts w:hAnsiTheme="minorHAnsi" w:cstheme="minorHAnsi"/>
                <w:b/>
                <w:bCs/>
              </w:rPr>
            </w:pPr>
          </w:p>
        </w:tc>
        <w:tc>
          <w:tcPr>
            <w:tcW w:w="2127" w:type="dxa"/>
            <w:vAlign w:val="center"/>
          </w:tcPr>
          <w:p w14:paraId="371DECC6" w14:textId="77777777" w:rsidR="009463D6" w:rsidRPr="0035166F" w:rsidRDefault="009463D6" w:rsidP="00212A14">
            <w:pPr>
              <w:snapToGrid w:val="0"/>
              <w:jc w:val="center"/>
              <w:rPr>
                <w:rFonts w:hAnsiTheme="minorHAnsi" w:cstheme="minorHAnsi"/>
                <w:b/>
                <w:bCs/>
              </w:rPr>
            </w:pPr>
          </w:p>
        </w:tc>
        <w:tc>
          <w:tcPr>
            <w:tcW w:w="1842" w:type="dxa"/>
            <w:vAlign w:val="center"/>
          </w:tcPr>
          <w:p w14:paraId="121126F3" w14:textId="77777777" w:rsidR="009463D6" w:rsidRPr="0035166F" w:rsidRDefault="009463D6" w:rsidP="00212A14">
            <w:pPr>
              <w:snapToGrid w:val="0"/>
              <w:jc w:val="center"/>
              <w:rPr>
                <w:rFonts w:hAnsiTheme="minorHAnsi" w:cstheme="minorHAnsi"/>
                <w:b/>
                <w:bCs/>
              </w:rPr>
            </w:pPr>
          </w:p>
        </w:tc>
        <w:tc>
          <w:tcPr>
            <w:tcW w:w="993" w:type="dxa"/>
            <w:vAlign w:val="center"/>
          </w:tcPr>
          <w:p w14:paraId="370FE28A" w14:textId="77777777" w:rsidR="009463D6" w:rsidRPr="0035166F" w:rsidRDefault="009463D6" w:rsidP="00212A14">
            <w:pPr>
              <w:snapToGrid w:val="0"/>
              <w:jc w:val="center"/>
              <w:rPr>
                <w:rFonts w:hAnsiTheme="minorHAnsi" w:cstheme="minorHAnsi"/>
                <w:b/>
                <w:bCs/>
              </w:rPr>
            </w:pPr>
          </w:p>
        </w:tc>
        <w:tc>
          <w:tcPr>
            <w:tcW w:w="1384" w:type="dxa"/>
            <w:vAlign w:val="center"/>
          </w:tcPr>
          <w:p w14:paraId="77728CB0" w14:textId="77777777" w:rsidR="009463D6" w:rsidRPr="0035166F" w:rsidRDefault="009463D6" w:rsidP="00212A14">
            <w:pPr>
              <w:snapToGrid w:val="0"/>
              <w:jc w:val="center"/>
              <w:rPr>
                <w:rFonts w:hAnsiTheme="minorHAnsi" w:cstheme="minorHAnsi"/>
                <w:b/>
                <w:bCs/>
              </w:rPr>
            </w:pPr>
          </w:p>
        </w:tc>
      </w:tr>
      <w:tr w:rsidR="009463D6" w:rsidRPr="0035166F" w14:paraId="7A267BFA" w14:textId="77777777" w:rsidTr="00212A14">
        <w:tc>
          <w:tcPr>
            <w:tcW w:w="2296" w:type="dxa"/>
            <w:tcMar>
              <w:left w:w="108" w:type="dxa"/>
              <w:right w:w="108" w:type="dxa"/>
            </w:tcMar>
            <w:vAlign w:val="center"/>
          </w:tcPr>
          <w:p w14:paraId="20141595"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D8CB39F" w14:textId="77777777" w:rsidR="009463D6" w:rsidRPr="0035166F" w:rsidRDefault="009463D6" w:rsidP="00212A14">
            <w:pPr>
              <w:snapToGrid w:val="0"/>
              <w:jc w:val="center"/>
              <w:rPr>
                <w:rFonts w:hAnsiTheme="minorHAnsi" w:cstheme="minorHAnsi"/>
                <w:b/>
                <w:bCs/>
              </w:rPr>
            </w:pPr>
          </w:p>
        </w:tc>
        <w:tc>
          <w:tcPr>
            <w:tcW w:w="1559" w:type="dxa"/>
            <w:vAlign w:val="center"/>
          </w:tcPr>
          <w:p w14:paraId="59D3AC78" w14:textId="77777777" w:rsidR="009463D6" w:rsidRPr="0035166F" w:rsidRDefault="009463D6" w:rsidP="00212A14">
            <w:pPr>
              <w:snapToGrid w:val="0"/>
              <w:jc w:val="center"/>
              <w:rPr>
                <w:rFonts w:hAnsiTheme="minorHAnsi" w:cstheme="minorHAnsi"/>
                <w:b/>
                <w:bCs/>
              </w:rPr>
            </w:pPr>
          </w:p>
        </w:tc>
        <w:tc>
          <w:tcPr>
            <w:tcW w:w="1701" w:type="dxa"/>
            <w:vAlign w:val="center"/>
          </w:tcPr>
          <w:p w14:paraId="288C67B0" w14:textId="77777777" w:rsidR="009463D6" w:rsidRPr="0035166F" w:rsidRDefault="009463D6" w:rsidP="00212A14">
            <w:pPr>
              <w:snapToGrid w:val="0"/>
              <w:jc w:val="center"/>
              <w:rPr>
                <w:rFonts w:hAnsiTheme="minorHAnsi" w:cstheme="minorHAnsi"/>
                <w:b/>
                <w:bCs/>
              </w:rPr>
            </w:pPr>
          </w:p>
        </w:tc>
        <w:tc>
          <w:tcPr>
            <w:tcW w:w="2127" w:type="dxa"/>
            <w:vAlign w:val="center"/>
          </w:tcPr>
          <w:p w14:paraId="2D729A96" w14:textId="77777777" w:rsidR="009463D6" w:rsidRPr="0035166F" w:rsidRDefault="009463D6" w:rsidP="00212A14">
            <w:pPr>
              <w:snapToGrid w:val="0"/>
              <w:jc w:val="center"/>
              <w:rPr>
                <w:rFonts w:hAnsiTheme="minorHAnsi" w:cstheme="minorHAnsi"/>
                <w:b/>
                <w:bCs/>
              </w:rPr>
            </w:pPr>
          </w:p>
        </w:tc>
        <w:tc>
          <w:tcPr>
            <w:tcW w:w="1842" w:type="dxa"/>
            <w:vAlign w:val="center"/>
          </w:tcPr>
          <w:p w14:paraId="20A1498E" w14:textId="77777777" w:rsidR="009463D6" w:rsidRPr="0035166F" w:rsidRDefault="009463D6" w:rsidP="00212A14">
            <w:pPr>
              <w:snapToGrid w:val="0"/>
              <w:jc w:val="center"/>
              <w:rPr>
                <w:rFonts w:hAnsiTheme="minorHAnsi" w:cstheme="minorHAnsi"/>
                <w:b/>
                <w:bCs/>
              </w:rPr>
            </w:pPr>
          </w:p>
        </w:tc>
        <w:tc>
          <w:tcPr>
            <w:tcW w:w="993" w:type="dxa"/>
            <w:vAlign w:val="center"/>
          </w:tcPr>
          <w:p w14:paraId="668F96FD" w14:textId="77777777" w:rsidR="009463D6" w:rsidRPr="0035166F" w:rsidRDefault="009463D6" w:rsidP="00212A14">
            <w:pPr>
              <w:snapToGrid w:val="0"/>
              <w:jc w:val="center"/>
              <w:rPr>
                <w:rFonts w:hAnsiTheme="minorHAnsi" w:cstheme="minorHAnsi"/>
                <w:b/>
                <w:bCs/>
              </w:rPr>
            </w:pPr>
          </w:p>
        </w:tc>
        <w:tc>
          <w:tcPr>
            <w:tcW w:w="1384" w:type="dxa"/>
            <w:vAlign w:val="center"/>
          </w:tcPr>
          <w:p w14:paraId="2DA04FE9" w14:textId="77777777" w:rsidR="009463D6" w:rsidRPr="0035166F" w:rsidRDefault="009463D6" w:rsidP="00212A14">
            <w:pPr>
              <w:snapToGrid w:val="0"/>
              <w:jc w:val="center"/>
              <w:rPr>
                <w:rFonts w:hAnsiTheme="minorHAnsi" w:cstheme="minorHAnsi"/>
                <w:b/>
                <w:bCs/>
              </w:rPr>
            </w:pPr>
          </w:p>
        </w:tc>
      </w:tr>
      <w:tr w:rsidR="009463D6" w:rsidRPr="0035166F" w14:paraId="02CF9299" w14:textId="77777777" w:rsidTr="00212A14">
        <w:tc>
          <w:tcPr>
            <w:tcW w:w="2296" w:type="dxa"/>
            <w:tcMar>
              <w:left w:w="108" w:type="dxa"/>
              <w:right w:w="108" w:type="dxa"/>
            </w:tcMar>
            <w:vAlign w:val="center"/>
          </w:tcPr>
          <w:p w14:paraId="316F19F6"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0E43BAD4" w14:textId="77777777" w:rsidR="009463D6" w:rsidRPr="0035166F" w:rsidRDefault="009463D6" w:rsidP="00212A14">
            <w:pPr>
              <w:snapToGrid w:val="0"/>
              <w:jc w:val="center"/>
              <w:rPr>
                <w:rFonts w:hAnsiTheme="minorHAnsi" w:cstheme="minorHAnsi"/>
                <w:b/>
                <w:bCs/>
              </w:rPr>
            </w:pPr>
          </w:p>
        </w:tc>
        <w:tc>
          <w:tcPr>
            <w:tcW w:w="1559" w:type="dxa"/>
            <w:vAlign w:val="center"/>
          </w:tcPr>
          <w:p w14:paraId="5762FCEE" w14:textId="77777777" w:rsidR="009463D6" w:rsidRPr="0035166F" w:rsidRDefault="009463D6" w:rsidP="00212A14">
            <w:pPr>
              <w:snapToGrid w:val="0"/>
              <w:jc w:val="center"/>
              <w:rPr>
                <w:rFonts w:hAnsiTheme="minorHAnsi" w:cstheme="minorHAnsi"/>
                <w:b/>
                <w:bCs/>
              </w:rPr>
            </w:pPr>
          </w:p>
        </w:tc>
        <w:tc>
          <w:tcPr>
            <w:tcW w:w="1701" w:type="dxa"/>
            <w:vAlign w:val="center"/>
          </w:tcPr>
          <w:p w14:paraId="0B8E0CDB" w14:textId="77777777" w:rsidR="009463D6" w:rsidRPr="0035166F" w:rsidRDefault="009463D6" w:rsidP="00212A14">
            <w:pPr>
              <w:snapToGrid w:val="0"/>
              <w:jc w:val="center"/>
              <w:rPr>
                <w:rFonts w:hAnsiTheme="minorHAnsi" w:cstheme="minorHAnsi"/>
                <w:b/>
                <w:bCs/>
              </w:rPr>
            </w:pPr>
          </w:p>
        </w:tc>
        <w:tc>
          <w:tcPr>
            <w:tcW w:w="2127" w:type="dxa"/>
            <w:vAlign w:val="center"/>
          </w:tcPr>
          <w:p w14:paraId="638FF197" w14:textId="77777777" w:rsidR="009463D6" w:rsidRPr="0035166F" w:rsidRDefault="009463D6" w:rsidP="00212A14">
            <w:pPr>
              <w:snapToGrid w:val="0"/>
              <w:jc w:val="center"/>
              <w:rPr>
                <w:rFonts w:hAnsiTheme="minorHAnsi" w:cstheme="minorHAnsi"/>
                <w:b/>
                <w:bCs/>
              </w:rPr>
            </w:pPr>
          </w:p>
        </w:tc>
        <w:tc>
          <w:tcPr>
            <w:tcW w:w="1842" w:type="dxa"/>
            <w:vAlign w:val="center"/>
          </w:tcPr>
          <w:p w14:paraId="24342B5D" w14:textId="77777777" w:rsidR="009463D6" w:rsidRPr="0035166F" w:rsidRDefault="009463D6" w:rsidP="00212A14">
            <w:pPr>
              <w:snapToGrid w:val="0"/>
              <w:jc w:val="center"/>
              <w:rPr>
                <w:rFonts w:hAnsiTheme="minorHAnsi" w:cstheme="minorHAnsi"/>
                <w:b/>
                <w:bCs/>
              </w:rPr>
            </w:pPr>
          </w:p>
        </w:tc>
        <w:tc>
          <w:tcPr>
            <w:tcW w:w="993" w:type="dxa"/>
            <w:vAlign w:val="center"/>
          </w:tcPr>
          <w:p w14:paraId="00704BC8" w14:textId="77777777" w:rsidR="009463D6" w:rsidRPr="0035166F" w:rsidRDefault="009463D6" w:rsidP="00212A14">
            <w:pPr>
              <w:snapToGrid w:val="0"/>
              <w:jc w:val="center"/>
              <w:rPr>
                <w:rFonts w:hAnsiTheme="minorHAnsi" w:cstheme="minorHAnsi"/>
                <w:b/>
                <w:bCs/>
              </w:rPr>
            </w:pPr>
          </w:p>
        </w:tc>
        <w:tc>
          <w:tcPr>
            <w:tcW w:w="1384" w:type="dxa"/>
            <w:vAlign w:val="center"/>
          </w:tcPr>
          <w:p w14:paraId="6F17E596" w14:textId="77777777" w:rsidR="009463D6" w:rsidRPr="0035166F" w:rsidRDefault="009463D6" w:rsidP="00212A14">
            <w:pPr>
              <w:snapToGrid w:val="0"/>
              <w:jc w:val="center"/>
              <w:rPr>
                <w:rFonts w:hAnsiTheme="minorHAnsi" w:cstheme="minorHAnsi"/>
                <w:b/>
                <w:bCs/>
              </w:rPr>
            </w:pPr>
          </w:p>
        </w:tc>
      </w:tr>
      <w:tr w:rsidR="009463D6" w:rsidRPr="0035166F" w14:paraId="73D5B3C3" w14:textId="77777777" w:rsidTr="00212A14">
        <w:tc>
          <w:tcPr>
            <w:tcW w:w="2296" w:type="dxa"/>
            <w:tcMar>
              <w:left w:w="108" w:type="dxa"/>
              <w:right w:w="108" w:type="dxa"/>
            </w:tcMar>
            <w:vAlign w:val="center"/>
          </w:tcPr>
          <w:p w14:paraId="7037B432"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2408E059" w14:textId="77777777" w:rsidR="009463D6" w:rsidRPr="0035166F" w:rsidRDefault="009463D6" w:rsidP="00212A14">
            <w:pPr>
              <w:snapToGrid w:val="0"/>
              <w:jc w:val="center"/>
              <w:rPr>
                <w:rFonts w:hAnsiTheme="minorHAnsi" w:cstheme="minorHAnsi"/>
                <w:b/>
                <w:bCs/>
              </w:rPr>
            </w:pPr>
          </w:p>
        </w:tc>
        <w:tc>
          <w:tcPr>
            <w:tcW w:w="1559" w:type="dxa"/>
            <w:vAlign w:val="center"/>
          </w:tcPr>
          <w:p w14:paraId="03937C65" w14:textId="77777777" w:rsidR="009463D6" w:rsidRPr="0035166F" w:rsidRDefault="009463D6" w:rsidP="00212A14">
            <w:pPr>
              <w:snapToGrid w:val="0"/>
              <w:jc w:val="center"/>
              <w:rPr>
                <w:rFonts w:hAnsiTheme="minorHAnsi" w:cstheme="minorHAnsi"/>
                <w:b/>
                <w:bCs/>
              </w:rPr>
            </w:pPr>
          </w:p>
        </w:tc>
        <w:tc>
          <w:tcPr>
            <w:tcW w:w="1701" w:type="dxa"/>
            <w:vAlign w:val="center"/>
          </w:tcPr>
          <w:p w14:paraId="4C17DBCC" w14:textId="77777777" w:rsidR="009463D6" w:rsidRPr="0035166F" w:rsidRDefault="009463D6" w:rsidP="00212A14">
            <w:pPr>
              <w:snapToGrid w:val="0"/>
              <w:jc w:val="center"/>
              <w:rPr>
                <w:rFonts w:hAnsiTheme="minorHAnsi" w:cstheme="minorHAnsi"/>
                <w:b/>
                <w:bCs/>
              </w:rPr>
            </w:pPr>
          </w:p>
        </w:tc>
        <w:tc>
          <w:tcPr>
            <w:tcW w:w="2127" w:type="dxa"/>
            <w:vAlign w:val="center"/>
          </w:tcPr>
          <w:p w14:paraId="4A580849" w14:textId="77777777" w:rsidR="009463D6" w:rsidRPr="0035166F" w:rsidRDefault="009463D6" w:rsidP="00212A14">
            <w:pPr>
              <w:snapToGrid w:val="0"/>
              <w:jc w:val="center"/>
              <w:rPr>
                <w:rFonts w:hAnsiTheme="minorHAnsi" w:cstheme="minorHAnsi"/>
                <w:b/>
                <w:bCs/>
              </w:rPr>
            </w:pPr>
          </w:p>
        </w:tc>
        <w:tc>
          <w:tcPr>
            <w:tcW w:w="1842" w:type="dxa"/>
            <w:vAlign w:val="center"/>
          </w:tcPr>
          <w:p w14:paraId="2E42B6EE" w14:textId="77777777" w:rsidR="009463D6" w:rsidRPr="0035166F" w:rsidRDefault="009463D6" w:rsidP="00212A14">
            <w:pPr>
              <w:snapToGrid w:val="0"/>
              <w:jc w:val="center"/>
              <w:rPr>
                <w:rFonts w:hAnsiTheme="minorHAnsi" w:cstheme="minorHAnsi"/>
                <w:b/>
                <w:bCs/>
              </w:rPr>
            </w:pPr>
          </w:p>
        </w:tc>
        <w:tc>
          <w:tcPr>
            <w:tcW w:w="993" w:type="dxa"/>
            <w:vAlign w:val="center"/>
          </w:tcPr>
          <w:p w14:paraId="50709D34" w14:textId="77777777" w:rsidR="009463D6" w:rsidRPr="0035166F" w:rsidRDefault="009463D6" w:rsidP="00212A14">
            <w:pPr>
              <w:snapToGrid w:val="0"/>
              <w:jc w:val="center"/>
              <w:rPr>
                <w:rFonts w:hAnsiTheme="minorHAnsi" w:cstheme="minorHAnsi"/>
                <w:b/>
                <w:bCs/>
              </w:rPr>
            </w:pPr>
          </w:p>
        </w:tc>
        <w:tc>
          <w:tcPr>
            <w:tcW w:w="1384" w:type="dxa"/>
            <w:vAlign w:val="center"/>
          </w:tcPr>
          <w:p w14:paraId="0B4BBE71" w14:textId="77777777" w:rsidR="009463D6" w:rsidRPr="0035166F" w:rsidRDefault="009463D6" w:rsidP="00212A14">
            <w:pPr>
              <w:snapToGrid w:val="0"/>
              <w:jc w:val="center"/>
              <w:rPr>
                <w:rFonts w:hAnsiTheme="minorHAnsi" w:cstheme="minorHAnsi"/>
                <w:b/>
                <w:bCs/>
              </w:rPr>
            </w:pPr>
          </w:p>
        </w:tc>
      </w:tr>
      <w:tr w:rsidR="009463D6" w:rsidRPr="0035166F" w14:paraId="413ADC30" w14:textId="77777777" w:rsidTr="00212A14">
        <w:tc>
          <w:tcPr>
            <w:tcW w:w="2296" w:type="dxa"/>
            <w:tcMar>
              <w:left w:w="108" w:type="dxa"/>
              <w:right w:w="108" w:type="dxa"/>
            </w:tcMar>
            <w:vAlign w:val="center"/>
          </w:tcPr>
          <w:p w14:paraId="685E4150"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02FC9579" w14:textId="77777777" w:rsidR="009463D6" w:rsidRPr="0035166F" w:rsidRDefault="009463D6" w:rsidP="00212A14">
            <w:pPr>
              <w:snapToGrid w:val="0"/>
              <w:jc w:val="center"/>
              <w:rPr>
                <w:rFonts w:hAnsiTheme="minorHAnsi" w:cstheme="minorHAnsi"/>
                <w:b/>
                <w:bCs/>
              </w:rPr>
            </w:pPr>
          </w:p>
        </w:tc>
        <w:tc>
          <w:tcPr>
            <w:tcW w:w="1559" w:type="dxa"/>
            <w:vAlign w:val="center"/>
          </w:tcPr>
          <w:p w14:paraId="2EFEFCA7" w14:textId="77777777" w:rsidR="009463D6" w:rsidRPr="0035166F" w:rsidRDefault="009463D6" w:rsidP="00212A14">
            <w:pPr>
              <w:snapToGrid w:val="0"/>
              <w:jc w:val="center"/>
              <w:rPr>
                <w:rFonts w:hAnsiTheme="minorHAnsi" w:cstheme="minorHAnsi"/>
                <w:b/>
                <w:bCs/>
              </w:rPr>
            </w:pPr>
          </w:p>
        </w:tc>
        <w:tc>
          <w:tcPr>
            <w:tcW w:w="1701" w:type="dxa"/>
            <w:vAlign w:val="center"/>
          </w:tcPr>
          <w:p w14:paraId="072F6745" w14:textId="77777777" w:rsidR="009463D6" w:rsidRPr="0035166F" w:rsidRDefault="009463D6" w:rsidP="00212A14">
            <w:pPr>
              <w:snapToGrid w:val="0"/>
              <w:jc w:val="center"/>
              <w:rPr>
                <w:rFonts w:hAnsiTheme="minorHAnsi" w:cstheme="minorHAnsi"/>
                <w:b/>
                <w:bCs/>
              </w:rPr>
            </w:pPr>
          </w:p>
        </w:tc>
        <w:tc>
          <w:tcPr>
            <w:tcW w:w="2127" w:type="dxa"/>
            <w:vAlign w:val="center"/>
          </w:tcPr>
          <w:p w14:paraId="409968F4" w14:textId="77777777" w:rsidR="009463D6" w:rsidRPr="0035166F" w:rsidRDefault="009463D6" w:rsidP="00212A14">
            <w:pPr>
              <w:snapToGrid w:val="0"/>
              <w:jc w:val="center"/>
              <w:rPr>
                <w:rFonts w:hAnsiTheme="minorHAnsi" w:cstheme="minorHAnsi"/>
                <w:b/>
                <w:bCs/>
              </w:rPr>
            </w:pPr>
          </w:p>
        </w:tc>
        <w:tc>
          <w:tcPr>
            <w:tcW w:w="1842" w:type="dxa"/>
            <w:vAlign w:val="center"/>
          </w:tcPr>
          <w:p w14:paraId="585C3CE5" w14:textId="77777777" w:rsidR="009463D6" w:rsidRPr="0035166F" w:rsidRDefault="009463D6" w:rsidP="00212A14">
            <w:pPr>
              <w:snapToGrid w:val="0"/>
              <w:jc w:val="center"/>
              <w:rPr>
                <w:rFonts w:hAnsiTheme="minorHAnsi" w:cstheme="minorHAnsi"/>
                <w:b/>
                <w:bCs/>
              </w:rPr>
            </w:pPr>
          </w:p>
        </w:tc>
        <w:tc>
          <w:tcPr>
            <w:tcW w:w="993" w:type="dxa"/>
            <w:vAlign w:val="center"/>
          </w:tcPr>
          <w:p w14:paraId="6598F861" w14:textId="77777777" w:rsidR="009463D6" w:rsidRPr="0035166F" w:rsidRDefault="009463D6" w:rsidP="00212A14">
            <w:pPr>
              <w:snapToGrid w:val="0"/>
              <w:jc w:val="center"/>
              <w:rPr>
                <w:rFonts w:hAnsiTheme="minorHAnsi" w:cstheme="minorHAnsi"/>
                <w:b/>
                <w:bCs/>
              </w:rPr>
            </w:pPr>
          </w:p>
        </w:tc>
        <w:tc>
          <w:tcPr>
            <w:tcW w:w="1384" w:type="dxa"/>
            <w:vAlign w:val="center"/>
          </w:tcPr>
          <w:p w14:paraId="387D7D40" w14:textId="77777777" w:rsidR="009463D6" w:rsidRPr="0035166F" w:rsidRDefault="009463D6" w:rsidP="00212A14">
            <w:pPr>
              <w:snapToGrid w:val="0"/>
              <w:jc w:val="center"/>
              <w:rPr>
                <w:rFonts w:hAnsiTheme="minorHAnsi" w:cstheme="minorHAnsi"/>
                <w:b/>
                <w:bCs/>
              </w:rPr>
            </w:pPr>
          </w:p>
        </w:tc>
      </w:tr>
      <w:tr w:rsidR="009463D6" w:rsidRPr="0035166F" w14:paraId="62E920FA" w14:textId="77777777" w:rsidTr="00212A14">
        <w:tc>
          <w:tcPr>
            <w:tcW w:w="2296" w:type="dxa"/>
            <w:tcMar>
              <w:left w:w="108" w:type="dxa"/>
              <w:right w:w="108" w:type="dxa"/>
            </w:tcMar>
            <w:vAlign w:val="center"/>
          </w:tcPr>
          <w:p w14:paraId="0A1DF269"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39E958DF" w14:textId="77777777" w:rsidR="009463D6" w:rsidRPr="0035166F" w:rsidRDefault="009463D6" w:rsidP="00212A14">
            <w:pPr>
              <w:snapToGrid w:val="0"/>
              <w:jc w:val="center"/>
              <w:rPr>
                <w:rFonts w:hAnsiTheme="minorHAnsi" w:cstheme="minorHAnsi"/>
                <w:b/>
                <w:bCs/>
              </w:rPr>
            </w:pPr>
          </w:p>
        </w:tc>
        <w:tc>
          <w:tcPr>
            <w:tcW w:w="1559" w:type="dxa"/>
            <w:vAlign w:val="center"/>
          </w:tcPr>
          <w:p w14:paraId="48033BBA" w14:textId="77777777" w:rsidR="009463D6" w:rsidRPr="0035166F" w:rsidRDefault="009463D6" w:rsidP="00212A14">
            <w:pPr>
              <w:snapToGrid w:val="0"/>
              <w:jc w:val="center"/>
              <w:rPr>
                <w:rFonts w:hAnsiTheme="minorHAnsi" w:cstheme="minorHAnsi"/>
                <w:b/>
                <w:bCs/>
              </w:rPr>
            </w:pPr>
          </w:p>
        </w:tc>
        <w:tc>
          <w:tcPr>
            <w:tcW w:w="1701" w:type="dxa"/>
            <w:vAlign w:val="center"/>
          </w:tcPr>
          <w:p w14:paraId="3F172ACF" w14:textId="77777777" w:rsidR="009463D6" w:rsidRPr="0035166F" w:rsidRDefault="009463D6" w:rsidP="00212A14">
            <w:pPr>
              <w:snapToGrid w:val="0"/>
              <w:jc w:val="center"/>
              <w:rPr>
                <w:rFonts w:hAnsiTheme="minorHAnsi" w:cstheme="minorHAnsi"/>
                <w:b/>
                <w:bCs/>
              </w:rPr>
            </w:pPr>
          </w:p>
        </w:tc>
        <w:tc>
          <w:tcPr>
            <w:tcW w:w="2127" w:type="dxa"/>
            <w:vAlign w:val="center"/>
          </w:tcPr>
          <w:p w14:paraId="76D211AD" w14:textId="77777777" w:rsidR="009463D6" w:rsidRPr="0035166F" w:rsidRDefault="009463D6" w:rsidP="00212A14">
            <w:pPr>
              <w:snapToGrid w:val="0"/>
              <w:jc w:val="center"/>
              <w:rPr>
                <w:rFonts w:hAnsiTheme="minorHAnsi" w:cstheme="minorHAnsi"/>
                <w:b/>
                <w:bCs/>
              </w:rPr>
            </w:pPr>
          </w:p>
        </w:tc>
        <w:tc>
          <w:tcPr>
            <w:tcW w:w="1842" w:type="dxa"/>
            <w:vAlign w:val="center"/>
          </w:tcPr>
          <w:p w14:paraId="73FD08D0" w14:textId="77777777" w:rsidR="009463D6" w:rsidRPr="0035166F" w:rsidRDefault="009463D6" w:rsidP="00212A14">
            <w:pPr>
              <w:snapToGrid w:val="0"/>
              <w:jc w:val="center"/>
              <w:rPr>
                <w:rFonts w:hAnsiTheme="minorHAnsi" w:cstheme="minorHAnsi"/>
                <w:b/>
                <w:bCs/>
              </w:rPr>
            </w:pPr>
          </w:p>
        </w:tc>
        <w:tc>
          <w:tcPr>
            <w:tcW w:w="993" w:type="dxa"/>
            <w:vAlign w:val="center"/>
          </w:tcPr>
          <w:p w14:paraId="4D481437" w14:textId="77777777" w:rsidR="009463D6" w:rsidRPr="0035166F" w:rsidRDefault="009463D6" w:rsidP="00212A14">
            <w:pPr>
              <w:snapToGrid w:val="0"/>
              <w:jc w:val="center"/>
              <w:rPr>
                <w:rFonts w:hAnsiTheme="minorHAnsi" w:cstheme="minorHAnsi"/>
                <w:b/>
                <w:bCs/>
              </w:rPr>
            </w:pPr>
          </w:p>
        </w:tc>
        <w:tc>
          <w:tcPr>
            <w:tcW w:w="1384" w:type="dxa"/>
            <w:vAlign w:val="center"/>
          </w:tcPr>
          <w:p w14:paraId="613C572C" w14:textId="77777777" w:rsidR="009463D6" w:rsidRPr="0035166F" w:rsidRDefault="009463D6" w:rsidP="00212A14">
            <w:pPr>
              <w:snapToGrid w:val="0"/>
              <w:jc w:val="center"/>
              <w:rPr>
                <w:rFonts w:hAnsiTheme="minorHAnsi" w:cstheme="minorHAnsi"/>
                <w:b/>
                <w:bCs/>
              </w:rPr>
            </w:pPr>
          </w:p>
        </w:tc>
      </w:tr>
      <w:tr w:rsidR="009463D6" w:rsidRPr="0035166F" w14:paraId="0A5A8F86" w14:textId="77777777" w:rsidTr="00212A14">
        <w:tc>
          <w:tcPr>
            <w:tcW w:w="2296" w:type="dxa"/>
            <w:tcMar>
              <w:left w:w="108" w:type="dxa"/>
              <w:right w:w="108" w:type="dxa"/>
            </w:tcMar>
            <w:vAlign w:val="center"/>
          </w:tcPr>
          <w:p w14:paraId="24A3098A"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1DB1AA22" w14:textId="77777777" w:rsidR="009463D6" w:rsidRPr="0035166F" w:rsidRDefault="009463D6" w:rsidP="00212A14">
            <w:pPr>
              <w:snapToGrid w:val="0"/>
              <w:jc w:val="center"/>
              <w:rPr>
                <w:rFonts w:hAnsiTheme="minorHAnsi" w:cstheme="minorHAnsi"/>
                <w:b/>
                <w:bCs/>
              </w:rPr>
            </w:pPr>
          </w:p>
        </w:tc>
        <w:tc>
          <w:tcPr>
            <w:tcW w:w="1559" w:type="dxa"/>
            <w:vAlign w:val="center"/>
          </w:tcPr>
          <w:p w14:paraId="43D89A44" w14:textId="77777777" w:rsidR="009463D6" w:rsidRPr="0035166F" w:rsidRDefault="009463D6" w:rsidP="00212A14">
            <w:pPr>
              <w:snapToGrid w:val="0"/>
              <w:jc w:val="center"/>
              <w:rPr>
                <w:rFonts w:hAnsiTheme="minorHAnsi" w:cstheme="minorHAnsi"/>
                <w:b/>
                <w:bCs/>
              </w:rPr>
            </w:pPr>
          </w:p>
        </w:tc>
        <w:tc>
          <w:tcPr>
            <w:tcW w:w="1701" w:type="dxa"/>
            <w:vAlign w:val="center"/>
          </w:tcPr>
          <w:p w14:paraId="67A2FA38" w14:textId="77777777" w:rsidR="009463D6" w:rsidRPr="0035166F" w:rsidRDefault="009463D6" w:rsidP="00212A14">
            <w:pPr>
              <w:snapToGrid w:val="0"/>
              <w:jc w:val="center"/>
              <w:rPr>
                <w:rFonts w:hAnsiTheme="minorHAnsi" w:cstheme="minorHAnsi"/>
                <w:b/>
                <w:bCs/>
              </w:rPr>
            </w:pPr>
          </w:p>
        </w:tc>
        <w:tc>
          <w:tcPr>
            <w:tcW w:w="2127" w:type="dxa"/>
            <w:vAlign w:val="center"/>
          </w:tcPr>
          <w:p w14:paraId="7266162D" w14:textId="77777777" w:rsidR="009463D6" w:rsidRPr="0035166F" w:rsidRDefault="009463D6" w:rsidP="00212A14">
            <w:pPr>
              <w:snapToGrid w:val="0"/>
              <w:jc w:val="center"/>
              <w:rPr>
                <w:rFonts w:hAnsiTheme="minorHAnsi" w:cstheme="minorHAnsi"/>
                <w:b/>
                <w:bCs/>
              </w:rPr>
            </w:pPr>
          </w:p>
        </w:tc>
        <w:tc>
          <w:tcPr>
            <w:tcW w:w="1842" w:type="dxa"/>
            <w:vAlign w:val="center"/>
          </w:tcPr>
          <w:p w14:paraId="516DA266" w14:textId="77777777" w:rsidR="009463D6" w:rsidRPr="0035166F" w:rsidRDefault="009463D6" w:rsidP="00212A14">
            <w:pPr>
              <w:snapToGrid w:val="0"/>
              <w:jc w:val="center"/>
              <w:rPr>
                <w:rFonts w:hAnsiTheme="minorHAnsi" w:cstheme="minorHAnsi"/>
                <w:b/>
                <w:bCs/>
              </w:rPr>
            </w:pPr>
          </w:p>
        </w:tc>
        <w:tc>
          <w:tcPr>
            <w:tcW w:w="993" w:type="dxa"/>
            <w:vAlign w:val="center"/>
          </w:tcPr>
          <w:p w14:paraId="75FC0C2D" w14:textId="77777777" w:rsidR="009463D6" w:rsidRPr="0035166F" w:rsidRDefault="009463D6" w:rsidP="00212A14">
            <w:pPr>
              <w:snapToGrid w:val="0"/>
              <w:jc w:val="center"/>
              <w:rPr>
                <w:rFonts w:hAnsiTheme="minorHAnsi" w:cstheme="minorHAnsi"/>
                <w:b/>
                <w:bCs/>
              </w:rPr>
            </w:pPr>
          </w:p>
        </w:tc>
        <w:tc>
          <w:tcPr>
            <w:tcW w:w="1384" w:type="dxa"/>
            <w:vAlign w:val="center"/>
          </w:tcPr>
          <w:p w14:paraId="616C147B" w14:textId="77777777" w:rsidR="009463D6" w:rsidRPr="0035166F" w:rsidRDefault="009463D6" w:rsidP="00212A14">
            <w:pPr>
              <w:snapToGrid w:val="0"/>
              <w:jc w:val="center"/>
              <w:rPr>
                <w:rFonts w:hAnsiTheme="minorHAnsi" w:cstheme="minorHAnsi"/>
                <w:b/>
                <w:bCs/>
              </w:rPr>
            </w:pPr>
          </w:p>
        </w:tc>
      </w:tr>
      <w:tr w:rsidR="009463D6" w:rsidRPr="0035166F" w14:paraId="57CB7CC8" w14:textId="77777777" w:rsidTr="00212A14">
        <w:tc>
          <w:tcPr>
            <w:tcW w:w="2296" w:type="dxa"/>
            <w:tcMar>
              <w:left w:w="108" w:type="dxa"/>
              <w:right w:w="108" w:type="dxa"/>
            </w:tcMar>
            <w:vAlign w:val="center"/>
          </w:tcPr>
          <w:p w14:paraId="4F40BD2E" w14:textId="77777777" w:rsidR="009463D6" w:rsidRPr="0035166F" w:rsidRDefault="009463D6" w:rsidP="00212A14">
            <w:pPr>
              <w:snapToGrid w:val="0"/>
              <w:jc w:val="center"/>
              <w:rPr>
                <w:rFonts w:hAnsiTheme="minorHAnsi" w:cstheme="minorHAnsi"/>
                <w:b/>
                <w:bCs/>
              </w:rPr>
            </w:pPr>
          </w:p>
        </w:tc>
        <w:tc>
          <w:tcPr>
            <w:tcW w:w="2410" w:type="dxa"/>
            <w:tcMar>
              <w:left w:w="108" w:type="dxa"/>
              <w:right w:w="108" w:type="dxa"/>
            </w:tcMar>
            <w:vAlign w:val="center"/>
          </w:tcPr>
          <w:p w14:paraId="01A65BB7" w14:textId="77777777" w:rsidR="009463D6" w:rsidRPr="0035166F" w:rsidRDefault="009463D6" w:rsidP="00212A14">
            <w:pPr>
              <w:snapToGrid w:val="0"/>
              <w:jc w:val="center"/>
              <w:rPr>
                <w:rFonts w:hAnsiTheme="minorHAnsi" w:cstheme="minorHAnsi"/>
                <w:b/>
                <w:bCs/>
              </w:rPr>
            </w:pPr>
          </w:p>
        </w:tc>
        <w:tc>
          <w:tcPr>
            <w:tcW w:w="1559" w:type="dxa"/>
            <w:vAlign w:val="center"/>
          </w:tcPr>
          <w:p w14:paraId="66193253" w14:textId="77777777" w:rsidR="009463D6" w:rsidRPr="0035166F" w:rsidRDefault="009463D6" w:rsidP="00212A14">
            <w:pPr>
              <w:snapToGrid w:val="0"/>
              <w:jc w:val="center"/>
              <w:rPr>
                <w:rFonts w:hAnsiTheme="minorHAnsi" w:cstheme="minorHAnsi"/>
                <w:b/>
                <w:bCs/>
              </w:rPr>
            </w:pPr>
          </w:p>
        </w:tc>
        <w:tc>
          <w:tcPr>
            <w:tcW w:w="1701" w:type="dxa"/>
            <w:vAlign w:val="center"/>
          </w:tcPr>
          <w:p w14:paraId="6FAC98DB" w14:textId="77777777" w:rsidR="009463D6" w:rsidRPr="0035166F" w:rsidRDefault="009463D6" w:rsidP="00212A14">
            <w:pPr>
              <w:snapToGrid w:val="0"/>
              <w:jc w:val="center"/>
              <w:rPr>
                <w:rFonts w:hAnsiTheme="minorHAnsi" w:cstheme="minorHAnsi"/>
                <w:b/>
                <w:bCs/>
              </w:rPr>
            </w:pPr>
          </w:p>
        </w:tc>
        <w:tc>
          <w:tcPr>
            <w:tcW w:w="2127" w:type="dxa"/>
            <w:vAlign w:val="center"/>
          </w:tcPr>
          <w:p w14:paraId="4B70F4C8" w14:textId="77777777" w:rsidR="009463D6" w:rsidRPr="0035166F" w:rsidRDefault="009463D6" w:rsidP="00212A14">
            <w:pPr>
              <w:snapToGrid w:val="0"/>
              <w:jc w:val="center"/>
              <w:rPr>
                <w:rFonts w:hAnsiTheme="minorHAnsi" w:cstheme="minorHAnsi"/>
                <w:b/>
                <w:bCs/>
              </w:rPr>
            </w:pPr>
          </w:p>
        </w:tc>
        <w:tc>
          <w:tcPr>
            <w:tcW w:w="1842" w:type="dxa"/>
            <w:vAlign w:val="center"/>
          </w:tcPr>
          <w:p w14:paraId="476B73CC" w14:textId="77777777" w:rsidR="009463D6" w:rsidRPr="0035166F" w:rsidRDefault="009463D6" w:rsidP="00212A14">
            <w:pPr>
              <w:snapToGrid w:val="0"/>
              <w:jc w:val="center"/>
              <w:rPr>
                <w:rFonts w:hAnsiTheme="minorHAnsi" w:cstheme="minorHAnsi"/>
                <w:b/>
                <w:bCs/>
              </w:rPr>
            </w:pPr>
          </w:p>
        </w:tc>
        <w:tc>
          <w:tcPr>
            <w:tcW w:w="993" w:type="dxa"/>
            <w:vAlign w:val="center"/>
          </w:tcPr>
          <w:p w14:paraId="00463C78" w14:textId="77777777" w:rsidR="009463D6" w:rsidRPr="0035166F" w:rsidRDefault="009463D6" w:rsidP="00212A14">
            <w:pPr>
              <w:snapToGrid w:val="0"/>
              <w:jc w:val="center"/>
              <w:rPr>
                <w:rFonts w:hAnsiTheme="minorHAnsi" w:cstheme="minorHAnsi"/>
                <w:b/>
                <w:bCs/>
              </w:rPr>
            </w:pPr>
          </w:p>
        </w:tc>
        <w:tc>
          <w:tcPr>
            <w:tcW w:w="1384" w:type="dxa"/>
            <w:vAlign w:val="center"/>
          </w:tcPr>
          <w:p w14:paraId="218A7587" w14:textId="77777777" w:rsidR="009463D6" w:rsidRPr="0035166F" w:rsidRDefault="009463D6" w:rsidP="00212A14">
            <w:pPr>
              <w:snapToGrid w:val="0"/>
              <w:jc w:val="center"/>
              <w:rPr>
                <w:rFonts w:hAnsiTheme="minorHAnsi" w:cstheme="minorHAnsi"/>
                <w:b/>
                <w:bCs/>
              </w:rPr>
            </w:pPr>
          </w:p>
        </w:tc>
      </w:tr>
    </w:tbl>
    <w:p w14:paraId="347EEA7C" w14:textId="77777777" w:rsidR="00022543" w:rsidRDefault="00022543" w:rsidP="00022543">
      <w:pPr>
        <w:rPr>
          <w:rFonts w:hAnsiTheme="minorHAnsi" w:cstheme="minorHAnsi"/>
        </w:rPr>
      </w:pPr>
    </w:p>
    <w:p w14:paraId="03F66B1F" w14:textId="77777777" w:rsidR="009463D6" w:rsidRPr="0035166F" w:rsidRDefault="009463D6" w:rsidP="00022543">
      <w:pPr>
        <w:rPr>
          <w:rFonts w:hAnsiTheme="minorHAnsi" w:cstheme="minorHAnsi"/>
        </w:rPr>
        <w:sectPr w:rsidR="009463D6" w:rsidRPr="0035166F">
          <w:headerReference w:type="default" r:id="rId15"/>
          <w:footerReference w:type="default" r:id="rId16"/>
          <w:headerReference w:type="first" r:id="rId17"/>
          <w:footnotePr>
            <w:pos w:val="beneathText"/>
          </w:footnotePr>
          <w:pgSz w:w="16837" w:h="11905" w:orient="landscape"/>
          <w:pgMar w:top="1258" w:right="1412" w:bottom="1412" w:left="1412" w:header="709" w:footer="862" w:gutter="0"/>
          <w:cols w:space="720"/>
          <w:titlePg/>
          <w:docGrid w:linePitch="360"/>
        </w:sectPr>
      </w:pPr>
    </w:p>
    <w:p w14:paraId="1F783019" w14:textId="512565BA" w:rsidR="003C3140" w:rsidRPr="00856516" w:rsidRDefault="003C3140" w:rsidP="00EA0B2A">
      <w:pPr>
        <w:pStyle w:val="Ondertitel"/>
        <w:jc w:val="both"/>
      </w:pPr>
      <w:r w:rsidRPr="00856516">
        <w:t>2.</w:t>
      </w:r>
      <w:r>
        <w:t>3</w:t>
      </w:r>
      <w:r w:rsidRPr="00856516">
        <w:tab/>
        <w:t>Beschrijvende fiche</w:t>
      </w:r>
      <w:r w:rsidR="00191F36">
        <w:t>s</w:t>
      </w:r>
      <w:r w:rsidRPr="00856516">
        <w:t xml:space="preserve"> van de </w:t>
      </w:r>
      <w:r w:rsidR="00967F5B">
        <w:t>asbest</w:t>
      </w:r>
      <w:r w:rsidRPr="00856516">
        <w:t>verdachte</w:t>
      </w:r>
      <w:r w:rsidR="00967F5B">
        <w:t xml:space="preserve"> en -houdende</w:t>
      </w:r>
      <w:r w:rsidRPr="00856516">
        <w:t xml:space="preserve"> materialen</w:t>
      </w:r>
    </w:p>
    <w:p w14:paraId="60D9EC86" w14:textId="3606A9FD" w:rsidR="003C3140" w:rsidRPr="00856516" w:rsidRDefault="003C3140" w:rsidP="003C3140">
      <w:pPr>
        <w:jc w:val="both"/>
        <w:rPr>
          <w:rFonts w:hAnsiTheme="minorHAnsi" w:cs="Arial"/>
          <w:bCs/>
          <w:i/>
          <w:sz w:val="20"/>
          <w:szCs w:val="20"/>
        </w:rPr>
      </w:pPr>
      <w:r w:rsidRPr="00856516">
        <w:rPr>
          <w:rFonts w:hAnsiTheme="minorHAnsi" w:cs="Arial"/>
          <w:bCs/>
          <w:i/>
          <w:sz w:val="20"/>
          <w:szCs w:val="20"/>
          <w:highlight w:val="lightGray"/>
        </w:rPr>
        <w:t xml:space="preserve">Stel een beschrijvende fiche </w:t>
      </w:r>
      <w:r w:rsidRPr="00191F36">
        <w:rPr>
          <w:rFonts w:hAnsiTheme="minorHAnsi" w:cs="Arial"/>
          <w:bCs/>
          <w:i/>
          <w:sz w:val="20"/>
          <w:szCs w:val="20"/>
          <w:highlight w:val="lightGray"/>
        </w:rPr>
        <w:t xml:space="preserve">op </w:t>
      </w:r>
      <w:r w:rsidRPr="00191F36">
        <w:rPr>
          <w:rFonts w:hAnsiTheme="minorHAnsi" w:cs="Arial"/>
          <w:bCs/>
          <w:i/>
          <w:sz w:val="20"/>
          <w:szCs w:val="20"/>
          <w:highlight w:val="lightGray"/>
          <w:u w:val="single"/>
        </w:rPr>
        <w:t>voor elke verdachte toepassing</w:t>
      </w:r>
      <w:r w:rsidRPr="00856516">
        <w:rPr>
          <w:rFonts w:hAnsiTheme="minorHAnsi" w:cs="Arial"/>
          <w:bCs/>
          <w:i/>
          <w:sz w:val="20"/>
          <w:szCs w:val="20"/>
          <w:highlight w:val="lightGray"/>
        </w:rPr>
        <w:t xml:space="preserve"> die wordt opgemerkt door de </w:t>
      </w:r>
      <w:r>
        <w:rPr>
          <w:rFonts w:hAnsiTheme="minorHAnsi" w:cs="Arial"/>
          <w:bCs/>
          <w:i/>
          <w:sz w:val="20"/>
          <w:szCs w:val="20"/>
          <w:highlight w:val="lightGray"/>
        </w:rPr>
        <w:t>deskundige</w:t>
      </w:r>
      <w:r w:rsidRPr="00856516">
        <w:rPr>
          <w:rFonts w:hAnsiTheme="minorHAnsi" w:cs="Arial"/>
          <w:bCs/>
          <w:i/>
          <w:sz w:val="20"/>
          <w:szCs w:val="20"/>
          <w:highlight w:val="lightGray"/>
        </w:rPr>
        <w:t xml:space="preserve"> tijdens zijn bezoek, volgens het onderstaande model.</w:t>
      </w:r>
    </w:p>
    <w:tbl>
      <w:tblPr>
        <w:tblW w:w="910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39"/>
      </w:tblGrid>
      <w:tr w:rsidR="00967F5B" w:rsidRPr="0035166F" w14:paraId="79CE7DBC" w14:textId="77777777" w:rsidTr="000C6EEA">
        <w:tc>
          <w:tcPr>
            <w:tcW w:w="9100" w:type="dxa"/>
            <w:gridSpan w:val="2"/>
          </w:tcPr>
          <w:p w14:paraId="2A0AC258" w14:textId="77777777" w:rsidR="00967F5B" w:rsidRPr="0035166F" w:rsidRDefault="00967F5B" w:rsidP="000C6EEA">
            <w:pPr>
              <w:pStyle w:val="Plattetekst"/>
              <w:tabs>
                <w:tab w:val="left" w:pos="-900"/>
              </w:tabs>
              <w:snapToGrid w:val="0"/>
              <w:spacing w:before="60" w:after="60"/>
              <w:jc w:val="center"/>
              <w:rPr>
                <w:rFonts w:asciiTheme="minorHAnsi" w:hAnsiTheme="minorHAnsi" w:cstheme="minorHAnsi"/>
                <w:b/>
                <w:sz w:val="22"/>
                <w:szCs w:val="22"/>
                <w:lang w:val="nl-NL"/>
              </w:rPr>
            </w:pPr>
            <w:r w:rsidRPr="00EA0B2A">
              <w:rPr>
                <w:rFonts w:asciiTheme="minorHAnsi" w:hAnsiTheme="minorHAnsi" w:cstheme="minorHAnsi"/>
                <w:b/>
                <w:sz w:val="22"/>
                <w:szCs w:val="22"/>
                <w:highlight w:val="lightGray"/>
                <w:lang w:val="nl-NL"/>
              </w:rPr>
              <w:t>FOTO</w:t>
            </w:r>
          </w:p>
        </w:tc>
      </w:tr>
      <w:tr w:rsidR="00967F5B" w:rsidRPr="0035166F" w14:paraId="6E735C54" w14:textId="77777777" w:rsidTr="000C6EEA">
        <w:tc>
          <w:tcPr>
            <w:tcW w:w="9100" w:type="dxa"/>
            <w:gridSpan w:val="2"/>
          </w:tcPr>
          <w:p w14:paraId="01BA985A" w14:textId="77777777" w:rsidR="00967F5B" w:rsidRPr="0035166F" w:rsidRDefault="00967F5B" w:rsidP="000C6EEA">
            <w:pPr>
              <w:pStyle w:val="Plattetekst"/>
              <w:tabs>
                <w:tab w:val="left" w:pos="-900"/>
              </w:tabs>
              <w:snapToGrid w:val="0"/>
              <w:spacing w:before="60" w:after="60"/>
              <w:jc w:val="center"/>
              <w:rPr>
                <w:rFonts w:asciiTheme="minorHAnsi" w:hAnsiTheme="minorHAnsi" w:cstheme="minorHAnsi"/>
                <w:b/>
                <w:sz w:val="22"/>
                <w:szCs w:val="22"/>
                <w:lang w:val="nl-NL"/>
              </w:rPr>
            </w:pPr>
            <w:r w:rsidRPr="0035166F">
              <w:rPr>
                <w:rFonts w:asciiTheme="minorHAnsi" w:hAnsiTheme="minorHAnsi" w:cstheme="minorHAnsi"/>
                <w:b/>
                <w:sz w:val="22"/>
                <w:szCs w:val="22"/>
                <w:lang w:val="nl-NL"/>
              </w:rPr>
              <w:t>Kenmerken</w:t>
            </w:r>
          </w:p>
        </w:tc>
      </w:tr>
      <w:tr w:rsidR="00967F5B" w:rsidRPr="0035166F" w14:paraId="0E707C98" w14:textId="77777777" w:rsidTr="000C6EEA">
        <w:tc>
          <w:tcPr>
            <w:tcW w:w="4261" w:type="dxa"/>
          </w:tcPr>
          <w:p w14:paraId="5AAA0617" w14:textId="44394853"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 xml:space="preserve">Nummer(s) van de toepassing en van de eventuele </w:t>
            </w:r>
            <w:r w:rsidR="006954DB">
              <w:rPr>
                <w:rFonts w:asciiTheme="minorHAnsi" w:hAnsiTheme="minorHAnsi" w:cstheme="minorHAnsi"/>
                <w:sz w:val="22"/>
                <w:szCs w:val="22"/>
                <w:lang w:val="nl-NL"/>
              </w:rPr>
              <w:t>staalnames</w:t>
            </w:r>
            <w:r w:rsidR="006954DB" w:rsidRPr="0035166F">
              <w:rPr>
                <w:rFonts w:asciiTheme="minorHAnsi" w:hAnsiTheme="minorHAnsi" w:cstheme="minorHAnsi"/>
                <w:sz w:val="22"/>
                <w:szCs w:val="22"/>
                <w:lang w:val="nl-NL"/>
              </w:rPr>
              <w:t xml:space="preserve"> </w:t>
            </w:r>
            <w:r w:rsidRPr="0035166F">
              <w:rPr>
                <w:rFonts w:asciiTheme="minorHAnsi" w:hAnsiTheme="minorHAnsi" w:cstheme="minorHAnsi"/>
                <w:sz w:val="22"/>
                <w:szCs w:val="22"/>
                <w:lang w:val="nl-NL"/>
              </w:rPr>
              <w:t>ervan</w:t>
            </w:r>
          </w:p>
        </w:tc>
        <w:tc>
          <w:tcPr>
            <w:tcW w:w="4839" w:type="dxa"/>
          </w:tcPr>
          <w:p w14:paraId="47B88FC6"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theme="minorHAnsi"/>
                <w:i/>
                <w:sz w:val="22"/>
                <w:szCs w:val="22"/>
                <w:highlight w:val="lightGray"/>
                <w:lang w:val="nl-NL"/>
              </w:rPr>
            </w:pPr>
            <w:r w:rsidRPr="00CF7FA8">
              <w:rPr>
                <w:rFonts w:asciiTheme="minorHAnsi" w:hAnsiTheme="minorHAnsi" w:cs="Arial"/>
                <w:i/>
                <w:sz w:val="20"/>
                <w:highlight w:val="lightGray"/>
                <w:lang w:val="nl-NL"/>
              </w:rPr>
              <w:t>Deze nummers worden vermeld op de plannen of schema’s die bij de inventaris zitten, alsook op de laboratoriumfiches.</w:t>
            </w:r>
          </w:p>
        </w:tc>
      </w:tr>
      <w:tr w:rsidR="00967F5B" w:rsidRPr="0035166F" w14:paraId="6FE91259" w14:textId="77777777" w:rsidTr="000C6EEA">
        <w:tc>
          <w:tcPr>
            <w:tcW w:w="4261" w:type="dxa"/>
          </w:tcPr>
          <w:p w14:paraId="0C6888A5" w14:textId="77777777"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Type van materiaal</w:t>
            </w:r>
          </w:p>
        </w:tc>
        <w:tc>
          <w:tcPr>
            <w:tcW w:w="4839" w:type="dxa"/>
          </w:tcPr>
          <w:p w14:paraId="214EE8FA"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het type van toepassing waarover het gaat</w:t>
            </w:r>
          </w:p>
          <w:p w14:paraId="6B4C79C9"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i/>
                <w:sz w:val="22"/>
                <w:szCs w:val="22"/>
                <w:lang w:val="nl-NL"/>
              </w:rPr>
            </w:pPr>
          </w:p>
        </w:tc>
      </w:tr>
      <w:tr w:rsidR="00967F5B" w:rsidRPr="0035166F" w14:paraId="7E9E074B" w14:textId="77777777" w:rsidTr="000C6EEA">
        <w:tc>
          <w:tcPr>
            <w:tcW w:w="4261" w:type="dxa"/>
          </w:tcPr>
          <w:p w14:paraId="5B71C3C3" w14:textId="77777777"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Exacte plaatsbepaling(en) van het verdachte materiaal</w:t>
            </w:r>
          </w:p>
        </w:tc>
        <w:tc>
          <w:tcPr>
            <w:tcW w:w="4839" w:type="dxa"/>
          </w:tcPr>
          <w:p w14:paraId="366FEB2E"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Verdieping(en), nummer of naam van het lokaal, … Vermeld hier alle elementen aan de hand waarvan de plaats van het verdachte materiaal kan worden bepaald. Deze plaatsbepaling moet éénduidig worden beschreven.</w:t>
            </w:r>
          </w:p>
        </w:tc>
      </w:tr>
      <w:tr w:rsidR="00967F5B" w:rsidRPr="0035166F" w14:paraId="7A0ACB00" w14:textId="77777777" w:rsidTr="000C6EEA">
        <w:tc>
          <w:tcPr>
            <w:tcW w:w="4261" w:type="dxa"/>
          </w:tcPr>
          <w:p w14:paraId="0F8AC24F" w14:textId="77777777"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Aantal monsternemingen van het verdachte materiaal en situering van de monsterneming op het verdachte materiaal</w:t>
            </w:r>
          </w:p>
        </w:tc>
        <w:tc>
          <w:tcPr>
            <w:tcW w:w="4839" w:type="dxa"/>
          </w:tcPr>
          <w:p w14:paraId="594D0021"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Noteer het aantal monsternemingen dat eventueel werd uitgevoerd, en de plaats ervan op het materiaal (indien relevant).</w:t>
            </w:r>
          </w:p>
        </w:tc>
      </w:tr>
      <w:tr w:rsidR="00967F5B" w:rsidRPr="0035166F" w14:paraId="73184461" w14:textId="77777777" w:rsidTr="000C6EEA">
        <w:tc>
          <w:tcPr>
            <w:tcW w:w="4261" w:type="dxa"/>
          </w:tcPr>
          <w:p w14:paraId="0B1AB71D" w14:textId="7BE2EF2F" w:rsidR="00967F5B" w:rsidRPr="0035166F" w:rsidRDefault="000C4B14"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Vermoedelijke hoeveelheid</w:t>
            </w:r>
          </w:p>
        </w:tc>
        <w:tc>
          <w:tcPr>
            <w:tcW w:w="4839" w:type="dxa"/>
          </w:tcPr>
          <w:p w14:paraId="1AEF8D9B" w14:textId="3D14A4FA" w:rsidR="00967F5B" w:rsidRPr="00CF7FA8" w:rsidRDefault="00967F5B" w:rsidP="000C6EEA">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 xml:space="preserve">De gebruikte eenheid hangt af van het type van toepassing (m², m³, </w:t>
            </w:r>
            <w:r w:rsidR="000C4B14">
              <w:rPr>
                <w:rFonts w:asciiTheme="minorHAnsi" w:hAnsiTheme="minorHAnsi" w:cs="Arial"/>
                <w:i/>
                <w:sz w:val="20"/>
                <w:highlight w:val="lightGray"/>
                <w:lang w:val="nl-NL"/>
              </w:rPr>
              <w:t xml:space="preserve">ton, </w:t>
            </w:r>
            <w:r w:rsidRPr="00CF7FA8">
              <w:rPr>
                <w:rFonts w:asciiTheme="minorHAnsi" w:hAnsiTheme="minorHAnsi" w:cs="Arial"/>
                <w:i/>
                <w:sz w:val="20"/>
                <w:highlight w:val="lightGray"/>
                <w:lang w:val="nl-NL"/>
              </w:rPr>
              <w:t>lm, aantal, …).</w:t>
            </w:r>
          </w:p>
        </w:tc>
      </w:tr>
      <w:tr w:rsidR="00967F5B" w:rsidRPr="0035166F" w14:paraId="6E60A57D" w14:textId="77777777" w:rsidTr="000C6EEA">
        <w:tc>
          <w:tcPr>
            <w:tcW w:w="4261" w:type="dxa"/>
          </w:tcPr>
          <w:p w14:paraId="05042B9D" w14:textId="77777777" w:rsidR="00967F5B" w:rsidRPr="0035166F"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Bevestiging </w:t>
            </w:r>
          </w:p>
        </w:tc>
        <w:tc>
          <w:tcPr>
            <w:tcW w:w="4839" w:type="dxa"/>
          </w:tcPr>
          <w:p w14:paraId="0C09C895"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Beschrijf de manier waarop het materiaal/de toepassing bevestigd is</w:t>
            </w:r>
          </w:p>
        </w:tc>
      </w:tr>
      <w:tr w:rsidR="00967F5B" w:rsidRPr="0035166F" w14:paraId="4AC75620" w14:textId="77777777" w:rsidTr="000C6EEA">
        <w:tc>
          <w:tcPr>
            <w:tcW w:w="4261" w:type="dxa"/>
          </w:tcPr>
          <w:p w14:paraId="0CB99071" w14:textId="77777777" w:rsidR="00967F5B" w:rsidRPr="00733410"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Toestand van degradatie, eventuele beschadigingen en omvang ervan</w:t>
            </w:r>
          </w:p>
        </w:tc>
        <w:tc>
          <w:tcPr>
            <w:tcW w:w="4839" w:type="dxa"/>
          </w:tcPr>
          <w:p w14:paraId="45E70569" w14:textId="77777777" w:rsidR="00967F5B" w:rsidRPr="00CF7FA8" w:rsidRDefault="00967F5B" w:rsidP="000C6EEA">
            <w:pPr>
              <w:pStyle w:val="Plattetekst"/>
              <w:tabs>
                <w:tab w:val="left" w:pos="-900"/>
              </w:tabs>
              <w:snapToGrid w:val="0"/>
              <w:spacing w:after="0" w:line="276" w:lineRule="auto"/>
              <w:jc w:val="both"/>
              <w:rPr>
                <w:rFonts w:asciiTheme="minorHAnsi" w:eastAsia="SimSun" w:hAnsiTheme="minorHAnsi" w:cs="Arial"/>
                <w:i/>
                <w:sz w:val="20"/>
                <w:highlight w:val="lightGray"/>
                <w:lang w:val="nl-NL"/>
              </w:rPr>
            </w:pPr>
            <w:r w:rsidRPr="00CF7FA8">
              <w:rPr>
                <w:rFonts w:asciiTheme="minorHAnsi" w:hAnsiTheme="minorHAnsi" w:cs="Arial"/>
                <w:i/>
                <w:sz w:val="20"/>
                <w:highlight w:val="lightGray"/>
                <w:lang w:val="nl-NL"/>
              </w:rPr>
              <w:t xml:space="preserve">Beschrijf de algemene staat van het materiaal in kwestie </w:t>
            </w:r>
            <w:r w:rsidRPr="00CF7FA8">
              <w:rPr>
                <w:rFonts w:asciiTheme="minorHAnsi" w:eastAsia="SimSun" w:hAnsiTheme="minorHAnsi" w:cs="Arial"/>
                <w:i/>
                <w:sz w:val="20"/>
                <w:highlight w:val="lightGray"/>
                <w:lang w:val="nl-NL"/>
              </w:rPr>
              <w:t>(sterk beschadigd of geërodeerd, licht beschadigd of geërodeerd, geen schade)</w:t>
            </w:r>
            <w:r>
              <w:rPr>
                <w:rFonts w:asciiTheme="minorHAnsi" w:eastAsia="SimSun" w:hAnsiTheme="minorHAnsi" w:cs="Arial"/>
                <w:i/>
                <w:sz w:val="20"/>
                <w:highlight w:val="lightGray"/>
                <w:lang w:val="nl-NL"/>
              </w:rPr>
              <w:t>.</w:t>
            </w:r>
          </w:p>
        </w:tc>
      </w:tr>
      <w:tr w:rsidR="00967F5B" w:rsidRPr="0035166F" w14:paraId="60FE8E5A" w14:textId="77777777" w:rsidTr="000C6EEA">
        <w:tc>
          <w:tcPr>
            <w:tcW w:w="4261" w:type="dxa"/>
          </w:tcPr>
          <w:p w14:paraId="5C3FE051" w14:textId="6DC59249" w:rsidR="00967F5B" w:rsidRPr="0035166F" w:rsidRDefault="000C4B14" w:rsidP="000C6EEA">
            <w:pPr>
              <w:pStyle w:val="Plattetekst"/>
              <w:tabs>
                <w:tab w:val="left" w:pos="-900"/>
              </w:tabs>
              <w:snapToGrid w:val="0"/>
              <w:spacing w:after="0" w:line="276" w:lineRule="auto"/>
              <w:jc w:val="both"/>
              <w:rPr>
                <w:rFonts w:asciiTheme="minorHAnsi" w:hAnsiTheme="minorHAnsi" w:cstheme="minorHAnsi"/>
                <w:bCs/>
                <w:sz w:val="22"/>
                <w:szCs w:val="22"/>
                <w:lang w:val="nl-NL"/>
              </w:rPr>
            </w:pPr>
            <w:r>
              <w:rPr>
                <w:rFonts w:asciiTheme="minorHAnsi" w:hAnsiTheme="minorHAnsi" w:cstheme="minorHAnsi"/>
                <w:bCs/>
                <w:sz w:val="22"/>
                <w:szCs w:val="22"/>
                <w:lang w:val="nl-NL"/>
              </w:rPr>
              <w:t>O</w:t>
            </w:r>
            <w:r w:rsidR="00967F5B" w:rsidRPr="0035166F">
              <w:rPr>
                <w:rFonts w:asciiTheme="minorHAnsi" w:hAnsiTheme="minorHAnsi" w:cstheme="minorHAnsi"/>
                <w:bCs/>
                <w:sz w:val="22"/>
                <w:szCs w:val="22"/>
                <w:lang w:val="nl-NL"/>
              </w:rPr>
              <w:t>pmerkingen</w:t>
            </w:r>
          </w:p>
        </w:tc>
        <w:tc>
          <w:tcPr>
            <w:tcW w:w="4839" w:type="dxa"/>
          </w:tcPr>
          <w:p w14:paraId="198D6356"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sz w:val="22"/>
                <w:szCs w:val="22"/>
                <w:lang w:val="nl-NL"/>
              </w:rPr>
            </w:pPr>
          </w:p>
          <w:p w14:paraId="6028A0E6"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sz w:val="22"/>
                <w:szCs w:val="22"/>
                <w:lang w:val="nl-NL"/>
              </w:rPr>
            </w:pPr>
          </w:p>
          <w:p w14:paraId="11B17C69"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sz w:val="22"/>
                <w:szCs w:val="22"/>
                <w:lang w:val="nl-NL"/>
              </w:rPr>
            </w:pPr>
          </w:p>
        </w:tc>
      </w:tr>
      <w:tr w:rsidR="00967F5B" w:rsidRPr="0035166F" w14:paraId="664C6861" w14:textId="77777777" w:rsidTr="000C6EEA">
        <w:tc>
          <w:tcPr>
            <w:tcW w:w="9100" w:type="dxa"/>
            <w:gridSpan w:val="2"/>
          </w:tcPr>
          <w:p w14:paraId="20A7F41B" w14:textId="77777777" w:rsidR="00967F5B" w:rsidRPr="00CF7FA8" w:rsidRDefault="00967F5B" w:rsidP="000C6EEA">
            <w:pPr>
              <w:pStyle w:val="Plattetekst"/>
              <w:tabs>
                <w:tab w:val="left" w:pos="-900"/>
              </w:tabs>
              <w:snapToGrid w:val="0"/>
              <w:spacing w:before="60" w:after="60" w:line="276" w:lineRule="auto"/>
              <w:jc w:val="center"/>
              <w:rPr>
                <w:rFonts w:asciiTheme="minorHAnsi" w:hAnsiTheme="minorHAnsi" w:cstheme="minorHAnsi"/>
                <w:b/>
                <w:sz w:val="22"/>
                <w:szCs w:val="22"/>
                <w:lang w:val="nl-NL"/>
              </w:rPr>
            </w:pPr>
            <w:r w:rsidRPr="00CF7FA8">
              <w:rPr>
                <w:rFonts w:asciiTheme="minorHAnsi" w:hAnsiTheme="minorHAnsi" w:cstheme="minorHAnsi"/>
                <w:b/>
                <w:sz w:val="22"/>
                <w:szCs w:val="22"/>
                <w:lang w:val="nl-NL"/>
              </w:rPr>
              <w:t>Conclusie</w:t>
            </w:r>
          </w:p>
        </w:tc>
      </w:tr>
      <w:tr w:rsidR="00967F5B" w:rsidRPr="0035166F" w14:paraId="24AC81D1" w14:textId="77777777" w:rsidTr="000C6EEA">
        <w:tc>
          <w:tcPr>
            <w:tcW w:w="4261" w:type="dxa"/>
          </w:tcPr>
          <w:p w14:paraId="1C4D3066" w14:textId="77777777" w:rsidR="00967F5B" w:rsidRPr="0035166F" w:rsidRDefault="00967F5B" w:rsidP="000C6EEA">
            <w:pPr>
              <w:pStyle w:val="Plattetekst"/>
              <w:tabs>
                <w:tab w:val="left" w:pos="-900"/>
              </w:tabs>
              <w:spacing w:after="0" w:line="276" w:lineRule="auto"/>
              <w:jc w:val="both"/>
              <w:rPr>
                <w:rFonts w:asciiTheme="minorHAnsi" w:hAnsiTheme="minorHAnsi" w:cstheme="minorHAnsi"/>
                <w:b/>
                <w:bCs/>
                <w:sz w:val="22"/>
                <w:szCs w:val="22"/>
                <w:lang w:val="nl-NL"/>
              </w:rPr>
            </w:pPr>
            <w:r w:rsidRPr="0035166F">
              <w:rPr>
                <w:rFonts w:asciiTheme="minorHAnsi" w:hAnsiTheme="minorHAnsi" w:cstheme="minorHAnsi"/>
                <w:b/>
                <w:sz w:val="22"/>
                <w:szCs w:val="22"/>
                <w:lang w:val="nl-NL"/>
              </w:rPr>
              <w:t>Aanwezigheid of afwezigheid van asbest</w:t>
            </w:r>
          </w:p>
        </w:tc>
        <w:tc>
          <w:tcPr>
            <w:tcW w:w="4839" w:type="dxa"/>
          </w:tcPr>
          <w:p w14:paraId="584686C1"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b/>
                <w:sz w:val="22"/>
                <w:szCs w:val="22"/>
                <w:lang w:val="nl-NL"/>
              </w:rPr>
            </w:pPr>
          </w:p>
        </w:tc>
      </w:tr>
      <w:tr w:rsidR="00967F5B" w:rsidRPr="0035166F" w14:paraId="2C6414E1" w14:textId="77777777" w:rsidTr="000C6EEA">
        <w:tc>
          <w:tcPr>
            <w:tcW w:w="4261" w:type="dxa"/>
          </w:tcPr>
          <w:p w14:paraId="08FCF164" w14:textId="77777777" w:rsidR="00967F5B" w:rsidRPr="00913C77"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Staalnummer</w:t>
            </w:r>
          </w:p>
        </w:tc>
        <w:tc>
          <w:tcPr>
            <w:tcW w:w="4839" w:type="dxa"/>
          </w:tcPr>
          <w:p w14:paraId="6AC54139" w14:textId="77777777" w:rsidR="00967F5B" w:rsidRPr="00CF7FA8" w:rsidRDefault="00967F5B" w:rsidP="000C6EEA">
            <w:pPr>
              <w:pStyle w:val="Plattetekst"/>
              <w:tabs>
                <w:tab w:val="left" w:pos="-900"/>
              </w:tabs>
              <w:spacing w:after="0" w:line="276" w:lineRule="auto"/>
              <w:jc w:val="both"/>
              <w:rPr>
                <w:rFonts w:asciiTheme="minorHAnsi" w:hAnsiTheme="minorHAnsi" w:cstheme="minorHAnsi"/>
                <w:b/>
                <w:sz w:val="22"/>
                <w:szCs w:val="22"/>
                <w:lang w:val="nl-NL"/>
              </w:rPr>
            </w:pPr>
          </w:p>
        </w:tc>
      </w:tr>
      <w:tr w:rsidR="00967F5B" w:rsidRPr="0035166F" w14:paraId="6CE9E189" w14:textId="77777777" w:rsidTr="000C6EEA">
        <w:tc>
          <w:tcPr>
            <w:tcW w:w="4261" w:type="dxa"/>
          </w:tcPr>
          <w:p w14:paraId="1681C83E" w14:textId="77777777" w:rsidR="00967F5B" w:rsidRPr="0037222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Type asbest</w:t>
            </w:r>
          </w:p>
        </w:tc>
        <w:tc>
          <w:tcPr>
            <w:tcW w:w="4839" w:type="dxa"/>
          </w:tcPr>
          <w:p w14:paraId="0BEBB776"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sidRPr="00CF7FA8">
              <w:rPr>
                <w:rFonts w:asciiTheme="minorHAnsi" w:hAnsiTheme="minorHAnsi" w:cs="Arial"/>
                <w:i/>
                <w:sz w:val="20"/>
                <w:highlight w:val="lightGray"/>
                <w:lang w:val="nl-NL"/>
              </w:rPr>
              <w:t xml:space="preserve">Preciseer de aard van het materiaal  (% in volume en type van asbest dat </w:t>
            </w:r>
            <w:r w:rsidRPr="00CF7FA8">
              <w:rPr>
                <w:rFonts w:asciiTheme="minorHAnsi" w:hAnsiTheme="minorHAnsi" w:cs="Arial"/>
                <w:i/>
                <w:sz w:val="20"/>
                <w:highlight w:val="lightGray"/>
                <w:u w:val="single"/>
                <w:lang w:val="nl-NL"/>
              </w:rPr>
              <w:t>al dan niet aanwezig</w:t>
            </w:r>
            <w:r w:rsidRPr="00CF7FA8">
              <w:rPr>
                <w:rFonts w:asciiTheme="minorHAnsi" w:hAnsiTheme="minorHAnsi" w:cs="Arial"/>
                <w:i/>
                <w:sz w:val="20"/>
                <w:highlight w:val="lightGray"/>
                <w:lang w:val="nl-NL"/>
              </w:rPr>
              <w:t xml:space="preserve"> is), met verwijzing naar de resultaten van de in het laboratorium uitgevoerde analyses (indien deze er zijn geweest) en de eventuele naam waaronder het in de handel is</w:t>
            </w:r>
            <w:r w:rsidRPr="00CF7FA8">
              <w:rPr>
                <w:rFonts w:asciiTheme="minorHAnsi" w:hAnsiTheme="minorHAnsi" w:cs="Arial"/>
                <w:sz w:val="20"/>
                <w:highlight w:val="lightGray"/>
                <w:lang w:val="nl-NL"/>
              </w:rPr>
              <w:t xml:space="preserve"> (Eternit, Pical, Glasal, Massal, Klingerite, Menuiserite, Progypsol, …).</w:t>
            </w:r>
          </w:p>
        </w:tc>
      </w:tr>
      <w:tr w:rsidR="00967F5B" w:rsidRPr="0035166F" w14:paraId="73EA996A" w14:textId="77777777" w:rsidTr="000C6EEA">
        <w:tc>
          <w:tcPr>
            <w:tcW w:w="4261" w:type="dxa"/>
          </w:tcPr>
          <w:p w14:paraId="637E4366"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Hechtgebonden / Losgebonden</w:t>
            </w:r>
          </w:p>
        </w:tc>
        <w:tc>
          <w:tcPr>
            <w:tcW w:w="4839" w:type="dxa"/>
          </w:tcPr>
          <w:p w14:paraId="7DEC78FE"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967F5B" w:rsidRPr="0035166F" w14:paraId="479490E1" w14:textId="77777777" w:rsidTr="000C6EEA">
        <w:tc>
          <w:tcPr>
            <w:tcW w:w="4261" w:type="dxa"/>
          </w:tcPr>
          <w:p w14:paraId="0A0C5C24"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Blootstellingsrisico</w:t>
            </w:r>
          </w:p>
        </w:tc>
        <w:tc>
          <w:tcPr>
            <w:tcW w:w="4839" w:type="dxa"/>
          </w:tcPr>
          <w:p w14:paraId="17378275"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967F5B" w:rsidRPr="0035166F" w14:paraId="5A251A4B" w14:textId="77777777" w:rsidTr="000C6EEA">
        <w:tc>
          <w:tcPr>
            <w:tcW w:w="4261" w:type="dxa"/>
          </w:tcPr>
          <w:p w14:paraId="2986E16E"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Voorgestelde beheersmaatregelen</w:t>
            </w:r>
          </w:p>
        </w:tc>
        <w:tc>
          <w:tcPr>
            <w:tcW w:w="4839" w:type="dxa"/>
          </w:tcPr>
          <w:p w14:paraId="3682FCB2"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967F5B" w:rsidRPr="0035166F" w14:paraId="32AEF535" w14:textId="77777777" w:rsidTr="000C6EEA">
        <w:tc>
          <w:tcPr>
            <w:tcW w:w="4261" w:type="dxa"/>
          </w:tcPr>
          <w:p w14:paraId="5C6EA315"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Voorgestelde verwijderingswijze</w:t>
            </w:r>
          </w:p>
        </w:tc>
        <w:tc>
          <w:tcPr>
            <w:tcW w:w="4839" w:type="dxa"/>
          </w:tcPr>
          <w:p w14:paraId="1B7355CA"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967F5B" w:rsidRPr="0035166F" w14:paraId="01EDB710" w14:textId="77777777" w:rsidTr="000C6EEA">
        <w:tc>
          <w:tcPr>
            <w:tcW w:w="4261" w:type="dxa"/>
          </w:tcPr>
          <w:p w14:paraId="7D01CF63" w14:textId="77777777" w:rsidR="00967F5B" w:rsidRDefault="00967F5B" w:rsidP="000C6EEA">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3-delige code</w:t>
            </w:r>
          </w:p>
        </w:tc>
        <w:tc>
          <w:tcPr>
            <w:tcW w:w="4839" w:type="dxa"/>
          </w:tcPr>
          <w:p w14:paraId="497E00B3" w14:textId="77777777" w:rsidR="00967F5B" w:rsidRPr="00CF7FA8" w:rsidRDefault="00967F5B" w:rsidP="000C6EEA">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Richtlijnen zie standaardprocedure voor opmaak van een sloopopvolgingsplan en controleverslag</w:t>
            </w:r>
          </w:p>
        </w:tc>
      </w:tr>
      <w:bookmarkEnd w:id="8"/>
    </w:tbl>
    <w:p w14:paraId="57D9EBD9" w14:textId="77777777" w:rsidR="00EA0B2A" w:rsidRDefault="00EA0B2A" w:rsidP="00BE5C4C">
      <w:pPr>
        <w:pStyle w:val="Titel"/>
        <w:pBdr>
          <w:bottom w:val="single" w:sz="4" w:space="1" w:color="auto"/>
        </w:pBdr>
      </w:pPr>
    </w:p>
    <w:p w14:paraId="21A48087" w14:textId="607A88AB" w:rsidR="00022543" w:rsidRPr="0035166F" w:rsidRDefault="00022543" w:rsidP="00BE5C4C">
      <w:pPr>
        <w:pStyle w:val="Titel"/>
        <w:pBdr>
          <w:bottom w:val="single" w:sz="4" w:space="1" w:color="auto"/>
        </w:pBdr>
      </w:pPr>
      <w:r w:rsidRPr="0035166F">
        <w:t>3</w:t>
      </w:r>
      <w:r w:rsidRPr="0035166F">
        <w:tab/>
        <w:t>Bijlagen</w:t>
      </w:r>
    </w:p>
    <w:p w14:paraId="3EE38D2A" w14:textId="77777777" w:rsidR="00022543" w:rsidRPr="0035166F" w:rsidRDefault="00022543" w:rsidP="00022543">
      <w:pPr>
        <w:pStyle w:val="Kop2"/>
        <w:tabs>
          <w:tab w:val="clear" w:pos="0"/>
          <w:tab w:val="left" w:pos="140"/>
        </w:tabs>
        <w:overflowPunct/>
        <w:autoSpaceDE/>
        <w:spacing w:before="0" w:after="0"/>
        <w:ind w:left="142"/>
        <w:jc w:val="both"/>
        <w:textAlignment w:val="auto"/>
        <w:rPr>
          <w:rFonts w:asciiTheme="minorHAnsi" w:hAnsiTheme="minorHAnsi" w:cstheme="minorHAnsi"/>
          <w:sz w:val="22"/>
          <w:szCs w:val="22"/>
          <w:lang w:val="nl-NL"/>
        </w:rPr>
      </w:pPr>
    </w:p>
    <w:p w14:paraId="3AAB6118" w14:textId="77777777" w:rsidR="00022543" w:rsidRPr="0035166F" w:rsidRDefault="00022543" w:rsidP="00BE5C4C">
      <w:pPr>
        <w:pStyle w:val="Ondertitel"/>
      </w:pPr>
      <w:r w:rsidRPr="0035166F">
        <w:t>3.1</w:t>
      </w:r>
      <w:r w:rsidRPr="0035166F">
        <w:tab/>
        <w:t>Plannen en schema’s</w:t>
      </w:r>
    </w:p>
    <w:p w14:paraId="5BB8B194" w14:textId="7821033F" w:rsidR="009D3937" w:rsidRPr="009D3937" w:rsidRDefault="009D3937" w:rsidP="002733E6">
      <w:pPr>
        <w:jc w:val="both"/>
        <w:rPr>
          <w:rFonts w:hAnsiTheme="minorHAnsi" w:cs="Arial"/>
          <w:i/>
          <w:sz w:val="20"/>
          <w:szCs w:val="20"/>
          <w:highlight w:val="lightGray"/>
        </w:rPr>
      </w:pPr>
      <w:r w:rsidRPr="009D3937">
        <w:rPr>
          <w:rFonts w:hAnsiTheme="minorHAnsi" w:cs="Arial"/>
          <w:i/>
          <w:sz w:val="20"/>
          <w:szCs w:val="20"/>
          <w:highlight w:val="lightGray"/>
        </w:rPr>
        <w:t xml:space="preserve">Algemene inlichtingen die vermeld </w:t>
      </w:r>
      <w:r w:rsidR="00212A14" w:rsidRPr="009D3937">
        <w:rPr>
          <w:rFonts w:hAnsiTheme="minorHAnsi" w:cs="Arial"/>
          <w:i/>
          <w:sz w:val="20"/>
          <w:szCs w:val="20"/>
          <w:highlight w:val="lightGray"/>
        </w:rPr>
        <w:t xml:space="preserve">moeten worden </w:t>
      </w:r>
      <w:r w:rsidRPr="009D3937">
        <w:rPr>
          <w:rFonts w:hAnsiTheme="minorHAnsi" w:cs="Arial"/>
          <w:i/>
          <w:sz w:val="20"/>
          <w:szCs w:val="20"/>
          <w:highlight w:val="lightGray"/>
        </w:rPr>
        <w:t>in de cartouche van het plan of het schema</w:t>
      </w:r>
    </w:p>
    <w:p w14:paraId="57816F21" w14:textId="77777777" w:rsidR="009D3937" w:rsidRPr="009D3937" w:rsidRDefault="009D3937" w:rsidP="002733E6">
      <w:pPr>
        <w:numPr>
          <w:ilvl w:val="0"/>
          <w:numId w:val="6"/>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titel van het plan</w:t>
      </w:r>
    </w:p>
    <w:p w14:paraId="1B912234" w14:textId="77777777" w:rsidR="009D3937" w:rsidRPr="009D3937" w:rsidRDefault="009D3937" w:rsidP="002733E6">
      <w:pPr>
        <w:numPr>
          <w:ilvl w:val="0"/>
          <w:numId w:val="6"/>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referentienummer van de inventaris.</w:t>
      </w:r>
    </w:p>
    <w:p w14:paraId="29D9D6DF" w14:textId="77777777" w:rsidR="009D3937" w:rsidRPr="009D3937" w:rsidRDefault="009D3937" w:rsidP="002733E6">
      <w:pPr>
        <w:numPr>
          <w:ilvl w:val="0"/>
          <w:numId w:val="6"/>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informatie aan de hand waarvan de beschouwde zone nauwkeurig kan worden gelokaliseerd (adres, verdieping, …)</w:t>
      </w:r>
    </w:p>
    <w:p w14:paraId="2514E269" w14:textId="77777777" w:rsidR="009D3937" w:rsidRPr="009D3937" w:rsidRDefault="009D3937" w:rsidP="002733E6">
      <w:pPr>
        <w:numPr>
          <w:ilvl w:val="0"/>
          <w:numId w:val="6"/>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oorsprong van het plan (auteur, organisatie, …)</w:t>
      </w:r>
    </w:p>
    <w:p w14:paraId="2D3E8EDE" w14:textId="77777777" w:rsidR="009D3937" w:rsidRPr="009D3937" w:rsidRDefault="009D3937" w:rsidP="002733E6">
      <w:pPr>
        <w:jc w:val="both"/>
        <w:rPr>
          <w:rFonts w:hAnsiTheme="minorHAnsi" w:cs="Arial"/>
          <w:i/>
          <w:sz w:val="20"/>
          <w:szCs w:val="20"/>
          <w:highlight w:val="lightGray"/>
        </w:rPr>
      </w:pPr>
    </w:p>
    <w:p w14:paraId="53FBA161" w14:textId="77777777" w:rsidR="009D3937" w:rsidRPr="009D3937" w:rsidRDefault="009D3937" w:rsidP="002733E6">
      <w:pPr>
        <w:jc w:val="both"/>
        <w:rPr>
          <w:rFonts w:hAnsiTheme="minorHAnsi" w:cs="Arial"/>
          <w:i/>
          <w:sz w:val="20"/>
          <w:szCs w:val="20"/>
          <w:highlight w:val="lightGray"/>
        </w:rPr>
      </w:pPr>
      <w:r w:rsidRPr="009D3937">
        <w:rPr>
          <w:rFonts w:hAnsiTheme="minorHAnsi" w:cs="Arial"/>
          <w:i/>
          <w:sz w:val="20"/>
          <w:szCs w:val="20"/>
          <w:highlight w:val="lightGray"/>
        </w:rPr>
        <w:t>Te vermelden op de plannen of schema’s:</w:t>
      </w:r>
    </w:p>
    <w:p w14:paraId="776AF20F" w14:textId="77777777" w:rsidR="009D3937" w:rsidRPr="009D3937" w:rsidRDefault="009D3937" w:rsidP="002733E6">
      <w:pPr>
        <w:numPr>
          <w:ilvl w:val="0"/>
          <w:numId w:val="7"/>
        </w:numPr>
        <w:tabs>
          <w:tab w:val="left" w:pos="720"/>
        </w:tabs>
        <w:suppressAutoHyphens/>
        <w:spacing w:after="0" w:line="240" w:lineRule="auto"/>
        <w:jc w:val="both"/>
        <w:rPr>
          <w:rFonts w:hAnsiTheme="minorHAnsi" w:cs="Arial"/>
          <w:bCs/>
          <w:i/>
          <w:sz w:val="20"/>
          <w:szCs w:val="20"/>
          <w:highlight w:val="lightGray"/>
        </w:rPr>
      </w:pPr>
      <w:r w:rsidRPr="009D3937">
        <w:rPr>
          <w:rFonts w:hAnsiTheme="minorHAnsi" w:cs="Arial"/>
          <w:bCs/>
          <w:i/>
          <w:sz w:val="20"/>
          <w:szCs w:val="20"/>
          <w:highlight w:val="lightGray"/>
        </w:rPr>
        <w:t>alle punten waar monsters werden genomen (met overeenkomstig nummer),</w:t>
      </w:r>
    </w:p>
    <w:p w14:paraId="5CD511E6" w14:textId="3981E42A" w:rsidR="009D3937" w:rsidRDefault="009D3937" w:rsidP="002733E6">
      <w:pPr>
        <w:numPr>
          <w:ilvl w:val="0"/>
          <w:numId w:val="7"/>
        </w:numPr>
        <w:tabs>
          <w:tab w:val="left" w:pos="720"/>
        </w:tabs>
        <w:suppressAutoHyphens/>
        <w:spacing w:after="0" w:line="240" w:lineRule="auto"/>
        <w:jc w:val="both"/>
        <w:rPr>
          <w:rFonts w:hAnsiTheme="minorHAnsi" w:cs="Arial"/>
          <w:bCs/>
          <w:i/>
          <w:sz w:val="20"/>
          <w:szCs w:val="20"/>
          <w:highlight w:val="lightGray"/>
        </w:rPr>
      </w:pPr>
      <w:r w:rsidRPr="009D3937">
        <w:rPr>
          <w:rFonts w:hAnsiTheme="minorHAnsi" w:cs="Arial"/>
          <w:i/>
          <w:sz w:val="20"/>
          <w:szCs w:val="20"/>
          <w:highlight w:val="lightGray"/>
        </w:rPr>
        <w:t>de asbesttoepassingen (met het nummer van de overeenkomstige fiche</w:t>
      </w:r>
      <w:r w:rsidRPr="009D3937">
        <w:rPr>
          <w:rFonts w:hAnsiTheme="minorHAnsi" w:cs="Arial"/>
          <w:bCs/>
          <w:i/>
          <w:sz w:val="20"/>
          <w:szCs w:val="20"/>
          <w:highlight w:val="lightGray"/>
        </w:rPr>
        <w:t>) die als dusdanig werden gedetermineerd tijdens het bezoek.</w:t>
      </w:r>
    </w:p>
    <w:p w14:paraId="471AE77D" w14:textId="77777777" w:rsidR="002733E6" w:rsidRPr="009D3937" w:rsidRDefault="002733E6" w:rsidP="002733E6">
      <w:pPr>
        <w:suppressAutoHyphens/>
        <w:spacing w:after="0" w:line="240" w:lineRule="auto"/>
        <w:ind w:left="720"/>
        <w:jc w:val="both"/>
        <w:rPr>
          <w:rFonts w:hAnsiTheme="minorHAnsi" w:cs="Arial"/>
          <w:bCs/>
          <w:i/>
          <w:sz w:val="20"/>
          <w:szCs w:val="20"/>
          <w:highlight w:val="lightGray"/>
        </w:rPr>
      </w:pPr>
    </w:p>
    <w:p w14:paraId="62602C65" w14:textId="77777777" w:rsidR="00022543" w:rsidRPr="0035166F" w:rsidRDefault="00022543" w:rsidP="002733E6">
      <w:pPr>
        <w:pStyle w:val="Ondertitel"/>
        <w:jc w:val="both"/>
      </w:pPr>
      <w:r w:rsidRPr="0035166F">
        <w:t>3.2</w:t>
      </w:r>
      <w:r w:rsidRPr="0035166F">
        <w:tab/>
        <w:t>Analyseverslagen</w:t>
      </w:r>
    </w:p>
    <w:p w14:paraId="1E940785" w14:textId="77777777" w:rsidR="009D3937" w:rsidRPr="009D3937" w:rsidRDefault="009D3937" w:rsidP="002733E6">
      <w:pPr>
        <w:jc w:val="both"/>
        <w:rPr>
          <w:rFonts w:hAnsiTheme="minorHAnsi" w:cstheme="minorHAnsi"/>
        </w:rPr>
      </w:pPr>
      <w:r w:rsidRPr="009D3937">
        <w:rPr>
          <w:rFonts w:hAnsiTheme="minorHAnsi" w:cs="Arial"/>
          <w:bCs/>
          <w:i/>
          <w:sz w:val="20"/>
          <w:szCs w:val="20"/>
          <w:highlight w:val="lightGray"/>
        </w:rPr>
        <w:t>Verstrek de verschillende analyseverslagen (afschriften of originelen) die werden opgesteld door het erkende laboratorium dat de analyses van de genomen monsters heeft uitgevoerd.</w:t>
      </w:r>
    </w:p>
    <w:p w14:paraId="2FED6233" w14:textId="77777777" w:rsidR="002733E6" w:rsidRDefault="002733E6" w:rsidP="002733E6">
      <w:pPr>
        <w:pStyle w:val="Ondertitel"/>
        <w:jc w:val="both"/>
      </w:pPr>
    </w:p>
    <w:p w14:paraId="52F9D1C9" w14:textId="6E2F8425" w:rsidR="00022543" w:rsidRPr="0035166F" w:rsidRDefault="00022543" w:rsidP="002733E6">
      <w:pPr>
        <w:pStyle w:val="Ondertitel"/>
        <w:jc w:val="both"/>
      </w:pPr>
      <w:r w:rsidRPr="0035166F">
        <w:t>3.3</w:t>
      </w:r>
      <w:r w:rsidRPr="0035166F">
        <w:tab/>
        <w:t>Andere documenten</w:t>
      </w:r>
    </w:p>
    <w:p w14:paraId="54F1FECF" w14:textId="77777777" w:rsidR="009D3937" w:rsidRPr="007C0CF4" w:rsidRDefault="009D3937" w:rsidP="002733E6">
      <w:pPr>
        <w:jc w:val="both"/>
        <w:rPr>
          <w:rFonts w:hAnsiTheme="minorHAnsi" w:cstheme="minorHAnsi"/>
          <w:color w:val="000000"/>
        </w:rPr>
      </w:pPr>
      <w:r w:rsidRPr="007C0CF4">
        <w:rPr>
          <w:rFonts w:hAnsiTheme="minorHAnsi" w:cstheme="minorHAnsi"/>
          <w:bCs/>
          <w:i/>
          <w:sz w:val="20"/>
          <w:szCs w:val="20"/>
          <w:highlight w:val="lightGray"/>
        </w:rPr>
        <w:t>Voeg alle andere documenten, die van nut zijn geweest om dit verslag te begrijpen of om het aan te vullen, in hun geheel toe, of verwijs naar de desbetreffende bijlagen van het sloopopvolgingsplan.</w:t>
      </w:r>
    </w:p>
    <w:p w14:paraId="5B313033" w14:textId="639AC5C6" w:rsidR="006173F9" w:rsidRDefault="006173F9">
      <w:pPr>
        <w:rPr>
          <w:rFonts w:hAnsiTheme="minorHAnsi" w:cstheme="minorHAnsi"/>
          <w:b/>
          <w:spacing w:val="-2"/>
          <w:u w:val="single"/>
        </w:rPr>
      </w:pPr>
      <w:r>
        <w:rPr>
          <w:rFonts w:hAnsiTheme="minorHAnsi" w:cstheme="minorHAnsi"/>
          <w:b/>
          <w:spacing w:val="-2"/>
          <w:u w:val="single"/>
        </w:rPr>
        <w:br w:type="page"/>
      </w:r>
    </w:p>
    <w:p w14:paraId="3383DFFC" w14:textId="3E6FC105" w:rsidR="006173F9" w:rsidRDefault="006173F9" w:rsidP="00DB4D87">
      <w:pPr>
        <w:pStyle w:val="Titel"/>
        <w:pBdr>
          <w:bottom w:val="single" w:sz="4" w:space="1" w:color="auto"/>
        </w:pBdr>
        <w:jc w:val="both"/>
      </w:pPr>
      <w:r>
        <w:t>BIJLAGE 4: BESCHRIJVENDE FICHES GEVAARLIJKE AFVALSTOFFEN ANDERE DAN ASBEST</w:t>
      </w:r>
    </w:p>
    <w:p w14:paraId="2E8C6E99" w14:textId="17B93ED4" w:rsidR="006173F9" w:rsidRDefault="006173F9" w:rsidP="004A30C2"/>
    <w:p w14:paraId="30663F11" w14:textId="3109275F" w:rsidR="009E5E39" w:rsidRPr="00DB4D87" w:rsidRDefault="009E5E39" w:rsidP="00DB4D87">
      <w:pPr>
        <w:rPr>
          <w:b/>
          <w:bCs/>
        </w:rPr>
      </w:pPr>
      <w:r>
        <w:rPr>
          <w:b/>
          <w:bCs/>
        </w:rPr>
        <w:t xml:space="preserve">AFVALFICHE: </w:t>
      </w:r>
      <w:r w:rsidR="006954DB" w:rsidRPr="004A30C2">
        <w:rPr>
          <w:i/>
          <w:iCs/>
          <w:sz w:val="20"/>
          <w:szCs w:val="20"/>
          <w:highlight w:val="lightGray"/>
        </w:rPr>
        <w:t>benaming materialenlijst</w:t>
      </w:r>
      <w:r w:rsidR="004A30C2" w:rsidRPr="004A30C2">
        <w:rPr>
          <w:b/>
          <w:bCs/>
          <w:sz w:val="20"/>
          <w:szCs w:val="20"/>
        </w:rPr>
        <w:t xml:space="preserve"> </w:t>
      </w:r>
      <w:r w:rsidR="004A30C2">
        <w:rPr>
          <w:b/>
          <w:bCs/>
        </w:rPr>
        <w:t>*</w:t>
      </w:r>
    </w:p>
    <w:tbl>
      <w:tblPr>
        <w:tblW w:w="910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39"/>
      </w:tblGrid>
      <w:tr w:rsidR="009E5E39" w:rsidRPr="0035166F" w14:paraId="6519614A" w14:textId="77777777" w:rsidTr="00513E55">
        <w:tc>
          <w:tcPr>
            <w:tcW w:w="9100" w:type="dxa"/>
            <w:gridSpan w:val="2"/>
          </w:tcPr>
          <w:p w14:paraId="025DD74D" w14:textId="77777777" w:rsidR="009E5E39" w:rsidRPr="0035166F" w:rsidRDefault="009E5E39" w:rsidP="00513E55">
            <w:pPr>
              <w:pStyle w:val="Plattetekst"/>
              <w:tabs>
                <w:tab w:val="left" w:pos="-900"/>
              </w:tabs>
              <w:snapToGrid w:val="0"/>
              <w:spacing w:before="60" w:after="60"/>
              <w:jc w:val="center"/>
              <w:rPr>
                <w:rFonts w:asciiTheme="minorHAnsi" w:hAnsiTheme="minorHAnsi" w:cstheme="minorHAnsi"/>
                <w:b/>
                <w:sz w:val="22"/>
                <w:szCs w:val="22"/>
                <w:lang w:val="nl-NL"/>
              </w:rPr>
            </w:pPr>
            <w:r w:rsidRPr="00DB4D87">
              <w:rPr>
                <w:rFonts w:asciiTheme="minorHAnsi" w:hAnsiTheme="minorHAnsi" w:cstheme="minorHAnsi"/>
                <w:b/>
                <w:sz w:val="22"/>
                <w:szCs w:val="22"/>
                <w:highlight w:val="lightGray"/>
                <w:lang w:val="nl-NL"/>
              </w:rPr>
              <w:t>FOTO</w:t>
            </w:r>
          </w:p>
        </w:tc>
      </w:tr>
      <w:tr w:rsidR="009E5E39" w:rsidRPr="0035166F" w14:paraId="7E49CC44" w14:textId="77777777" w:rsidTr="00513E55">
        <w:tc>
          <w:tcPr>
            <w:tcW w:w="9100" w:type="dxa"/>
            <w:gridSpan w:val="2"/>
          </w:tcPr>
          <w:p w14:paraId="19B63632" w14:textId="77777777" w:rsidR="009E5E39" w:rsidRPr="0035166F" w:rsidRDefault="009E5E39" w:rsidP="00513E55">
            <w:pPr>
              <w:pStyle w:val="Plattetekst"/>
              <w:tabs>
                <w:tab w:val="left" w:pos="-900"/>
              </w:tabs>
              <w:snapToGrid w:val="0"/>
              <w:spacing w:before="60" w:after="60"/>
              <w:jc w:val="center"/>
              <w:rPr>
                <w:rFonts w:asciiTheme="minorHAnsi" w:hAnsiTheme="minorHAnsi" w:cstheme="minorHAnsi"/>
                <w:b/>
                <w:sz w:val="22"/>
                <w:szCs w:val="22"/>
                <w:lang w:val="nl-NL"/>
              </w:rPr>
            </w:pPr>
            <w:r w:rsidRPr="0035166F">
              <w:rPr>
                <w:rFonts w:asciiTheme="minorHAnsi" w:hAnsiTheme="minorHAnsi" w:cstheme="minorHAnsi"/>
                <w:b/>
                <w:sz w:val="22"/>
                <w:szCs w:val="22"/>
                <w:lang w:val="nl-NL"/>
              </w:rPr>
              <w:t>Kenmerken</w:t>
            </w:r>
          </w:p>
        </w:tc>
      </w:tr>
      <w:tr w:rsidR="006954DB" w:rsidRPr="0035166F" w14:paraId="2679B7EC" w14:textId="77777777" w:rsidTr="00513E55">
        <w:tc>
          <w:tcPr>
            <w:tcW w:w="4261" w:type="dxa"/>
          </w:tcPr>
          <w:p w14:paraId="765D4422" w14:textId="0F59D8A0"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Type van materiaal</w:t>
            </w:r>
          </w:p>
        </w:tc>
        <w:tc>
          <w:tcPr>
            <w:tcW w:w="4839" w:type="dxa"/>
          </w:tcPr>
          <w:p w14:paraId="04D82BF9" w14:textId="77777777" w:rsidR="006954DB" w:rsidRPr="00CF7FA8" w:rsidRDefault="006954DB" w:rsidP="006954DB">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het type van toepassing waarover het gaat</w:t>
            </w:r>
          </w:p>
          <w:p w14:paraId="730BCB0D" w14:textId="77777777" w:rsidR="006954DB" w:rsidRPr="00CF7FA8" w:rsidRDefault="006954DB"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p>
        </w:tc>
      </w:tr>
      <w:tr w:rsidR="006954DB" w:rsidRPr="0035166F" w14:paraId="2CCCD025" w14:textId="77777777" w:rsidTr="00513E55">
        <w:tc>
          <w:tcPr>
            <w:tcW w:w="4261" w:type="dxa"/>
          </w:tcPr>
          <w:p w14:paraId="2C1720D5" w14:textId="4362CFDB"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Eural code</w:t>
            </w:r>
          </w:p>
        </w:tc>
        <w:tc>
          <w:tcPr>
            <w:tcW w:w="4839" w:type="dxa"/>
          </w:tcPr>
          <w:p w14:paraId="0E534D65" w14:textId="71309361" w:rsidR="006954DB" w:rsidRPr="00CF7FA8" w:rsidRDefault="006954DB"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r>
              <w:rPr>
                <w:rFonts w:asciiTheme="minorHAnsi" w:hAnsiTheme="minorHAnsi" w:cs="Arial"/>
                <w:i/>
                <w:sz w:val="20"/>
                <w:highlight w:val="lightGray"/>
                <w:lang w:val="nl-NL"/>
              </w:rPr>
              <w:t>XX XX XX</w:t>
            </w:r>
          </w:p>
        </w:tc>
      </w:tr>
      <w:tr w:rsidR="006954DB" w:rsidRPr="0035166F" w14:paraId="2757F214" w14:textId="77777777" w:rsidTr="00513E55">
        <w:tc>
          <w:tcPr>
            <w:tcW w:w="4261" w:type="dxa"/>
          </w:tcPr>
          <w:p w14:paraId="4859D49D" w14:textId="04C0F995"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Exacte plaatsbepaling(en) van het verdachte materiaal</w:t>
            </w:r>
          </w:p>
        </w:tc>
        <w:tc>
          <w:tcPr>
            <w:tcW w:w="4839" w:type="dxa"/>
          </w:tcPr>
          <w:p w14:paraId="393E5537" w14:textId="7A336FCA" w:rsidR="006954DB" w:rsidRPr="00CF7FA8" w:rsidRDefault="006954DB"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Verdieping(en), nummer of naam van het lokaal, … Vermeld hier alle elementen aan de hand waarvan de plaats van het verdachte materiaal kan worden bepaald. Deze plaatsbepaling moet éénduidig worden beschreven.</w:t>
            </w:r>
          </w:p>
        </w:tc>
      </w:tr>
      <w:tr w:rsidR="006954DB" w:rsidRPr="0035166F" w14:paraId="379B30A0" w14:textId="77777777" w:rsidTr="00513E55">
        <w:tc>
          <w:tcPr>
            <w:tcW w:w="4261" w:type="dxa"/>
          </w:tcPr>
          <w:p w14:paraId="702E3E11" w14:textId="11370145"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 xml:space="preserve">Nummer(s) van de toepassing en van de eventuele </w:t>
            </w:r>
            <w:r>
              <w:rPr>
                <w:rFonts w:asciiTheme="minorHAnsi" w:hAnsiTheme="minorHAnsi" w:cstheme="minorHAnsi"/>
                <w:sz w:val="22"/>
                <w:szCs w:val="22"/>
                <w:lang w:val="nl-NL"/>
              </w:rPr>
              <w:t>staalnames</w:t>
            </w:r>
            <w:r w:rsidRPr="0035166F">
              <w:rPr>
                <w:rFonts w:asciiTheme="minorHAnsi" w:hAnsiTheme="minorHAnsi" w:cstheme="minorHAnsi"/>
                <w:sz w:val="22"/>
                <w:szCs w:val="22"/>
                <w:lang w:val="nl-NL"/>
              </w:rPr>
              <w:t xml:space="preserve"> ervan</w:t>
            </w:r>
            <w:r>
              <w:rPr>
                <w:rFonts w:asciiTheme="minorHAnsi" w:hAnsiTheme="minorHAnsi" w:cstheme="minorHAnsi"/>
                <w:sz w:val="22"/>
                <w:szCs w:val="22"/>
                <w:lang w:val="nl-NL"/>
              </w:rPr>
              <w:t xml:space="preserve"> </w:t>
            </w:r>
          </w:p>
        </w:tc>
        <w:tc>
          <w:tcPr>
            <w:tcW w:w="4839" w:type="dxa"/>
          </w:tcPr>
          <w:p w14:paraId="39100BA3" w14:textId="723594E6" w:rsidR="006954DB" w:rsidRPr="00DB4D87" w:rsidRDefault="006954DB"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Deze nummers worden vermeld op de plannen of schema’s die bij de inventaris zitten, alsook op de laboratoriumfiches.</w:t>
            </w:r>
          </w:p>
        </w:tc>
      </w:tr>
      <w:tr w:rsidR="006954DB" w:rsidRPr="0035166F" w14:paraId="305786BF" w14:textId="77777777" w:rsidTr="00513E55">
        <w:tc>
          <w:tcPr>
            <w:tcW w:w="4261" w:type="dxa"/>
          </w:tcPr>
          <w:p w14:paraId="57A53DBE" w14:textId="60870450"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Vermoedelijke hoeveelheid</w:t>
            </w:r>
          </w:p>
        </w:tc>
        <w:tc>
          <w:tcPr>
            <w:tcW w:w="4839" w:type="dxa"/>
          </w:tcPr>
          <w:p w14:paraId="7138EFE1" w14:textId="737F51E2" w:rsidR="006954DB" w:rsidRPr="00CF7FA8" w:rsidRDefault="006954DB" w:rsidP="006954DB">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De gebruikte eenheid hangt af van het type van toepassing (m², m³,</w:t>
            </w:r>
            <w:r w:rsidR="000C4B14">
              <w:rPr>
                <w:rFonts w:asciiTheme="minorHAnsi" w:hAnsiTheme="minorHAnsi" w:cs="Arial"/>
                <w:i/>
                <w:sz w:val="20"/>
                <w:highlight w:val="lightGray"/>
                <w:lang w:val="nl-NL"/>
              </w:rPr>
              <w:t xml:space="preserve"> ton,</w:t>
            </w:r>
            <w:r w:rsidRPr="00CF7FA8">
              <w:rPr>
                <w:rFonts w:asciiTheme="minorHAnsi" w:hAnsiTheme="minorHAnsi" w:cs="Arial"/>
                <w:i/>
                <w:sz w:val="20"/>
                <w:highlight w:val="lightGray"/>
                <w:lang w:val="nl-NL"/>
              </w:rPr>
              <w:t xml:space="preserve"> lm, aantal, …).</w:t>
            </w:r>
          </w:p>
        </w:tc>
      </w:tr>
      <w:tr w:rsidR="006954DB" w:rsidRPr="0035166F" w14:paraId="32A718D8" w14:textId="77777777" w:rsidTr="00513E55">
        <w:tc>
          <w:tcPr>
            <w:tcW w:w="4261" w:type="dxa"/>
          </w:tcPr>
          <w:p w14:paraId="28D9188B" w14:textId="5A8D954B"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Bevestiging </w:t>
            </w:r>
          </w:p>
        </w:tc>
        <w:tc>
          <w:tcPr>
            <w:tcW w:w="4839" w:type="dxa"/>
          </w:tcPr>
          <w:p w14:paraId="2B8F4717" w14:textId="04A53970" w:rsidR="006954DB" w:rsidRPr="00CF7FA8" w:rsidRDefault="006954DB" w:rsidP="006954DB">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de manier waarop het materiaal/de toepassing bevestigd is</w:t>
            </w:r>
          </w:p>
        </w:tc>
      </w:tr>
      <w:tr w:rsidR="006954DB" w:rsidRPr="0035166F" w14:paraId="1C54A40A" w14:textId="77777777" w:rsidTr="00513E55">
        <w:tc>
          <w:tcPr>
            <w:tcW w:w="4261" w:type="dxa"/>
          </w:tcPr>
          <w:p w14:paraId="4F70E7FD" w14:textId="35402B1D"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Toestand van degradatie, eventuele beschadigingen en omvang ervan</w:t>
            </w:r>
          </w:p>
        </w:tc>
        <w:tc>
          <w:tcPr>
            <w:tcW w:w="4839" w:type="dxa"/>
          </w:tcPr>
          <w:p w14:paraId="3980C6BA" w14:textId="79C2D51E" w:rsidR="006954DB" w:rsidRPr="00CF7FA8" w:rsidRDefault="006954DB" w:rsidP="006954DB">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 xml:space="preserve">Beschrijf de algemene staat van het materiaal in kwestie </w:t>
            </w:r>
            <w:r w:rsidRPr="00CF7FA8">
              <w:rPr>
                <w:rFonts w:asciiTheme="minorHAnsi" w:eastAsia="SimSun" w:hAnsiTheme="minorHAnsi" w:cs="Arial"/>
                <w:i/>
                <w:sz w:val="20"/>
                <w:highlight w:val="lightGray"/>
                <w:lang w:val="nl-NL"/>
              </w:rPr>
              <w:t>(sterk beschadigd of geërodeerd, licht beschadigd of geërodeerd, geen schade)</w:t>
            </w:r>
            <w:r>
              <w:rPr>
                <w:rFonts w:asciiTheme="minorHAnsi" w:eastAsia="SimSun" w:hAnsiTheme="minorHAnsi" w:cs="Arial"/>
                <w:i/>
                <w:sz w:val="20"/>
                <w:highlight w:val="lightGray"/>
                <w:lang w:val="nl-NL"/>
              </w:rPr>
              <w:t>.</w:t>
            </w:r>
          </w:p>
        </w:tc>
      </w:tr>
      <w:tr w:rsidR="006954DB" w:rsidRPr="0035166F" w14:paraId="59BF6F86" w14:textId="77777777" w:rsidTr="00513E55">
        <w:tc>
          <w:tcPr>
            <w:tcW w:w="4261" w:type="dxa"/>
          </w:tcPr>
          <w:p w14:paraId="7625DEA2" w14:textId="4C5FC01B" w:rsidR="006954DB" w:rsidRPr="0035166F" w:rsidRDefault="006954DB" w:rsidP="006954DB">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Advies m.b.t. verwijdering</w:t>
            </w:r>
          </w:p>
        </w:tc>
        <w:tc>
          <w:tcPr>
            <w:tcW w:w="4839" w:type="dxa"/>
          </w:tcPr>
          <w:p w14:paraId="25DAE63D" w14:textId="64C888CC" w:rsidR="006954DB" w:rsidRPr="00DB4D87" w:rsidRDefault="000C4B14" w:rsidP="006954DB">
            <w:pPr>
              <w:pStyle w:val="Plattetekst"/>
              <w:tabs>
                <w:tab w:val="left" w:pos="-900"/>
              </w:tabs>
              <w:snapToGrid w:val="0"/>
              <w:spacing w:after="0" w:line="276" w:lineRule="auto"/>
              <w:jc w:val="both"/>
              <w:rPr>
                <w:rFonts w:asciiTheme="minorHAnsi" w:hAnsiTheme="minorHAnsi" w:cs="Arial"/>
                <w:i/>
                <w:sz w:val="20"/>
                <w:highlight w:val="lightGray"/>
                <w:lang w:val="nl-NL"/>
              </w:rPr>
            </w:pPr>
            <w:r w:rsidRPr="00DB4D87">
              <w:rPr>
                <w:rFonts w:asciiTheme="minorHAnsi" w:hAnsiTheme="minorHAnsi" w:cs="Arial"/>
                <w:i/>
                <w:sz w:val="20"/>
                <w:highlight w:val="lightGray"/>
                <w:lang w:val="nl-NL"/>
              </w:rPr>
              <w:t>Beschrijf de manier waarop de toepassing verwijderd dient te worden (selectieve verwijdering/inzameling,…)</w:t>
            </w:r>
          </w:p>
        </w:tc>
      </w:tr>
      <w:tr w:rsidR="000C4B14" w:rsidRPr="0035166F" w14:paraId="3B03EA8D" w14:textId="77777777" w:rsidTr="00513E55">
        <w:tc>
          <w:tcPr>
            <w:tcW w:w="4261" w:type="dxa"/>
          </w:tcPr>
          <w:p w14:paraId="20265ED1" w14:textId="75B0F37B" w:rsidR="000C4B14" w:rsidRPr="0035166F" w:rsidRDefault="000C4B14" w:rsidP="000C4B14">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bCs/>
                <w:sz w:val="22"/>
                <w:szCs w:val="22"/>
                <w:lang w:val="nl-NL"/>
              </w:rPr>
              <w:t>O</w:t>
            </w:r>
            <w:r w:rsidRPr="0035166F">
              <w:rPr>
                <w:rFonts w:asciiTheme="minorHAnsi" w:hAnsiTheme="minorHAnsi" w:cstheme="minorHAnsi"/>
                <w:bCs/>
                <w:sz w:val="22"/>
                <w:szCs w:val="22"/>
                <w:lang w:val="nl-NL"/>
              </w:rPr>
              <w:t>pmerkingen</w:t>
            </w:r>
          </w:p>
        </w:tc>
        <w:tc>
          <w:tcPr>
            <w:tcW w:w="4839" w:type="dxa"/>
          </w:tcPr>
          <w:p w14:paraId="2079ADF2" w14:textId="10BD3F53" w:rsidR="000C4B14" w:rsidRPr="00DB4D87" w:rsidRDefault="000C4B14" w:rsidP="00DB4D87">
            <w:pPr>
              <w:pStyle w:val="Plattetekst"/>
              <w:tabs>
                <w:tab w:val="left" w:pos="-900"/>
              </w:tabs>
              <w:snapToGrid w:val="0"/>
              <w:spacing w:after="0" w:line="276" w:lineRule="auto"/>
              <w:jc w:val="both"/>
              <w:rPr>
                <w:rFonts w:asciiTheme="minorHAnsi" w:hAnsiTheme="minorHAnsi" w:cs="Arial"/>
                <w:i/>
                <w:sz w:val="20"/>
                <w:highlight w:val="lightGray"/>
                <w:lang w:val="nl-NL"/>
              </w:rPr>
            </w:pPr>
            <w:r w:rsidRPr="00DB4D87">
              <w:rPr>
                <w:rFonts w:asciiTheme="minorHAnsi" w:hAnsiTheme="minorHAnsi" w:cs="Arial"/>
                <w:i/>
                <w:sz w:val="20"/>
                <w:highlight w:val="lightGray"/>
                <w:lang w:val="nl-NL"/>
              </w:rPr>
              <w:t>Indien van toepassing</w:t>
            </w:r>
          </w:p>
          <w:p w14:paraId="7712E4EB" w14:textId="77777777" w:rsidR="000C4B14" w:rsidRPr="00CF7FA8" w:rsidRDefault="000C4B14" w:rsidP="000C4B14">
            <w:pPr>
              <w:pStyle w:val="Plattetekst"/>
              <w:tabs>
                <w:tab w:val="left" w:pos="-900"/>
              </w:tabs>
              <w:spacing w:after="0" w:line="276" w:lineRule="auto"/>
              <w:jc w:val="both"/>
              <w:rPr>
                <w:rFonts w:asciiTheme="minorHAnsi" w:hAnsiTheme="minorHAnsi" w:cstheme="minorHAnsi"/>
                <w:sz w:val="22"/>
                <w:szCs w:val="22"/>
                <w:lang w:val="nl-NL"/>
              </w:rPr>
            </w:pPr>
          </w:p>
          <w:p w14:paraId="7B104A6B" w14:textId="4A082149" w:rsidR="000C4B14" w:rsidRPr="00CF7FA8" w:rsidRDefault="000C4B14" w:rsidP="000C4B14">
            <w:pPr>
              <w:pStyle w:val="Plattetekst"/>
              <w:tabs>
                <w:tab w:val="left" w:pos="-900"/>
              </w:tabs>
              <w:snapToGrid w:val="0"/>
              <w:spacing w:after="0" w:line="276" w:lineRule="auto"/>
              <w:jc w:val="both"/>
              <w:rPr>
                <w:rFonts w:asciiTheme="minorHAnsi" w:hAnsiTheme="minorHAnsi" w:cs="Arial"/>
                <w:i/>
                <w:sz w:val="20"/>
                <w:highlight w:val="lightGray"/>
                <w:lang w:val="nl-NL"/>
              </w:rPr>
            </w:pPr>
          </w:p>
        </w:tc>
      </w:tr>
      <w:tr w:rsidR="000C4B14" w:rsidRPr="0035166F" w14:paraId="65E0AFBB" w14:textId="77777777" w:rsidTr="00513E55">
        <w:tc>
          <w:tcPr>
            <w:tcW w:w="9100" w:type="dxa"/>
            <w:gridSpan w:val="2"/>
          </w:tcPr>
          <w:p w14:paraId="5736A18E" w14:textId="77777777" w:rsidR="000C4B14" w:rsidRPr="00CF7FA8" w:rsidRDefault="000C4B14" w:rsidP="000C4B14">
            <w:pPr>
              <w:pStyle w:val="Plattetekst"/>
              <w:tabs>
                <w:tab w:val="left" w:pos="-900"/>
              </w:tabs>
              <w:snapToGrid w:val="0"/>
              <w:spacing w:before="60" w:after="60" w:line="276" w:lineRule="auto"/>
              <w:jc w:val="center"/>
              <w:rPr>
                <w:rFonts w:asciiTheme="minorHAnsi" w:hAnsiTheme="minorHAnsi" w:cstheme="minorHAnsi"/>
                <w:b/>
                <w:sz w:val="22"/>
                <w:szCs w:val="22"/>
                <w:lang w:val="nl-NL"/>
              </w:rPr>
            </w:pPr>
            <w:r w:rsidRPr="00CF7FA8">
              <w:rPr>
                <w:rFonts w:asciiTheme="minorHAnsi" w:hAnsiTheme="minorHAnsi" w:cstheme="minorHAnsi"/>
                <w:b/>
                <w:sz w:val="22"/>
                <w:szCs w:val="22"/>
                <w:lang w:val="nl-NL"/>
              </w:rPr>
              <w:t>Conclusie</w:t>
            </w:r>
          </w:p>
        </w:tc>
      </w:tr>
      <w:tr w:rsidR="000C4B14" w:rsidRPr="0035166F" w14:paraId="7908DA91" w14:textId="77777777" w:rsidTr="00DB4D87">
        <w:tc>
          <w:tcPr>
            <w:tcW w:w="4261" w:type="dxa"/>
            <w:vMerge w:val="restart"/>
            <w:vAlign w:val="center"/>
          </w:tcPr>
          <w:p w14:paraId="77C28F64" w14:textId="5C24369F" w:rsidR="000C4B14" w:rsidRPr="00DB4D87" w:rsidRDefault="000C4B14" w:rsidP="00DB4D87">
            <w:pPr>
              <w:pStyle w:val="Plattetekst"/>
              <w:tabs>
                <w:tab w:val="left" w:pos="-900"/>
              </w:tabs>
              <w:spacing w:after="0" w:line="276" w:lineRule="auto"/>
              <w:rPr>
                <w:rFonts w:asciiTheme="minorHAnsi" w:hAnsiTheme="minorHAnsi" w:cstheme="minorHAnsi"/>
                <w:bCs/>
                <w:sz w:val="22"/>
                <w:szCs w:val="22"/>
                <w:lang w:val="nl-NL"/>
              </w:rPr>
            </w:pPr>
            <w:r>
              <w:rPr>
                <w:rFonts w:asciiTheme="minorHAnsi" w:hAnsiTheme="minorHAnsi" w:cstheme="minorHAnsi"/>
                <w:bCs/>
                <w:sz w:val="22"/>
                <w:szCs w:val="22"/>
                <w:lang w:val="nl-NL"/>
              </w:rPr>
              <w:t>Kennis materiaal</w:t>
            </w:r>
          </w:p>
        </w:tc>
        <w:tc>
          <w:tcPr>
            <w:tcW w:w="4839" w:type="dxa"/>
          </w:tcPr>
          <w:p w14:paraId="7E03F632" w14:textId="6D6E0845" w:rsidR="000C4B14" w:rsidRPr="00DB4D87" w:rsidRDefault="003C4530" w:rsidP="00DB4D87">
            <w:pPr>
              <w:pStyle w:val="Plattetekst"/>
              <w:tabs>
                <w:tab w:val="left" w:pos="-900"/>
              </w:tabs>
              <w:snapToGrid w:val="0"/>
              <w:spacing w:after="0" w:line="276" w:lineRule="auto"/>
              <w:jc w:val="both"/>
              <w:rPr>
                <w:rFonts w:asciiTheme="minorHAnsi" w:hAnsiTheme="minorHAnsi" w:cs="Arial"/>
                <w:i/>
                <w:sz w:val="20"/>
                <w:highlight w:val="lightGray"/>
                <w:lang w:val="nl-NL"/>
              </w:rPr>
            </w:pPr>
            <w:sdt>
              <w:sdtPr>
                <w:rPr>
                  <w:rFonts w:asciiTheme="minorHAnsi" w:hAnsiTheme="minorHAnsi" w:cs="Arial"/>
                  <w:iCs/>
                  <w:sz w:val="20"/>
                  <w:highlight w:val="lightGray"/>
                  <w:lang w:val="nl-NL"/>
                </w:rPr>
                <w:id w:val="285700677"/>
                <w14:checkbox>
                  <w14:checked w14:val="0"/>
                  <w14:checkedState w14:val="2612" w14:font="MS Gothic"/>
                  <w14:uncheckedState w14:val="2610" w14:font="MS Gothic"/>
                </w14:checkbox>
              </w:sdtPr>
              <w:sdtEndPr/>
              <w:sdtContent>
                <w:r w:rsidR="00FC2F4D" w:rsidRPr="00DB4D87">
                  <w:rPr>
                    <w:rFonts w:ascii="MS Gothic" w:eastAsia="MS Gothic" w:hAnsi="MS Gothic" w:cs="Arial" w:hint="eastAsia"/>
                    <w:iCs/>
                    <w:sz w:val="20"/>
                    <w:highlight w:val="lightGray"/>
                    <w:lang w:val="nl-NL"/>
                  </w:rPr>
                  <w:t>☐</w:t>
                </w:r>
              </w:sdtContent>
            </w:sdt>
            <w:r w:rsidR="00FC2F4D" w:rsidRPr="00DB4D87">
              <w:rPr>
                <w:rFonts w:asciiTheme="minorHAnsi" w:hAnsiTheme="minorHAnsi" w:cs="Arial"/>
                <w:i/>
                <w:sz w:val="20"/>
                <w:highlight w:val="lightGray"/>
                <w:lang w:val="nl-NL"/>
              </w:rPr>
              <w:t xml:space="preserve"> Vastgesteld aan de hand van een analyse</w:t>
            </w:r>
          </w:p>
        </w:tc>
      </w:tr>
      <w:tr w:rsidR="000C4B14" w:rsidRPr="0035166F" w14:paraId="481EBE55" w14:textId="77777777" w:rsidTr="00513E55">
        <w:tc>
          <w:tcPr>
            <w:tcW w:w="4261" w:type="dxa"/>
            <w:vMerge/>
          </w:tcPr>
          <w:p w14:paraId="63B5D6FF" w14:textId="18B290B2" w:rsidR="000C4B14" w:rsidRPr="00913C77" w:rsidRDefault="000C4B14" w:rsidP="000C4B14">
            <w:pPr>
              <w:pStyle w:val="Plattetekst"/>
              <w:tabs>
                <w:tab w:val="left" w:pos="-900"/>
              </w:tabs>
              <w:snapToGrid w:val="0"/>
              <w:spacing w:after="0" w:line="276" w:lineRule="auto"/>
              <w:jc w:val="both"/>
              <w:rPr>
                <w:rFonts w:asciiTheme="minorHAnsi" w:hAnsiTheme="minorHAnsi" w:cstheme="minorHAnsi"/>
                <w:sz w:val="22"/>
                <w:szCs w:val="22"/>
                <w:lang w:val="nl-NL"/>
              </w:rPr>
            </w:pPr>
          </w:p>
        </w:tc>
        <w:tc>
          <w:tcPr>
            <w:tcW w:w="4839" w:type="dxa"/>
          </w:tcPr>
          <w:p w14:paraId="5205EB3F" w14:textId="03BBAE58" w:rsidR="000C4B14" w:rsidRPr="00DB4D87" w:rsidRDefault="003C4530" w:rsidP="00DB4D87">
            <w:pPr>
              <w:pStyle w:val="Plattetekst"/>
              <w:tabs>
                <w:tab w:val="left" w:pos="-900"/>
              </w:tabs>
              <w:snapToGrid w:val="0"/>
              <w:spacing w:after="0" w:line="276" w:lineRule="auto"/>
              <w:jc w:val="both"/>
              <w:rPr>
                <w:rFonts w:asciiTheme="minorHAnsi" w:hAnsiTheme="minorHAnsi" w:cs="Arial"/>
                <w:i/>
                <w:sz w:val="20"/>
                <w:highlight w:val="lightGray"/>
                <w:lang w:val="nl-NL"/>
              </w:rPr>
            </w:pPr>
            <w:sdt>
              <w:sdtPr>
                <w:rPr>
                  <w:rFonts w:asciiTheme="minorHAnsi" w:hAnsiTheme="minorHAnsi" w:cs="Arial"/>
                  <w:iCs/>
                  <w:sz w:val="20"/>
                  <w:highlight w:val="lightGray"/>
                  <w:lang w:val="nl-NL"/>
                </w:rPr>
                <w:id w:val="-498037232"/>
                <w14:checkbox>
                  <w14:checked w14:val="0"/>
                  <w14:checkedState w14:val="2612" w14:font="MS Gothic"/>
                  <w14:uncheckedState w14:val="2610" w14:font="MS Gothic"/>
                </w14:checkbox>
              </w:sdtPr>
              <w:sdtEndPr/>
              <w:sdtContent>
                <w:r w:rsidR="00FC2F4D" w:rsidRPr="00DB4D87">
                  <w:rPr>
                    <w:rFonts w:ascii="MS Gothic" w:eastAsia="MS Gothic" w:hAnsi="MS Gothic" w:cs="Arial" w:hint="eastAsia"/>
                    <w:iCs/>
                    <w:sz w:val="20"/>
                    <w:highlight w:val="lightGray"/>
                    <w:lang w:val="nl-NL"/>
                  </w:rPr>
                  <w:t>☐</w:t>
                </w:r>
              </w:sdtContent>
            </w:sdt>
            <w:r w:rsidR="00FC2F4D" w:rsidRPr="00DB4D87">
              <w:rPr>
                <w:rFonts w:asciiTheme="minorHAnsi" w:hAnsiTheme="minorHAnsi" w:cs="Arial"/>
                <w:i/>
                <w:sz w:val="20"/>
                <w:highlight w:val="lightGray"/>
                <w:lang w:val="nl-NL"/>
              </w:rPr>
              <w:t xml:space="preserve"> Geschat o.b.v. kennis van het materiaal</w:t>
            </w:r>
          </w:p>
        </w:tc>
      </w:tr>
    </w:tbl>
    <w:p w14:paraId="3F9012B4" w14:textId="77777777" w:rsidR="004A30C2" w:rsidRDefault="004A30C2" w:rsidP="004A30C2"/>
    <w:p w14:paraId="4726FA34" w14:textId="77777777" w:rsidR="002733E6" w:rsidRPr="002733E6" w:rsidRDefault="002733E6" w:rsidP="002733E6">
      <w:pPr>
        <w:rPr>
          <w:rFonts w:eastAsia="SimSun" w:hAnsiTheme="minorHAnsi" w:cs="Arial"/>
          <w:i/>
          <w:lang w:eastAsia="ar-SA"/>
        </w:rPr>
      </w:pPr>
      <w:r w:rsidRPr="002733E6">
        <w:rPr>
          <w:sz w:val="24"/>
          <w:szCs w:val="24"/>
        </w:rPr>
        <w:t xml:space="preserve">* </w:t>
      </w:r>
      <w:r w:rsidRPr="002733E6">
        <w:rPr>
          <w:rFonts w:eastAsia="SimSun" w:hAnsiTheme="minorHAnsi" w:cs="Arial"/>
          <w:i/>
          <w:highlight w:val="lightGray"/>
          <w:u w:val="single"/>
          <w:lang w:eastAsia="ar-SA"/>
        </w:rPr>
        <w:t xml:space="preserve">Voorbeelden gevaarlijke afvalstoffen andere dan asbest </w:t>
      </w:r>
      <w:r w:rsidRPr="002733E6">
        <w:rPr>
          <w:rFonts w:eastAsia="SimSun" w:hAnsiTheme="minorHAnsi" w:cs="Arial"/>
          <w:b/>
          <w:bCs/>
          <w:i/>
          <w:highlight w:val="lightGray"/>
          <w:u w:val="single"/>
          <w:lang w:eastAsia="ar-SA"/>
        </w:rPr>
        <w:t>(niet limitatief)</w:t>
      </w:r>
      <w:r w:rsidRPr="002733E6">
        <w:rPr>
          <w:rFonts w:eastAsia="SimSun" w:hAnsiTheme="minorHAnsi" w:cs="Arial"/>
          <w:i/>
          <w:u w:val="single"/>
          <w:lang w:eastAsia="ar-SA"/>
        </w:rPr>
        <w:t>:</w:t>
      </w:r>
    </w:p>
    <w:p w14:paraId="3D597E86"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Metaalafval: olietanks 17 04 09*</w:t>
      </w:r>
    </w:p>
    <w:p w14:paraId="2D57A828"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Teerhoudend asfalt 17 03 01*</w:t>
      </w:r>
    </w:p>
    <w:p w14:paraId="16DAD954"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Teerhoudende bitumineuze mengsels: roofing 17 03 01*</w:t>
      </w:r>
    </w:p>
    <w:p w14:paraId="64D03A57" w14:textId="77777777" w:rsidR="002733E6" w:rsidRDefault="002733E6" w:rsidP="002733E6">
      <w:pPr>
        <w:pStyle w:val="Lijstalinea"/>
        <w:numPr>
          <w:ilvl w:val="0"/>
          <w:numId w:val="3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Steenachtig materiaal dat gevaarlijke afvalstoffen bevat - overig  17 01 06*</w:t>
      </w:r>
    </w:p>
    <w:p w14:paraId="235AF8BE" w14:textId="77777777" w:rsidR="002733E6" w:rsidRPr="00957056" w:rsidRDefault="002733E6" w:rsidP="002733E6">
      <w:pPr>
        <w:pStyle w:val="Lijstalinea"/>
        <w:numPr>
          <w:ilvl w:val="0"/>
          <w:numId w:val="33"/>
        </w:numPr>
        <w:rPr>
          <w:rFonts w:eastAsia="SimSun" w:hAnsiTheme="minorHAnsi" w:cs="Arial"/>
          <w:i/>
          <w:sz w:val="20"/>
          <w:szCs w:val="20"/>
          <w:highlight w:val="lightGray"/>
          <w:lang w:eastAsia="ar-SA"/>
        </w:rPr>
      </w:pPr>
      <w:r w:rsidRPr="00957056">
        <w:rPr>
          <w:rFonts w:eastAsia="SimSun" w:hAnsiTheme="minorHAnsi" w:cs="Arial"/>
          <w:i/>
          <w:sz w:val="20"/>
          <w:szCs w:val="20"/>
          <w:highlight w:val="lightGray"/>
          <w:lang w:eastAsia="ar-SA"/>
        </w:rPr>
        <w:t>Kunststoffen die gevaarlijke stoffen bevatten  17 02 04*</w:t>
      </w:r>
    </w:p>
    <w:p w14:paraId="74056265" w14:textId="77777777" w:rsidR="002733E6" w:rsidRPr="00957056" w:rsidRDefault="002733E6" w:rsidP="002733E6">
      <w:pPr>
        <w:pStyle w:val="Lijstalinea"/>
        <w:numPr>
          <w:ilvl w:val="0"/>
          <w:numId w:val="33"/>
        </w:numPr>
        <w:rPr>
          <w:rFonts w:eastAsia="SimSun" w:hAnsiTheme="minorHAnsi" w:cs="Arial"/>
          <w:i/>
          <w:sz w:val="20"/>
          <w:szCs w:val="20"/>
          <w:highlight w:val="lightGray"/>
          <w:lang w:eastAsia="ar-SA"/>
        </w:rPr>
      </w:pPr>
      <w:r w:rsidRPr="00957056">
        <w:rPr>
          <w:rFonts w:eastAsia="SimSun" w:hAnsiTheme="minorHAnsi" w:cs="Arial"/>
          <w:i/>
          <w:sz w:val="20"/>
          <w:szCs w:val="20"/>
          <w:highlight w:val="lightGray"/>
          <w:lang w:eastAsia="ar-SA"/>
        </w:rPr>
        <w:t>Hout: verontreinigd behandeld hout (C-hout) 17 02 04*</w:t>
      </w:r>
    </w:p>
    <w:p w14:paraId="0D9CA093"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r w:rsidRPr="00957056">
        <w:rPr>
          <w:rFonts w:eastAsia="SimSun" w:hAnsiTheme="minorHAnsi" w:cs="Arial"/>
          <w:i/>
          <w:sz w:val="20"/>
          <w:szCs w:val="20"/>
          <w:highlight w:val="lightGray"/>
          <w:lang w:eastAsia="ar-SA"/>
        </w:rPr>
        <w:t>Bouw- en sloopafval dat PCB's bevat: overig 17 09 02*</w:t>
      </w:r>
    </w:p>
    <w:p w14:paraId="4CC8DFD3" w14:textId="77777777" w:rsidR="002733E6" w:rsidRPr="004A30C2" w:rsidRDefault="002733E6" w:rsidP="002733E6">
      <w:pPr>
        <w:pStyle w:val="Lijstalinea"/>
        <w:numPr>
          <w:ilvl w:val="0"/>
          <w:numId w:val="3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w:t>
      </w:r>
    </w:p>
    <w:p w14:paraId="22E10946" w14:textId="03923C82" w:rsidR="009864AC" w:rsidRPr="004A30C2" w:rsidRDefault="009864AC" w:rsidP="004A30C2">
      <w:pPr>
        <w:rPr>
          <w:rFonts w:asciiTheme="majorHAnsi" w:eastAsiaTheme="majorEastAsia" w:hAnsiTheme="majorHAnsi" w:cstheme="majorBidi"/>
          <w:spacing w:val="-10"/>
          <w:kern w:val="28"/>
          <w:sz w:val="36"/>
          <w:szCs w:val="56"/>
        </w:rPr>
      </w:pPr>
      <w:r>
        <w:br w:type="page"/>
      </w:r>
    </w:p>
    <w:p w14:paraId="58319DF9" w14:textId="4291E0A3" w:rsidR="009864AC" w:rsidRDefault="009864AC" w:rsidP="009864AC">
      <w:pPr>
        <w:pStyle w:val="Titel"/>
        <w:pBdr>
          <w:bottom w:val="single" w:sz="4" w:space="1" w:color="auto"/>
        </w:pBdr>
        <w:jc w:val="both"/>
      </w:pPr>
      <w:r>
        <w:t>BIJLAGE 5: FOTO’S VELDONDERZOEK</w:t>
      </w:r>
    </w:p>
    <w:p w14:paraId="77E40E94" w14:textId="713022AB" w:rsidR="00022543" w:rsidRDefault="00022543" w:rsidP="00DB4D87">
      <w:pPr>
        <w:pStyle w:val="Titel"/>
      </w:pPr>
    </w:p>
    <w:p w14:paraId="5EAEECD6" w14:textId="362FFCC4" w:rsidR="009864AC" w:rsidRDefault="009864AC">
      <w:r>
        <w:br w:type="page"/>
      </w:r>
    </w:p>
    <w:p w14:paraId="535B2BF3" w14:textId="6C0F0B34" w:rsidR="009864AC" w:rsidRDefault="009864AC" w:rsidP="009864AC">
      <w:pPr>
        <w:pStyle w:val="Titel"/>
        <w:pBdr>
          <w:bottom w:val="single" w:sz="4" w:space="1" w:color="auto"/>
        </w:pBdr>
        <w:jc w:val="both"/>
      </w:pPr>
      <w:r>
        <w:t>BIJLAGE 6: STAALNAME EN ANALYSE ANDERE MATERIALEN DAN ASBEST</w:t>
      </w:r>
    </w:p>
    <w:p w14:paraId="6A00B2FB" w14:textId="3C73A55F" w:rsidR="009864AC" w:rsidRDefault="009864AC" w:rsidP="009864AC"/>
    <w:p w14:paraId="11DF71B2" w14:textId="73EB0137" w:rsidR="009864AC" w:rsidRDefault="009864AC" w:rsidP="009864AC">
      <w:pPr>
        <w:pStyle w:val="Ondertitel"/>
        <w:rPr>
          <w:lang w:val="nl-BE"/>
        </w:rPr>
      </w:pPr>
      <w:r w:rsidRPr="009864AC">
        <w:rPr>
          <w:lang w:val="nl-BE"/>
        </w:rPr>
        <w:t>Bijlage 6a</w:t>
      </w:r>
      <w:r w:rsidRPr="009864AC">
        <w:rPr>
          <w:lang w:val="nl-BE"/>
        </w:rPr>
        <w:tab/>
        <w:t>Plan staalname</w:t>
      </w:r>
    </w:p>
    <w:p w14:paraId="199A8801" w14:textId="77777777" w:rsidR="00DE5B32" w:rsidRPr="00DE5B32" w:rsidRDefault="00DE5B32" w:rsidP="00DE5B32">
      <w:pPr>
        <w:rPr>
          <w:lang w:val="nl-BE"/>
        </w:rPr>
      </w:pPr>
    </w:p>
    <w:p w14:paraId="0C2B1F97" w14:textId="52FDFA8F" w:rsidR="009864AC" w:rsidRPr="009864AC" w:rsidRDefault="009864AC" w:rsidP="009864AC">
      <w:pPr>
        <w:pStyle w:val="Ondertitel"/>
        <w:rPr>
          <w:lang w:val="nl-BE"/>
        </w:rPr>
      </w:pPr>
      <w:r>
        <w:rPr>
          <w:lang w:val="nl-BE"/>
        </w:rPr>
        <w:t xml:space="preserve">Bijlage </w:t>
      </w:r>
      <w:r w:rsidRPr="009864AC">
        <w:rPr>
          <w:lang w:val="nl-BE"/>
        </w:rPr>
        <w:t>6b</w:t>
      </w:r>
      <w:r w:rsidRPr="009864AC">
        <w:rPr>
          <w:lang w:val="nl-BE"/>
        </w:rPr>
        <w:tab/>
        <w:t>Resultaten van testen o</w:t>
      </w:r>
      <w:r>
        <w:rPr>
          <w:lang w:val="nl-BE"/>
        </w:rPr>
        <w:t>f ontledingen</w:t>
      </w:r>
    </w:p>
    <w:p w14:paraId="37AE7677" w14:textId="2225177D" w:rsidR="009864AC" w:rsidRDefault="009864AC">
      <w:pPr>
        <w:rPr>
          <w:lang w:val="nl-BE"/>
        </w:rPr>
      </w:pPr>
      <w:r>
        <w:rPr>
          <w:lang w:val="nl-BE"/>
        </w:rPr>
        <w:br w:type="page"/>
      </w:r>
    </w:p>
    <w:p w14:paraId="3300155E" w14:textId="38210CFF" w:rsidR="009864AC" w:rsidRDefault="009864AC" w:rsidP="009864AC">
      <w:pPr>
        <w:pStyle w:val="Titel"/>
        <w:pBdr>
          <w:bottom w:val="single" w:sz="4" w:space="1" w:color="auto"/>
        </w:pBdr>
        <w:jc w:val="both"/>
      </w:pPr>
      <w:r>
        <w:t>BIJLAGE 7: VOORBEREIDEND (HISTORISCH) ONDERZOEK</w:t>
      </w:r>
    </w:p>
    <w:p w14:paraId="25408FB7" w14:textId="77777777" w:rsidR="009864AC" w:rsidRDefault="009864AC" w:rsidP="009864AC"/>
    <w:p w14:paraId="5658D7B9" w14:textId="5CDC57F4" w:rsidR="009864AC" w:rsidRDefault="009864AC" w:rsidP="009864AC">
      <w:pPr>
        <w:pStyle w:val="Ondertitel"/>
        <w:rPr>
          <w:lang w:val="nl-BE"/>
        </w:rPr>
      </w:pPr>
      <w:r w:rsidRPr="009864AC">
        <w:rPr>
          <w:lang w:val="nl-BE"/>
        </w:rPr>
        <w:t>Bijlage 7a: Bedrijfsactiviteiten en vergunningen</w:t>
      </w:r>
    </w:p>
    <w:p w14:paraId="0C2707F5" w14:textId="77777777" w:rsidR="00DE5B32" w:rsidRPr="00DE5B32" w:rsidRDefault="00DE5B32" w:rsidP="00DE5B32">
      <w:pPr>
        <w:rPr>
          <w:lang w:val="nl-BE"/>
        </w:rPr>
      </w:pPr>
    </w:p>
    <w:p w14:paraId="2958AA61" w14:textId="645C4FD7" w:rsidR="009864AC" w:rsidRDefault="009864AC" w:rsidP="009864AC">
      <w:pPr>
        <w:pStyle w:val="Ondertitel"/>
        <w:rPr>
          <w:lang w:val="nl-BE"/>
        </w:rPr>
      </w:pPr>
      <w:r w:rsidRPr="009864AC">
        <w:rPr>
          <w:lang w:val="nl-BE"/>
        </w:rPr>
        <w:t>Bijlage 7b: Bouwplannen en bestekken</w:t>
      </w:r>
    </w:p>
    <w:p w14:paraId="446FC5B2" w14:textId="77777777" w:rsidR="00DE5B32" w:rsidRPr="00DE5B32" w:rsidRDefault="00DE5B32" w:rsidP="00DE5B32">
      <w:pPr>
        <w:rPr>
          <w:lang w:val="nl-BE"/>
        </w:rPr>
      </w:pPr>
    </w:p>
    <w:p w14:paraId="498D05D5" w14:textId="4AAA465B" w:rsidR="009864AC" w:rsidRDefault="009864AC" w:rsidP="009864AC">
      <w:pPr>
        <w:pStyle w:val="Ondertitel"/>
        <w:rPr>
          <w:lang w:val="nl-BE"/>
        </w:rPr>
      </w:pPr>
      <w:r w:rsidRPr="009864AC">
        <w:rPr>
          <w:lang w:val="nl-BE"/>
        </w:rPr>
        <w:t>Bijlage 7c: Fotomateriaal</w:t>
      </w:r>
    </w:p>
    <w:p w14:paraId="0159DFF6" w14:textId="77777777" w:rsidR="00DE5B32" w:rsidRPr="00DE5B32" w:rsidRDefault="00DE5B32" w:rsidP="00DE5B32">
      <w:pPr>
        <w:rPr>
          <w:lang w:val="nl-BE"/>
        </w:rPr>
      </w:pPr>
    </w:p>
    <w:p w14:paraId="422597DE" w14:textId="1E7ED01B" w:rsidR="009864AC" w:rsidRDefault="009864AC" w:rsidP="009864AC">
      <w:pPr>
        <w:pStyle w:val="Ondertitel"/>
        <w:rPr>
          <w:lang w:val="nl-BE"/>
        </w:rPr>
      </w:pPr>
      <w:r w:rsidRPr="009864AC">
        <w:rPr>
          <w:lang w:val="nl-BE"/>
        </w:rPr>
        <w:t>Bijlage 7d: Bestaande asbestinventaris(sen)</w:t>
      </w:r>
    </w:p>
    <w:p w14:paraId="0202568E" w14:textId="77777777" w:rsidR="00DE5B32" w:rsidRPr="00DE5B32" w:rsidRDefault="00DE5B32" w:rsidP="00DE5B32">
      <w:pPr>
        <w:rPr>
          <w:lang w:val="nl-BE"/>
        </w:rPr>
      </w:pPr>
    </w:p>
    <w:p w14:paraId="373FF12C" w14:textId="333F4AB3" w:rsidR="009864AC" w:rsidRDefault="009864AC" w:rsidP="009864AC">
      <w:pPr>
        <w:pStyle w:val="Ondertitel"/>
        <w:rPr>
          <w:lang w:val="nl-BE"/>
        </w:rPr>
      </w:pPr>
      <w:r w:rsidRPr="009864AC">
        <w:rPr>
          <w:lang w:val="nl-BE"/>
        </w:rPr>
        <w:t>Bijlage 7e: Bestaande sloopinventaris(sen)</w:t>
      </w:r>
    </w:p>
    <w:p w14:paraId="1E217B63" w14:textId="77777777" w:rsidR="00DE5B32" w:rsidRPr="00DE5B32" w:rsidRDefault="00DE5B32" w:rsidP="00DE5B32">
      <w:pPr>
        <w:rPr>
          <w:lang w:val="nl-BE"/>
        </w:rPr>
      </w:pPr>
    </w:p>
    <w:p w14:paraId="2F630785" w14:textId="7C6D9FDC" w:rsidR="009864AC" w:rsidRDefault="009864AC" w:rsidP="009864AC">
      <w:pPr>
        <w:pStyle w:val="Ondertitel"/>
        <w:rPr>
          <w:lang w:val="nl-BE"/>
        </w:rPr>
      </w:pPr>
      <w:r w:rsidRPr="009864AC">
        <w:rPr>
          <w:lang w:val="nl-BE"/>
        </w:rPr>
        <w:t>Bijlage 7</w:t>
      </w:r>
      <w:r>
        <w:rPr>
          <w:lang w:val="nl-BE"/>
        </w:rPr>
        <w:t>f</w:t>
      </w:r>
      <w:r w:rsidRPr="009864AC">
        <w:rPr>
          <w:lang w:val="nl-BE"/>
        </w:rPr>
        <w:t>: Bestaand</w:t>
      </w:r>
      <w:r>
        <w:rPr>
          <w:lang w:val="nl-BE"/>
        </w:rPr>
        <w:t>(</w:t>
      </w:r>
      <w:r w:rsidRPr="009864AC">
        <w:rPr>
          <w:lang w:val="nl-BE"/>
        </w:rPr>
        <w:t>e</w:t>
      </w:r>
      <w:r>
        <w:rPr>
          <w:lang w:val="nl-BE"/>
        </w:rPr>
        <w:t>)</w:t>
      </w:r>
      <w:r w:rsidRPr="009864AC">
        <w:rPr>
          <w:lang w:val="nl-BE"/>
        </w:rPr>
        <w:t xml:space="preserve"> </w:t>
      </w:r>
      <w:r>
        <w:rPr>
          <w:lang w:val="nl-BE"/>
        </w:rPr>
        <w:t>bodemonderzoek(en)</w:t>
      </w:r>
    </w:p>
    <w:p w14:paraId="149ABB94" w14:textId="0F1ACB99" w:rsidR="002805AD" w:rsidRDefault="002805AD" w:rsidP="002805AD">
      <w:pPr>
        <w:rPr>
          <w:lang w:val="nl-BE"/>
        </w:rPr>
      </w:pPr>
    </w:p>
    <w:p w14:paraId="12017437" w14:textId="770D9503" w:rsidR="002805AD" w:rsidRPr="002805AD" w:rsidRDefault="002805AD" w:rsidP="002805AD">
      <w:pPr>
        <w:rPr>
          <w:lang w:val="nl-BE"/>
        </w:rPr>
      </w:pPr>
      <w:r>
        <w:rPr>
          <w:lang w:val="nl-BE"/>
        </w:rPr>
        <w:t>…</w:t>
      </w:r>
    </w:p>
    <w:p w14:paraId="79F129F2" w14:textId="32BC2199" w:rsidR="00DF39B2" w:rsidRDefault="00DF39B2">
      <w:pPr>
        <w:rPr>
          <w:lang w:val="nl-BE"/>
        </w:rPr>
      </w:pPr>
      <w:r>
        <w:rPr>
          <w:lang w:val="nl-BE"/>
        </w:rPr>
        <w:br w:type="page"/>
      </w:r>
    </w:p>
    <w:p w14:paraId="62C4868E" w14:textId="1489F6BD" w:rsidR="00DF39B2" w:rsidRDefault="00DF39B2" w:rsidP="00DF39B2">
      <w:pPr>
        <w:pStyle w:val="Titel"/>
        <w:pBdr>
          <w:bottom w:val="single" w:sz="4" w:space="1" w:color="auto"/>
        </w:pBdr>
        <w:jc w:val="both"/>
      </w:pPr>
      <w:r>
        <w:t>BIJLAGE 8: BUITENVERHARDINGEN</w:t>
      </w:r>
      <w:r>
        <w:tab/>
      </w:r>
    </w:p>
    <w:p w14:paraId="286AED53" w14:textId="72ECE894" w:rsidR="00DF39B2" w:rsidRDefault="00DF39B2" w:rsidP="00DF39B2"/>
    <w:p w14:paraId="1FA38624" w14:textId="3E2EA880" w:rsidR="00DF39B2" w:rsidRDefault="00DF39B2" w:rsidP="00DF39B2">
      <w:pPr>
        <w:pStyle w:val="Ondertitel"/>
        <w:rPr>
          <w:lang w:val="nl-BE"/>
        </w:rPr>
      </w:pPr>
      <w:r w:rsidRPr="00DF39B2">
        <w:rPr>
          <w:lang w:val="nl-BE"/>
        </w:rPr>
        <w:t>Bijlage 8a: Plan met aanduiding boringen</w:t>
      </w:r>
    </w:p>
    <w:p w14:paraId="1F0318E2" w14:textId="77777777" w:rsidR="00DF39B2" w:rsidRPr="00DF39B2" w:rsidRDefault="00DF39B2" w:rsidP="00DF39B2">
      <w:pPr>
        <w:rPr>
          <w:lang w:val="nl-BE"/>
        </w:rPr>
      </w:pPr>
    </w:p>
    <w:p w14:paraId="5F5DDC22" w14:textId="7190C3B7" w:rsidR="00DF39B2" w:rsidRDefault="00DF39B2" w:rsidP="00DF39B2">
      <w:pPr>
        <w:pStyle w:val="Ondertitel"/>
        <w:rPr>
          <w:lang w:val="nl-BE"/>
        </w:rPr>
      </w:pPr>
      <w:r w:rsidRPr="00DF39B2">
        <w:rPr>
          <w:lang w:val="nl-BE"/>
        </w:rPr>
        <w:t>Bijlage 8b: Boorbeschrijvingen</w:t>
      </w:r>
    </w:p>
    <w:p w14:paraId="59B13C6A" w14:textId="77777777" w:rsidR="00DF39B2" w:rsidRPr="00DF39B2" w:rsidRDefault="00DF39B2" w:rsidP="00DF39B2">
      <w:pPr>
        <w:rPr>
          <w:lang w:val="nl-BE"/>
        </w:rPr>
      </w:pPr>
    </w:p>
    <w:p w14:paraId="2ED2E203" w14:textId="599A33F8" w:rsidR="004A30C2" w:rsidRDefault="00DF39B2" w:rsidP="00DF39B2">
      <w:pPr>
        <w:pStyle w:val="Ondertitel"/>
        <w:rPr>
          <w:lang w:val="nl-BE"/>
        </w:rPr>
      </w:pPr>
      <w:r w:rsidRPr="00DF39B2">
        <w:rPr>
          <w:lang w:val="nl-BE"/>
        </w:rPr>
        <w:t>Bijlage 8c: Resultaten van testen of ontledingen</w:t>
      </w:r>
    </w:p>
    <w:p w14:paraId="3B9BF85E" w14:textId="0FC5FFAC" w:rsidR="004A30C2" w:rsidRPr="004A30C2" w:rsidRDefault="004A30C2">
      <w:pPr>
        <w:rPr>
          <w:rFonts w:asciiTheme="majorHAnsi" w:eastAsiaTheme="minorEastAsia" w:hAnsiTheme="majorHAnsi" w:cstheme="minorBidi"/>
          <w:spacing w:val="15"/>
          <w:sz w:val="28"/>
          <w:lang w:val="nl-BE"/>
        </w:rPr>
      </w:pPr>
    </w:p>
    <w:sectPr w:rsidR="004A30C2" w:rsidRPr="004A30C2" w:rsidSect="002733E6">
      <w:footnotePr>
        <w:pos w:val="beneathText"/>
      </w:foot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18BD7" w14:textId="77777777" w:rsidR="00AB1179" w:rsidRDefault="00AB1179" w:rsidP="00022543">
      <w:pPr>
        <w:spacing w:after="0" w:line="240" w:lineRule="auto"/>
      </w:pPr>
      <w:r>
        <w:separator/>
      </w:r>
    </w:p>
  </w:endnote>
  <w:endnote w:type="continuationSeparator" w:id="0">
    <w:p w14:paraId="249BA5E7" w14:textId="77777777" w:rsidR="00AB1179" w:rsidRDefault="00AB1179" w:rsidP="0002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G Omega">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14">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24A4" w14:textId="77777777" w:rsidR="005863AF" w:rsidRDefault="005863AF" w:rsidP="009D3937">
    <w:pPr>
      <w:pStyle w:val="Voettekst"/>
      <w:jc w:val="center"/>
      <w:rPr>
        <w:rFonts w:ascii="Arial" w:hAnsi="Arial" w:cs="Arial"/>
        <w:sz w:val="16"/>
        <w:szCs w:val="16"/>
        <w:lang w:val="nl-NL"/>
      </w:rPr>
    </w:pPr>
    <w:r>
      <w:rPr>
        <w:rFonts w:ascii="Arial" w:hAnsi="Arial" w:cs="Arial"/>
        <w:sz w:val="16"/>
        <w:szCs w:val="16"/>
        <w:lang w:val="nl-NL"/>
      </w:rPr>
      <w:t>p</w:t>
    </w:r>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7623" w14:textId="77777777" w:rsidR="005863AF" w:rsidRDefault="005863AF" w:rsidP="009D3937">
    <w:pPr>
      <w:pStyle w:val="Voettekst"/>
      <w:jc w:val="center"/>
      <w:rPr>
        <w:rFonts w:ascii="Arial" w:hAnsi="Arial" w:cs="Arial"/>
        <w:sz w:val="16"/>
        <w:szCs w:val="16"/>
        <w:lang w:val="nl-NL"/>
      </w:rPr>
    </w:pPr>
    <w:r>
      <w:rPr>
        <w:rFonts w:ascii="Arial" w:hAnsi="Arial" w:cs="Arial"/>
        <w:sz w:val="16"/>
        <w:szCs w:val="16"/>
        <w:lang w:val="nl-NL"/>
      </w:rPr>
      <w:t>p</w:t>
    </w:r>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DA59" w14:textId="77777777" w:rsidR="005863AF" w:rsidRDefault="005863AF" w:rsidP="009D3937">
    <w:pPr>
      <w:pStyle w:val="Voettekst"/>
      <w:jc w:val="center"/>
      <w:rPr>
        <w:rFonts w:ascii="Arial" w:hAnsi="Arial" w:cs="Arial"/>
        <w:sz w:val="16"/>
        <w:szCs w:val="16"/>
        <w:lang w:val="nl-NL"/>
      </w:rPr>
    </w:pPr>
    <w:r>
      <w:rPr>
        <w:rFonts w:ascii="Arial" w:hAnsi="Arial" w:cs="Arial"/>
        <w:sz w:val="16"/>
        <w:szCs w:val="16"/>
        <w:lang w:val="nl-NL"/>
      </w:rPr>
      <w:t>p</w:t>
    </w:r>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CF024" w14:textId="77777777" w:rsidR="00AB1179" w:rsidRDefault="00AB1179" w:rsidP="00022543">
      <w:pPr>
        <w:spacing w:after="0" w:line="240" w:lineRule="auto"/>
      </w:pPr>
      <w:r>
        <w:separator/>
      </w:r>
    </w:p>
  </w:footnote>
  <w:footnote w:type="continuationSeparator" w:id="0">
    <w:p w14:paraId="65E33F7D" w14:textId="77777777" w:rsidR="00AB1179" w:rsidRDefault="00AB1179" w:rsidP="00022543">
      <w:pPr>
        <w:spacing w:after="0" w:line="240" w:lineRule="auto"/>
      </w:pPr>
      <w:r>
        <w:continuationSeparator/>
      </w:r>
    </w:p>
  </w:footnote>
  <w:footnote w:id="1">
    <w:p w14:paraId="5EB61D76" w14:textId="77777777" w:rsidR="005863AF" w:rsidRPr="000C6EEA" w:rsidRDefault="005863AF" w:rsidP="009461B3">
      <w:pPr>
        <w:pStyle w:val="Voetnoottekst"/>
      </w:pPr>
      <w:r>
        <w:rPr>
          <w:rStyle w:val="Voetnootmarkering"/>
        </w:rPr>
        <w:footnoteRef/>
      </w:r>
      <w:r>
        <w:t xml:space="preserve"> </w:t>
      </w:r>
      <w:hyperlink r:id="rId1" w:history="1">
        <w:r>
          <w:rPr>
            <w:rStyle w:val="Hyperlink"/>
          </w:rPr>
          <w:t>https://www.geopunt.be/</w:t>
        </w:r>
      </w:hyperlink>
    </w:p>
  </w:footnote>
  <w:footnote w:id="2">
    <w:p w14:paraId="6D6A5965" w14:textId="77777777" w:rsidR="005863AF" w:rsidRPr="009665BB" w:rsidRDefault="005863AF" w:rsidP="003C7DF3">
      <w:pPr>
        <w:pStyle w:val="Voetnoottekst"/>
      </w:pPr>
      <w:r>
        <w:rPr>
          <w:rStyle w:val="Voetnootmarkering"/>
        </w:rPr>
        <w:footnoteRef/>
      </w:r>
      <w:r>
        <w:t xml:space="preserve"> </w:t>
      </w:r>
      <w:hyperlink r:id="rId2" w:anchor="/" w:history="1">
        <w:r>
          <w:rPr>
            <w:rStyle w:val="Hyperlink"/>
          </w:rPr>
          <w:t>https://services.ovam.be/ovam-geoloketten/#/</w:t>
        </w:r>
      </w:hyperlink>
    </w:p>
  </w:footnote>
  <w:footnote w:id="3">
    <w:p w14:paraId="334DF1CF" w14:textId="77777777" w:rsidR="005863AF" w:rsidRPr="00E14006" w:rsidRDefault="005863AF" w:rsidP="00513E55">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ingave van de sloopinventaris in het digitaal formulier (= totaalinventaris). </w:t>
      </w:r>
    </w:p>
  </w:footnote>
  <w:footnote w:id="4">
    <w:p w14:paraId="159A515A" w14:textId="77777777" w:rsidR="00C6084E" w:rsidRPr="00E14006" w:rsidRDefault="00C6084E" w:rsidP="00C6084E">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ingave van de sloopinventaris in het digitaal formulier (= totaalinventaris). </w:t>
      </w:r>
    </w:p>
  </w:footnote>
  <w:footnote w:id="5">
    <w:p w14:paraId="3C6BD438" w14:textId="77777777" w:rsidR="005863AF" w:rsidRPr="00E14006" w:rsidRDefault="005863AF" w:rsidP="002F0EC0">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ingave van de sloopinventaris in het digitaal formulier (= totaalinventaris). </w:t>
      </w:r>
    </w:p>
  </w:footnote>
  <w:footnote w:id="6">
    <w:p w14:paraId="4FE97880" w14:textId="77777777" w:rsidR="005863AF" w:rsidRPr="00A97FB8" w:rsidRDefault="005863AF">
      <w:pPr>
        <w:pStyle w:val="Voetnoottekst"/>
        <w:rPr>
          <w:sz w:val="18"/>
        </w:rPr>
      </w:pPr>
      <w:r>
        <w:rPr>
          <w:rStyle w:val="Voetnootmarkering"/>
        </w:rPr>
        <w:footnoteRef/>
      </w:r>
      <w:r>
        <w:t xml:space="preserve"> </w:t>
      </w:r>
      <w:r w:rsidRPr="00A97FB8">
        <w:rPr>
          <w:sz w:val="18"/>
        </w:rPr>
        <w:t>Bron: G</w:t>
      </w:r>
      <w:r w:rsidRPr="00A97FB8">
        <w:rPr>
          <w:rFonts w:hAnsiTheme="minorHAnsi" w:cs="Arial"/>
          <w:i/>
          <w:sz w:val="18"/>
        </w:rPr>
        <w:t xml:space="preserve">ebruiks- en interpretatiegids voor de formulieren die bestemd zijn voor de uitvoering van een asbestinventaris van </w:t>
      </w:r>
      <w:r>
        <w:rPr>
          <w:rFonts w:hAnsiTheme="minorHAnsi" w:cs="Arial"/>
          <w:i/>
          <w:sz w:val="18"/>
        </w:rPr>
        <w:t xml:space="preserve"> </w:t>
      </w:r>
      <w:r w:rsidRPr="00A97FB8">
        <w:rPr>
          <w:rFonts w:hAnsiTheme="minorHAnsi" w:cs="Arial"/>
          <w:i/>
          <w:sz w:val="18"/>
        </w:rPr>
        <w:t xml:space="preserve">een te verbouwen of af te breken gebouw; Leefmilieu Brussel; </w:t>
      </w:r>
      <w:hyperlink r:id="rId3" w:history="1">
        <w:r w:rsidRPr="00A97FB8">
          <w:rPr>
            <w:rStyle w:val="Hyperlink"/>
            <w:rFonts w:hAnsiTheme="minorHAnsi" w:cs="Arial"/>
            <w:color w:val="auto"/>
            <w:sz w:val="18"/>
          </w:rPr>
          <w:t>http://www.leefmilieu.brussels/</w:t>
        </w:r>
      </w:hyperlink>
      <w:r w:rsidRPr="00A97FB8">
        <w:rPr>
          <w:rFonts w:hAnsiTheme="minorHAnsi" w:cs="Arial"/>
          <w: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3F3B" w14:textId="5469A37F" w:rsidR="005863AF" w:rsidRPr="00D46025" w:rsidRDefault="005863AF">
    <w:pPr>
      <w:pStyle w:val="Koptekst"/>
      <w:rPr>
        <w:lang w:val="nl-NL"/>
      </w:rPr>
    </w:pPr>
    <w:r w:rsidRPr="00D46025">
      <w:rPr>
        <w:rFonts w:asciiTheme="minorHAnsi" w:hAnsiTheme="minorHAnsi" w:cstheme="minorHAnsi"/>
        <w:i/>
        <w:lang w:val="nl-NL"/>
      </w:rPr>
      <w:t>Standaard sloopopvolgingsplan uitgebreide pr</w:t>
    </w:r>
    <w:r>
      <w:rPr>
        <w:rFonts w:asciiTheme="minorHAnsi" w:hAnsiTheme="minorHAnsi" w:cstheme="minorHAnsi"/>
        <w:i/>
        <w:lang w:val="nl-NL"/>
      </w:rPr>
      <w:t>ocedure_v20200810</w:t>
    </w:r>
  </w:p>
  <w:p w14:paraId="4ADD9EB0" w14:textId="77777777" w:rsidR="005863AF" w:rsidRPr="00D46025" w:rsidRDefault="005863AF">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EDFB" w14:textId="77777777" w:rsidR="005863AF" w:rsidRPr="00D46025" w:rsidRDefault="005863AF" w:rsidP="00D35344">
    <w:pPr>
      <w:pStyle w:val="Koptekst"/>
      <w:rPr>
        <w:lang w:val="nl-NL"/>
      </w:rPr>
    </w:pPr>
    <w:r w:rsidRPr="00D46025">
      <w:rPr>
        <w:rFonts w:asciiTheme="minorHAnsi" w:hAnsiTheme="minorHAnsi" w:cstheme="minorHAnsi"/>
        <w:i/>
        <w:lang w:val="nl-NL"/>
      </w:rPr>
      <w:t>Standaard sloopopvolgingsplan uitgebreide pr</w:t>
    </w:r>
    <w:r>
      <w:rPr>
        <w:rFonts w:asciiTheme="minorHAnsi" w:hAnsiTheme="minorHAnsi" w:cstheme="minorHAnsi"/>
        <w:i/>
        <w:lang w:val="nl-NL"/>
      </w:rPr>
      <w:t>ocedure_v20200806</w:t>
    </w:r>
  </w:p>
  <w:p w14:paraId="2891B88E" w14:textId="77777777" w:rsidR="005863AF" w:rsidRPr="009D3937" w:rsidRDefault="005863AF" w:rsidP="009D39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21D5" w14:textId="77777777" w:rsidR="005863AF" w:rsidRPr="00D46025" w:rsidRDefault="005863AF" w:rsidP="00D35344">
    <w:pPr>
      <w:pStyle w:val="Koptekst"/>
      <w:rPr>
        <w:lang w:val="nl-NL"/>
      </w:rPr>
    </w:pPr>
    <w:r w:rsidRPr="00D46025">
      <w:rPr>
        <w:rFonts w:asciiTheme="minorHAnsi" w:hAnsiTheme="minorHAnsi" w:cstheme="minorHAnsi"/>
        <w:i/>
        <w:lang w:val="nl-NL"/>
      </w:rPr>
      <w:t>Standaard sloopopvolgingsplan uitgebreide pr</w:t>
    </w:r>
    <w:r>
      <w:rPr>
        <w:rFonts w:asciiTheme="minorHAnsi" w:hAnsiTheme="minorHAnsi" w:cstheme="minorHAnsi"/>
        <w:i/>
        <w:lang w:val="nl-NL"/>
      </w:rPr>
      <w:t>ocedure_v20200806</w:t>
    </w:r>
  </w:p>
  <w:p w14:paraId="41BAA125" w14:textId="77777777" w:rsidR="005863AF" w:rsidRDefault="005863AF" w:rsidP="007C0CF4">
    <w:pPr>
      <w:pStyle w:val="Koptekst"/>
      <w:rPr>
        <w:rFonts w:ascii="Arial" w:hAnsi="Arial" w:cs="Arial"/>
        <w:b/>
        <w:color w:val="000000"/>
        <w:lang w:val="fr-BE"/>
      </w:rPr>
    </w:pPr>
  </w:p>
  <w:p w14:paraId="2FC4CE80" w14:textId="77777777" w:rsidR="005863AF" w:rsidRDefault="005863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6" w15:restartNumberingAfterBreak="0">
    <w:nsid w:val="00000018"/>
    <w:multiLevelType w:val="multilevel"/>
    <w:tmpl w:val="00000018"/>
    <w:name w:val="WW8Num2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rPr>
        <w:rFonts w:ascii="Courier New" w:hAnsi="Courier New" w:cs="Courier New"/>
      </w:rPr>
    </w:lvl>
    <w:lvl w:ilvl="2">
      <w:start w:val="1"/>
      <w:numFmt w:val="decimal"/>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7" w15:restartNumberingAfterBreak="0">
    <w:nsid w:val="03CF4E6E"/>
    <w:multiLevelType w:val="hybridMultilevel"/>
    <w:tmpl w:val="15AA61E0"/>
    <w:lvl w:ilvl="0" w:tplc="E8F468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0583301F"/>
    <w:multiLevelType w:val="hybridMultilevel"/>
    <w:tmpl w:val="7E449C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0A615E65"/>
    <w:multiLevelType w:val="hybridMultilevel"/>
    <w:tmpl w:val="31D413BE"/>
    <w:lvl w:ilvl="0" w:tplc="24E49EF8">
      <w:start w:val="1"/>
      <w:numFmt w:val="bullet"/>
      <w:lvlText w:val=""/>
      <w:lvlJc w:val="left"/>
      <w:pPr>
        <w:ind w:left="360" w:hanging="360"/>
      </w:pPr>
      <w:rPr>
        <w:rFonts w:ascii="Wingdings" w:eastAsia="Times New Roman" w:hAnsi="Wingdings" w:cs="Times New Roman"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0" w15:restartNumberingAfterBreak="0">
    <w:nsid w:val="0C9C66BB"/>
    <w:multiLevelType w:val="hybridMultilevel"/>
    <w:tmpl w:val="A58213D4"/>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112B421C"/>
    <w:multiLevelType w:val="hybridMultilevel"/>
    <w:tmpl w:val="041601D2"/>
    <w:lvl w:ilvl="0" w:tplc="142E9072">
      <w:start w:val="2"/>
      <w:numFmt w:val="bullet"/>
      <w:lvlText w:val=""/>
      <w:lvlJc w:val="left"/>
      <w:pPr>
        <w:ind w:left="720" w:hanging="360"/>
      </w:pPr>
      <w:rPr>
        <w:rFonts w:ascii="Wingdings" w:eastAsia="Times New Roma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4441D60"/>
    <w:multiLevelType w:val="hybridMultilevel"/>
    <w:tmpl w:val="8BA8210E"/>
    <w:lvl w:ilvl="0" w:tplc="1000000F">
      <w:start w:val="1"/>
      <w:numFmt w:val="decimal"/>
      <w:lvlText w:val="%1."/>
      <w:lvlJc w:val="left"/>
      <w:pPr>
        <w:ind w:left="360" w:hanging="360"/>
      </w:pPr>
      <w:rPr>
        <w:rFonts w:hint="default"/>
      </w:rPr>
    </w:lvl>
    <w:lvl w:ilvl="1" w:tplc="900EEF56">
      <w:start w:val="1"/>
      <w:numFmt w:val="upperLetter"/>
      <w:lvlText w:val="%2."/>
      <w:lvlJc w:val="left"/>
      <w:pPr>
        <w:ind w:left="1080" w:hanging="360"/>
      </w:pPr>
      <w:rPr>
        <w:rFonts w:asciiTheme="minorHAnsi" w:eastAsia="Times New Roman" w:hAnsi="Times New Roman" w:cs="Times New Roman"/>
      </w:rPr>
    </w:lvl>
    <w:lvl w:ilvl="2" w:tplc="1000001B">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3" w15:restartNumberingAfterBreak="0">
    <w:nsid w:val="152151F5"/>
    <w:multiLevelType w:val="hybridMultilevel"/>
    <w:tmpl w:val="3D764A9E"/>
    <w:lvl w:ilvl="0" w:tplc="EF5080C4">
      <w:start w:val="2"/>
      <w:numFmt w:val="bullet"/>
      <w:lvlText w:val="-"/>
      <w:lvlJc w:val="left"/>
      <w:pPr>
        <w:ind w:left="360" w:hanging="360"/>
      </w:pPr>
      <w:rPr>
        <w:rFonts w:ascii="Calibri" w:eastAsia="Times New Roman"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199647AE"/>
    <w:multiLevelType w:val="hybridMultilevel"/>
    <w:tmpl w:val="45FC586C"/>
    <w:lvl w:ilvl="0" w:tplc="BE30ADA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0F7C8B"/>
    <w:multiLevelType w:val="hybridMultilevel"/>
    <w:tmpl w:val="579C7D04"/>
    <w:lvl w:ilvl="0" w:tplc="A1780C1E">
      <w:numFmt w:val="bullet"/>
      <w:lvlText w:val=""/>
      <w:lvlJc w:val="left"/>
      <w:pPr>
        <w:ind w:left="1068" w:hanging="360"/>
      </w:pPr>
      <w:rPr>
        <w:rFonts w:ascii="Wingdings" w:eastAsia="Times New Roman" w:hAnsi="Wingdings" w:cs="Times New Roman"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6" w15:restartNumberingAfterBreak="0">
    <w:nsid w:val="2BF16FFB"/>
    <w:multiLevelType w:val="hybridMultilevel"/>
    <w:tmpl w:val="9404DE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2F191C2C"/>
    <w:multiLevelType w:val="hybridMultilevel"/>
    <w:tmpl w:val="39EEB192"/>
    <w:lvl w:ilvl="0" w:tplc="A1780C1E">
      <w:numFmt w:val="bullet"/>
      <w:lvlText w:val=""/>
      <w:lvlJc w:val="left"/>
      <w:pPr>
        <w:ind w:left="360" w:hanging="360"/>
      </w:pPr>
      <w:rPr>
        <w:rFonts w:ascii="Wingdings" w:eastAsia="Times New Roman" w:hAnsi="Wingdings"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32E829F9"/>
    <w:multiLevelType w:val="hybridMultilevel"/>
    <w:tmpl w:val="E89EA716"/>
    <w:lvl w:ilvl="0" w:tplc="C32861D6">
      <w:numFmt w:val="bullet"/>
      <w:lvlText w:val="-"/>
      <w:lvlJc w:val="left"/>
      <w:pPr>
        <w:ind w:left="360" w:hanging="360"/>
      </w:pPr>
      <w:rPr>
        <w:rFonts w:ascii="Calibri" w:eastAsia="Times New Roman" w:hAnsi="Calibri" w:cs="Calibr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34F0240C"/>
    <w:multiLevelType w:val="hybridMultilevel"/>
    <w:tmpl w:val="7B666A16"/>
    <w:lvl w:ilvl="0" w:tplc="1000000B">
      <w:start w:val="2"/>
      <w:numFmt w:val="bullet"/>
      <w:lvlText w:val=""/>
      <w:lvlJc w:val="left"/>
      <w:pPr>
        <w:ind w:left="720" w:hanging="360"/>
      </w:pPr>
      <w:rPr>
        <w:rFonts w:ascii="Wingdings" w:eastAsia="Times New Roma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55A5EE3"/>
    <w:multiLevelType w:val="hybridMultilevel"/>
    <w:tmpl w:val="C456AB34"/>
    <w:lvl w:ilvl="0" w:tplc="E5DE32C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6A310C5"/>
    <w:multiLevelType w:val="hybridMultilevel"/>
    <w:tmpl w:val="D9205030"/>
    <w:lvl w:ilvl="0" w:tplc="6BC608C6">
      <w:start w:val="2"/>
      <w:numFmt w:val="bullet"/>
      <w:lvlText w:val=""/>
      <w:lvlJc w:val="left"/>
      <w:pPr>
        <w:ind w:left="720" w:hanging="360"/>
      </w:pPr>
      <w:rPr>
        <w:rFonts w:ascii="Symbol" w:eastAsia="Times New Roman" w:hAnsi="Symbol" w:cs="Times New Roman"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912DBC"/>
    <w:multiLevelType w:val="hybridMultilevel"/>
    <w:tmpl w:val="52A02266"/>
    <w:lvl w:ilvl="0" w:tplc="43CE897E">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3744ACE"/>
    <w:multiLevelType w:val="hybridMultilevel"/>
    <w:tmpl w:val="C4929444"/>
    <w:lvl w:ilvl="0" w:tplc="1000000F">
      <w:start w:val="1"/>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4" w15:restartNumberingAfterBreak="0">
    <w:nsid w:val="5A83133E"/>
    <w:multiLevelType w:val="multilevel"/>
    <w:tmpl w:val="945E6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B2D15F7"/>
    <w:multiLevelType w:val="hybridMultilevel"/>
    <w:tmpl w:val="BB24DAFC"/>
    <w:lvl w:ilvl="0" w:tplc="E66EC9EA">
      <w:start w:val="1"/>
      <w:numFmt w:val="bullet"/>
      <w:lvlText w:val=""/>
      <w:lvlJc w:val="left"/>
      <w:pPr>
        <w:ind w:left="720" w:hanging="360"/>
      </w:pPr>
      <w:rPr>
        <w:rFonts w:ascii="Wingdings" w:eastAsia="Times New Roma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2330C6D"/>
    <w:multiLevelType w:val="hybridMultilevel"/>
    <w:tmpl w:val="A170BFF8"/>
    <w:lvl w:ilvl="0" w:tplc="1000000B">
      <w:start w:val="2"/>
      <w:numFmt w:val="bullet"/>
      <w:lvlText w:val=""/>
      <w:lvlJc w:val="left"/>
      <w:pPr>
        <w:ind w:left="720" w:hanging="360"/>
      </w:pPr>
      <w:rPr>
        <w:rFonts w:ascii="Wingdings" w:eastAsia="Times New Roman" w:hAnsi="Wingdings"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69237C4"/>
    <w:multiLevelType w:val="hybridMultilevel"/>
    <w:tmpl w:val="DFBE3800"/>
    <w:lvl w:ilvl="0" w:tplc="5F22EE20">
      <w:start w:val="4"/>
      <w:numFmt w:val="bullet"/>
      <w:lvlText w:val=""/>
      <w:lvlJc w:val="left"/>
      <w:pPr>
        <w:ind w:left="360" w:hanging="360"/>
      </w:pPr>
      <w:rPr>
        <w:rFonts w:ascii="Symbol" w:eastAsiaTheme="minorEastAsia" w:hAnsi="Symbol"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430311F"/>
    <w:multiLevelType w:val="hybridMultilevel"/>
    <w:tmpl w:val="C63C889C"/>
    <w:lvl w:ilvl="0" w:tplc="547EBB7A">
      <w:numFmt w:val="bullet"/>
      <w:lvlText w:val=""/>
      <w:lvlJc w:val="left"/>
      <w:pPr>
        <w:ind w:left="720" w:hanging="360"/>
      </w:pPr>
      <w:rPr>
        <w:rFonts w:ascii="Wingdings" w:eastAsia="Times New Roma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7D340F15"/>
    <w:multiLevelType w:val="hybridMultilevel"/>
    <w:tmpl w:val="E254580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7D601F44"/>
    <w:multiLevelType w:val="hybridMultilevel"/>
    <w:tmpl w:val="15D02AA8"/>
    <w:lvl w:ilvl="0" w:tplc="609CA568">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7DF1698A"/>
    <w:multiLevelType w:val="hybridMultilevel"/>
    <w:tmpl w:val="5CEC296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7F680BCE"/>
    <w:multiLevelType w:val="hybridMultilevel"/>
    <w:tmpl w:val="EDEACDF4"/>
    <w:lvl w:ilvl="0" w:tplc="322AEEFC">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24"/>
  </w:num>
  <w:num w:numId="11">
    <w:abstractNumId w:val="19"/>
  </w:num>
  <w:num w:numId="12">
    <w:abstractNumId w:val="26"/>
  </w:num>
  <w:num w:numId="13">
    <w:abstractNumId w:val="12"/>
  </w:num>
  <w:num w:numId="14">
    <w:abstractNumId w:val="28"/>
  </w:num>
  <w:num w:numId="15">
    <w:abstractNumId w:val="29"/>
  </w:num>
  <w:num w:numId="16">
    <w:abstractNumId w:val="11"/>
  </w:num>
  <w:num w:numId="17">
    <w:abstractNumId w:val="13"/>
  </w:num>
  <w:num w:numId="18">
    <w:abstractNumId w:val="20"/>
  </w:num>
  <w:num w:numId="19">
    <w:abstractNumId w:val="22"/>
  </w:num>
  <w:num w:numId="20">
    <w:abstractNumId w:val="7"/>
  </w:num>
  <w:num w:numId="21">
    <w:abstractNumId w:val="32"/>
  </w:num>
  <w:num w:numId="22">
    <w:abstractNumId w:val="17"/>
  </w:num>
  <w:num w:numId="23">
    <w:abstractNumId w:val="30"/>
  </w:num>
  <w:num w:numId="24">
    <w:abstractNumId w:val="18"/>
  </w:num>
  <w:num w:numId="25">
    <w:abstractNumId w:val="23"/>
  </w:num>
  <w:num w:numId="26">
    <w:abstractNumId w:val="25"/>
  </w:num>
  <w:num w:numId="27">
    <w:abstractNumId w:val="9"/>
  </w:num>
  <w:num w:numId="28">
    <w:abstractNumId w:val="16"/>
  </w:num>
  <w:num w:numId="29">
    <w:abstractNumId w:val="15"/>
  </w:num>
  <w:num w:numId="30">
    <w:abstractNumId w:val="31"/>
  </w:num>
  <w:num w:numId="31">
    <w:abstractNumId w:val="27"/>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B6"/>
    <w:rsid w:val="00003EAB"/>
    <w:rsid w:val="000119FB"/>
    <w:rsid w:val="00015D58"/>
    <w:rsid w:val="00022543"/>
    <w:rsid w:val="00040A20"/>
    <w:rsid w:val="00040A67"/>
    <w:rsid w:val="00062C7C"/>
    <w:rsid w:val="00070983"/>
    <w:rsid w:val="00072A38"/>
    <w:rsid w:val="000908F4"/>
    <w:rsid w:val="0009751D"/>
    <w:rsid w:val="000A133A"/>
    <w:rsid w:val="000B6B7D"/>
    <w:rsid w:val="000B6DCD"/>
    <w:rsid w:val="000C4B14"/>
    <w:rsid w:val="000C5A62"/>
    <w:rsid w:val="000C6EEA"/>
    <w:rsid w:val="000D7BB6"/>
    <w:rsid w:val="000E2041"/>
    <w:rsid w:val="000E6078"/>
    <w:rsid w:val="000F3C51"/>
    <w:rsid w:val="000F718E"/>
    <w:rsid w:val="000F7452"/>
    <w:rsid w:val="00103B92"/>
    <w:rsid w:val="00132147"/>
    <w:rsid w:val="001352D9"/>
    <w:rsid w:val="00145B86"/>
    <w:rsid w:val="00146F62"/>
    <w:rsid w:val="00157A3A"/>
    <w:rsid w:val="00163087"/>
    <w:rsid w:val="00170ECD"/>
    <w:rsid w:val="001808B3"/>
    <w:rsid w:val="00181FDA"/>
    <w:rsid w:val="00191F36"/>
    <w:rsid w:val="00192869"/>
    <w:rsid w:val="001A39D2"/>
    <w:rsid w:val="001B6A82"/>
    <w:rsid w:val="001C1BB1"/>
    <w:rsid w:val="001C438E"/>
    <w:rsid w:val="001D4B71"/>
    <w:rsid w:val="001E4AC7"/>
    <w:rsid w:val="001E5798"/>
    <w:rsid w:val="001F5B32"/>
    <w:rsid w:val="00201CFF"/>
    <w:rsid w:val="0020316A"/>
    <w:rsid w:val="00212A14"/>
    <w:rsid w:val="00213E3B"/>
    <w:rsid w:val="00235B29"/>
    <w:rsid w:val="00236897"/>
    <w:rsid w:val="00237347"/>
    <w:rsid w:val="00251A4D"/>
    <w:rsid w:val="00257E1F"/>
    <w:rsid w:val="00264473"/>
    <w:rsid w:val="002733E6"/>
    <w:rsid w:val="002805AD"/>
    <w:rsid w:val="00280B1B"/>
    <w:rsid w:val="002927A4"/>
    <w:rsid w:val="002C63D2"/>
    <w:rsid w:val="002E063E"/>
    <w:rsid w:val="002F0046"/>
    <w:rsid w:val="002F0EC0"/>
    <w:rsid w:val="00306DEC"/>
    <w:rsid w:val="00320A29"/>
    <w:rsid w:val="00342423"/>
    <w:rsid w:val="00344BB6"/>
    <w:rsid w:val="0035166F"/>
    <w:rsid w:val="0035636E"/>
    <w:rsid w:val="00357C99"/>
    <w:rsid w:val="00366D32"/>
    <w:rsid w:val="0037222B"/>
    <w:rsid w:val="00372C02"/>
    <w:rsid w:val="0038051E"/>
    <w:rsid w:val="003840D0"/>
    <w:rsid w:val="003902AE"/>
    <w:rsid w:val="0039076B"/>
    <w:rsid w:val="003A34B8"/>
    <w:rsid w:val="003B3375"/>
    <w:rsid w:val="003B6355"/>
    <w:rsid w:val="003B6896"/>
    <w:rsid w:val="003C3140"/>
    <w:rsid w:val="003C3C59"/>
    <w:rsid w:val="003C4530"/>
    <w:rsid w:val="003C6238"/>
    <w:rsid w:val="003C7DF3"/>
    <w:rsid w:val="003D09D3"/>
    <w:rsid w:val="003D1893"/>
    <w:rsid w:val="003E081A"/>
    <w:rsid w:val="003E2AB5"/>
    <w:rsid w:val="003F48CF"/>
    <w:rsid w:val="003F5578"/>
    <w:rsid w:val="004112FD"/>
    <w:rsid w:val="004118C6"/>
    <w:rsid w:val="00424B8F"/>
    <w:rsid w:val="004267D3"/>
    <w:rsid w:val="004276BE"/>
    <w:rsid w:val="00427B2A"/>
    <w:rsid w:val="004305DF"/>
    <w:rsid w:val="0044532E"/>
    <w:rsid w:val="00452BB1"/>
    <w:rsid w:val="00455FDC"/>
    <w:rsid w:val="004661DA"/>
    <w:rsid w:val="004708A8"/>
    <w:rsid w:val="004A30C2"/>
    <w:rsid w:val="004C65F7"/>
    <w:rsid w:val="004F2C76"/>
    <w:rsid w:val="00511857"/>
    <w:rsid w:val="0051307A"/>
    <w:rsid w:val="00513E55"/>
    <w:rsid w:val="00515F78"/>
    <w:rsid w:val="00520EAC"/>
    <w:rsid w:val="005357DE"/>
    <w:rsid w:val="00542508"/>
    <w:rsid w:val="005453D7"/>
    <w:rsid w:val="00550ECD"/>
    <w:rsid w:val="00550EDF"/>
    <w:rsid w:val="00556EBF"/>
    <w:rsid w:val="005628C8"/>
    <w:rsid w:val="00566592"/>
    <w:rsid w:val="005821C2"/>
    <w:rsid w:val="00584AB2"/>
    <w:rsid w:val="005863AF"/>
    <w:rsid w:val="0059038E"/>
    <w:rsid w:val="00597BE2"/>
    <w:rsid w:val="005A1E78"/>
    <w:rsid w:val="005A4B74"/>
    <w:rsid w:val="005A632A"/>
    <w:rsid w:val="005A7635"/>
    <w:rsid w:val="005C0A40"/>
    <w:rsid w:val="005C1593"/>
    <w:rsid w:val="005C1C69"/>
    <w:rsid w:val="005C4019"/>
    <w:rsid w:val="005C7394"/>
    <w:rsid w:val="005F16A5"/>
    <w:rsid w:val="005F72A0"/>
    <w:rsid w:val="00602E15"/>
    <w:rsid w:val="00610407"/>
    <w:rsid w:val="00616B34"/>
    <w:rsid w:val="006173F9"/>
    <w:rsid w:val="00634FC1"/>
    <w:rsid w:val="00642AB6"/>
    <w:rsid w:val="006476F1"/>
    <w:rsid w:val="00656CB8"/>
    <w:rsid w:val="006679AE"/>
    <w:rsid w:val="006701F0"/>
    <w:rsid w:val="0067121B"/>
    <w:rsid w:val="00672BC6"/>
    <w:rsid w:val="00673CA4"/>
    <w:rsid w:val="00676395"/>
    <w:rsid w:val="00685D5A"/>
    <w:rsid w:val="00686237"/>
    <w:rsid w:val="006942AC"/>
    <w:rsid w:val="006954DB"/>
    <w:rsid w:val="006A1234"/>
    <w:rsid w:val="006A5288"/>
    <w:rsid w:val="006B0394"/>
    <w:rsid w:val="006B13AB"/>
    <w:rsid w:val="006B166B"/>
    <w:rsid w:val="006D2DBC"/>
    <w:rsid w:val="006D4451"/>
    <w:rsid w:val="006F1BEA"/>
    <w:rsid w:val="00701806"/>
    <w:rsid w:val="00705533"/>
    <w:rsid w:val="007157BE"/>
    <w:rsid w:val="007433D0"/>
    <w:rsid w:val="00747CEF"/>
    <w:rsid w:val="007779A6"/>
    <w:rsid w:val="00780947"/>
    <w:rsid w:val="007B2D49"/>
    <w:rsid w:val="007C0CF4"/>
    <w:rsid w:val="007D74F6"/>
    <w:rsid w:val="007E191A"/>
    <w:rsid w:val="007E1F86"/>
    <w:rsid w:val="007E2BB7"/>
    <w:rsid w:val="007E542C"/>
    <w:rsid w:val="007F0351"/>
    <w:rsid w:val="00805519"/>
    <w:rsid w:val="00806ACF"/>
    <w:rsid w:val="00807B30"/>
    <w:rsid w:val="00812D78"/>
    <w:rsid w:val="00826ADC"/>
    <w:rsid w:val="00830F35"/>
    <w:rsid w:val="00830F97"/>
    <w:rsid w:val="008317AE"/>
    <w:rsid w:val="00837AF7"/>
    <w:rsid w:val="00850954"/>
    <w:rsid w:val="00856516"/>
    <w:rsid w:val="008626F7"/>
    <w:rsid w:val="008767A6"/>
    <w:rsid w:val="008818D4"/>
    <w:rsid w:val="00890D47"/>
    <w:rsid w:val="008A4E4E"/>
    <w:rsid w:val="008B5B7E"/>
    <w:rsid w:val="008C1D7D"/>
    <w:rsid w:val="008C48DF"/>
    <w:rsid w:val="008E5A6A"/>
    <w:rsid w:val="008E6124"/>
    <w:rsid w:val="008F6B3C"/>
    <w:rsid w:val="00913C77"/>
    <w:rsid w:val="0093035B"/>
    <w:rsid w:val="0093250E"/>
    <w:rsid w:val="00936735"/>
    <w:rsid w:val="00945D50"/>
    <w:rsid w:val="009461B3"/>
    <w:rsid w:val="009463D6"/>
    <w:rsid w:val="00954D0D"/>
    <w:rsid w:val="00965899"/>
    <w:rsid w:val="009665BB"/>
    <w:rsid w:val="00967F5B"/>
    <w:rsid w:val="009755F1"/>
    <w:rsid w:val="00984B76"/>
    <w:rsid w:val="00985F5F"/>
    <w:rsid w:val="009864AC"/>
    <w:rsid w:val="00986B89"/>
    <w:rsid w:val="009B4A06"/>
    <w:rsid w:val="009B7B58"/>
    <w:rsid w:val="009C4A30"/>
    <w:rsid w:val="009C640B"/>
    <w:rsid w:val="009D378E"/>
    <w:rsid w:val="009D3937"/>
    <w:rsid w:val="009E30FF"/>
    <w:rsid w:val="009E5E39"/>
    <w:rsid w:val="009F4290"/>
    <w:rsid w:val="00A00B6B"/>
    <w:rsid w:val="00A21415"/>
    <w:rsid w:val="00A2453D"/>
    <w:rsid w:val="00A3796B"/>
    <w:rsid w:val="00A73417"/>
    <w:rsid w:val="00A85BD8"/>
    <w:rsid w:val="00A929AD"/>
    <w:rsid w:val="00A955BB"/>
    <w:rsid w:val="00A97FB8"/>
    <w:rsid w:val="00AB1179"/>
    <w:rsid w:val="00AD33D9"/>
    <w:rsid w:val="00AE0984"/>
    <w:rsid w:val="00AF0040"/>
    <w:rsid w:val="00AF2291"/>
    <w:rsid w:val="00AF75EA"/>
    <w:rsid w:val="00B05820"/>
    <w:rsid w:val="00B11F36"/>
    <w:rsid w:val="00B152B3"/>
    <w:rsid w:val="00B228AC"/>
    <w:rsid w:val="00B253C4"/>
    <w:rsid w:val="00B31C08"/>
    <w:rsid w:val="00B35203"/>
    <w:rsid w:val="00B35AA2"/>
    <w:rsid w:val="00B37D3A"/>
    <w:rsid w:val="00B5052C"/>
    <w:rsid w:val="00B50698"/>
    <w:rsid w:val="00B61237"/>
    <w:rsid w:val="00B77833"/>
    <w:rsid w:val="00B97ED1"/>
    <w:rsid w:val="00BA02F3"/>
    <w:rsid w:val="00BA2E68"/>
    <w:rsid w:val="00BC0F1C"/>
    <w:rsid w:val="00BD4FDB"/>
    <w:rsid w:val="00BD6D76"/>
    <w:rsid w:val="00BE08BA"/>
    <w:rsid w:val="00BE132F"/>
    <w:rsid w:val="00BE2AC8"/>
    <w:rsid w:val="00BE5C4C"/>
    <w:rsid w:val="00BE6416"/>
    <w:rsid w:val="00BF011E"/>
    <w:rsid w:val="00BF04B4"/>
    <w:rsid w:val="00BF379B"/>
    <w:rsid w:val="00BF4265"/>
    <w:rsid w:val="00BF4D0E"/>
    <w:rsid w:val="00C061C8"/>
    <w:rsid w:val="00C36F20"/>
    <w:rsid w:val="00C37611"/>
    <w:rsid w:val="00C6084E"/>
    <w:rsid w:val="00C7008E"/>
    <w:rsid w:val="00C96DC9"/>
    <w:rsid w:val="00C9758F"/>
    <w:rsid w:val="00CA50F1"/>
    <w:rsid w:val="00CB288D"/>
    <w:rsid w:val="00CC3526"/>
    <w:rsid w:val="00CD521A"/>
    <w:rsid w:val="00CE10AB"/>
    <w:rsid w:val="00CE460B"/>
    <w:rsid w:val="00CF7FA8"/>
    <w:rsid w:val="00D03F86"/>
    <w:rsid w:val="00D0479B"/>
    <w:rsid w:val="00D07445"/>
    <w:rsid w:val="00D157CC"/>
    <w:rsid w:val="00D15EA9"/>
    <w:rsid w:val="00D24675"/>
    <w:rsid w:val="00D3201F"/>
    <w:rsid w:val="00D35344"/>
    <w:rsid w:val="00D35E20"/>
    <w:rsid w:val="00D366CA"/>
    <w:rsid w:val="00D46025"/>
    <w:rsid w:val="00D83042"/>
    <w:rsid w:val="00D92FC3"/>
    <w:rsid w:val="00D93F8D"/>
    <w:rsid w:val="00D9665D"/>
    <w:rsid w:val="00DA5E3B"/>
    <w:rsid w:val="00DB2B8A"/>
    <w:rsid w:val="00DB4D87"/>
    <w:rsid w:val="00DB56A8"/>
    <w:rsid w:val="00DC6ED3"/>
    <w:rsid w:val="00DC7B57"/>
    <w:rsid w:val="00DE5B32"/>
    <w:rsid w:val="00DF39B2"/>
    <w:rsid w:val="00E01E05"/>
    <w:rsid w:val="00E024BA"/>
    <w:rsid w:val="00E10C4A"/>
    <w:rsid w:val="00E14006"/>
    <w:rsid w:val="00E366C1"/>
    <w:rsid w:val="00E402EC"/>
    <w:rsid w:val="00E43A28"/>
    <w:rsid w:val="00E635F6"/>
    <w:rsid w:val="00E7728C"/>
    <w:rsid w:val="00E80AE7"/>
    <w:rsid w:val="00E820E8"/>
    <w:rsid w:val="00E94573"/>
    <w:rsid w:val="00E97946"/>
    <w:rsid w:val="00EA0B2A"/>
    <w:rsid w:val="00EA51DD"/>
    <w:rsid w:val="00EC72FD"/>
    <w:rsid w:val="00EC7B25"/>
    <w:rsid w:val="00EE32DE"/>
    <w:rsid w:val="00EE3E12"/>
    <w:rsid w:val="00F00F26"/>
    <w:rsid w:val="00F01BD3"/>
    <w:rsid w:val="00F03953"/>
    <w:rsid w:val="00F05640"/>
    <w:rsid w:val="00F1473D"/>
    <w:rsid w:val="00F26A40"/>
    <w:rsid w:val="00F271E1"/>
    <w:rsid w:val="00F27B8E"/>
    <w:rsid w:val="00F30EFE"/>
    <w:rsid w:val="00F365F6"/>
    <w:rsid w:val="00F4255A"/>
    <w:rsid w:val="00F46667"/>
    <w:rsid w:val="00F620AF"/>
    <w:rsid w:val="00F70929"/>
    <w:rsid w:val="00F72891"/>
    <w:rsid w:val="00FA1126"/>
    <w:rsid w:val="00FA6D2D"/>
    <w:rsid w:val="00FA7E3B"/>
    <w:rsid w:val="00FC1E54"/>
    <w:rsid w:val="00FC1E93"/>
    <w:rsid w:val="00FC2F4D"/>
    <w:rsid w:val="00FC56DB"/>
    <w:rsid w:val="00FE240F"/>
    <w:rsid w:val="00FE38EA"/>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08B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22543"/>
    <w:pPr>
      <w:keepNext/>
      <w:tabs>
        <w:tab w:val="num" w:pos="0"/>
      </w:tabs>
      <w:suppressAutoHyphens/>
      <w:overflowPunct w:val="0"/>
      <w:autoSpaceDE w:val="0"/>
      <w:spacing w:before="240" w:after="60" w:line="240" w:lineRule="auto"/>
      <w:textAlignment w:val="baseline"/>
      <w:outlineLvl w:val="0"/>
    </w:pPr>
    <w:rPr>
      <w:rFonts w:ascii="Arial" w:hAnsi="Arial" w:cs="Arial"/>
      <w:b/>
      <w:bCs/>
      <w:kern w:val="1"/>
      <w:sz w:val="32"/>
      <w:szCs w:val="32"/>
      <w:lang w:val="fr-FR" w:eastAsia="ar-SA"/>
    </w:rPr>
  </w:style>
  <w:style w:type="paragraph" w:styleId="Kop2">
    <w:name w:val="heading 2"/>
    <w:basedOn w:val="Standaard"/>
    <w:next w:val="Standaard"/>
    <w:link w:val="Kop2Char"/>
    <w:qFormat/>
    <w:rsid w:val="00022543"/>
    <w:pPr>
      <w:keepNext/>
      <w:tabs>
        <w:tab w:val="num" w:pos="0"/>
      </w:tabs>
      <w:suppressAutoHyphens/>
      <w:overflowPunct w:val="0"/>
      <w:autoSpaceDE w:val="0"/>
      <w:spacing w:before="240" w:after="60" w:line="240" w:lineRule="auto"/>
      <w:textAlignment w:val="baseline"/>
      <w:outlineLvl w:val="1"/>
    </w:pPr>
    <w:rPr>
      <w:rFonts w:ascii="Arial" w:hAnsi="Arial" w:cs="Arial"/>
      <w:b/>
      <w:bCs/>
      <w:i/>
      <w:iCs/>
      <w:sz w:val="28"/>
      <w:szCs w:val="28"/>
      <w:lang w:val="fr-FR" w:eastAsia="ar-SA"/>
    </w:rPr>
  </w:style>
  <w:style w:type="paragraph" w:styleId="Kop3">
    <w:name w:val="heading 3"/>
    <w:basedOn w:val="Standaard"/>
    <w:next w:val="Standaard"/>
    <w:link w:val="Kop3Char"/>
    <w:qFormat/>
    <w:rsid w:val="00306DEC"/>
    <w:pPr>
      <w:keepNext/>
      <w:tabs>
        <w:tab w:val="num" w:pos="0"/>
      </w:tabs>
      <w:suppressAutoHyphens/>
      <w:overflowPunct w:val="0"/>
      <w:autoSpaceDE w:val="0"/>
      <w:spacing w:before="240" w:after="60" w:line="240" w:lineRule="auto"/>
      <w:textAlignment w:val="baseline"/>
      <w:outlineLvl w:val="2"/>
    </w:pPr>
    <w:rPr>
      <w:rFonts w:asciiTheme="majorHAnsi" w:hAnsiTheme="majorHAnsi" w:cs="Arial"/>
      <w:b/>
      <w:bCs/>
      <w:sz w:val="24"/>
      <w:szCs w:val="26"/>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4BB6"/>
    <w:pPr>
      <w:ind w:left="720"/>
      <w:contextualSpacing/>
    </w:pPr>
  </w:style>
  <w:style w:type="paragraph" w:customStyle="1" w:styleId="OVAM-Tekst">
    <w:name w:val="OVAM-Tekst"/>
    <w:rsid w:val="00AD33D9"/>
    <w:pPr>
      <w:suppressAutoHyphens/>
      <w:spacing w:before="283" w:after="0" w:line="240" w:lineRule="auto"/>
    </w:pPr>
    <w:rPr>
      <w:rFonts w:ascii="Arial" w:eastAsia="Lucida Sans Unicode" w:hAnsi="Arial"/>
      <w:kern w:val="2"/>
      <w:sz w:val="20"/>
      <w:szCs w:val="24"/>
      <w:lang w:eastAsia="en-US"/>
    </w:rPr>
  </w:style>
  <w:style w:type="character" w:customStyle="1" w:styleId="Kop1Char">
    <w:name w:val="Kop 1 Char"/>
    <w:basedOn w:val="Standaardalinea-lettertype"/>
    <w:link w:val="Kop1"/>
    <w:rsid w:val="00022543"/>
    <w:rPr>
      <w:rFonts w:ascii="Arial" w:hAnsi="Arial" w:cs="Arial"/>
      <w:b/>
      <w:bCs/>
      <w:kern w:val="1"/>
      <w:sz w:val="32"/>
      <w:szCs w:val="32"/>
      <w:lang w:val="fr-FR" w:eastAsia="ar-SA"/>
    </w:rPr>
  </w:style>
  <w:style w:type="character" w:customStyle="1" w:styleId="Kop2Char">
    <w:name w:val="Kop 2 Char"/>
    <w:basedOn w:val="Standaardalinea-lettertype"/>
    <w:link w:val="Kop2"/>
    <w:rsid w:val="00022543"/>
    <w:rPr>
      <w:rFonts w:ascii="Arial" w:hAnsi="Arial" w:cs="Arial"/>
      <w:b/>
      <w:bCs/>
      <w:i/>
      <w:iCs/>
      <w:sz w:val="28"/>
      <w:szCs w:val="28"/>
      <w:lang w:val="fr-FR" w:eastAsia="ar-SA"/>
    </w:rPr>
  </w:style>
  <w:style w:type="character" w:customStyle="1" w:styleId="Kop3Char">
    <w:name w:val="Kop 3 Char"/>
    <w:basedOn w:val="Standaardalinea-lettertype"/>
    <w:link w:val="Kop3"/>
    <w:rsid w:val="00306DEC"/>
    <w:rPr>
      <w:rFonts w:asciiTheme="majorHAnsi" w:hAnsiTheme="majorHAnsi" w:cs="Arial"/>
      <w:b/>
      <w:bCs/>
      <w:sz w:val="24"/>
      <w:szCs w:val="26"/>
      <w:lang w:val="fr-FR" w:eastAsia="ar-SA"/>
    </w:rPr>
  </w:style>
  <w:style w:type="character" w:customStyle="1" w:styleId="CharChar1">
    <w:name w:val="Char Char1"/>
    <w:rsid w:val="00022543"/>
    <w:rPr>
      <w:rFonts w:ascii="Arial" w:hAnsi="Arial" w:cs="Arial"/>
      <w:b/>
      <w:bCs/>
      <w:kern w:val="1"/>
      <w:sz w:val="32"/>
      <w:szCs w:val="32"/>
      <w:lang w:val="fr-FR" w:eastAsia="ar-SA" w:bidi="ar-SA"/>
    </w:rPr>
  </w:style>
  <w:style w:type="paragraph" w:styleId="Plattetekst">
    <w:name w:val="Body Text"/>
    <w:basedOn w:val="Standaard"/>
    <w:link w:val="PlattetekstChar"/>
    <w:rsid w:val="00022543"/>
    <w:pPr>
      <w:suppressAutoHyphens/>
      <w:overflowPunct w:val="0"/>
      <w:autoSpaceDE w:val="0"/>
      <w:spacing w:after="120" w:line="240" w:lineRule="auto"/>
      <w:textAlignment w:val="baseline"/>
    </w:pPr>
    <w:rPr>
      <w:rFonts w:ascii="CG Omega" w:hAnsi="CG Omega"/>
      <w:sz w:val="24"/>
      <w:szCs w:val="20"/>
      <w:lang w:val="fr-FR" w:eastAsia="ar-SA"/>
    </w:rPr>
  </w:style>
  <w:style w:type="character" w:customStyle="1" w:styleId="PlattetekstChar">
    <w:name w:val="Platte tekst Char"/>
    <w:basedOn w:val="Standaardalinea-lettertype"/>
    <w:link w:val="Plattetekst"/>
    <w:rsid w:val="00022543"/>
    <w:rPr>
      <w:rFonts w:ascii="CG Omega" w:hAnsi="CG Omega"/>
      <w:sz w:val="24"/>
      <w:szCs w:val="20"/>
      <w:lang w:val="fr-FR" w:eastAsia="ar-SA"/>
    </w:rPr>
  </w:style>
  <w:style w:type="paragraph" w:styleId="Koptekst">
    <w:name w:val="header"/>
    <w:basedOn w:val="Standaard"/>
    <w:link w:val="KoptekstChar"/>
    <w:uiPriority w:val="99"/>
    <w:rsid w:val="00022543"/>
    <w:pPr>
      <w:tabs>
        <w:tab w:val="center" w:pos="4320"/>
        <w:tab w:val="right" w:pos="8640"/>
      </w:tabs>
      <w:suppressAutoHyphens/>
      <w:spacing w:after="0" w:line="200" w:lineRule="exact"/>
    </w:pPr>
    <w:rPr>
      <w:rFonts w:ascii="Times New Roman"/>
      <w:sz w:val="18"/>
      <w:szCs w:val="24"/>
      <w:lang w:val="en-US" w:eastAsia="ar-SA"/>
    </w:rPr>
  </w:style>
  <w:style w:type="character" w:customStyle="1" w:styleId="KoptekstChar">
    <w:name w:val="Koptekst Char"/>
    <w:basedOn w:val="Standaardalinea-lettertype"/>
    <w:link w:val="Koptekst"/>
    <w:uiPriority w:val="99"/>
    <w:rsid w:val="00022543"/>
    <w:rPr>
      <w:rFonts w:ascii="Times New Roman"/>
      <w:sz w:val="18"/>
      <w:szCs w:val="24"/>
      <w:lang w:val="en-US" w:eastAsia="ar-SA"/>
    </w:rPr>
  </w:style>
  <w:style w:type="paragraph" w:styleId="Voettekst">
    <w:name w:val="footer"/>
    <w:basedOn w:val="Standaard"/>
    <w:link w:val="VoettekstChar"/>
    <w:rsid w:val="00022543"/>
    <w:pPr>
      <w:tabs>
        <w:tab w:val="center" w:pos="4320"/>
        <w:tab w:val="right" w:pos="8640"/>
      </w:tabs>
      <w:suppressAutoHyphens/>
      <w:spacing w:after="0" w:line="240" w:lineRule="auto"/>
    </w:pPr>
    <w:rPr>
      <w:rFonts w:ascii="Times New Roman"/>
      <w:sz w:val="24"/>
      <w:szCs w:val="24"/>
      <w:lang w:val="en-US" w:eastAsia="ar-SA"/>
    </w:rPr>
  </w:style>
  <w:style w:type="character" w:customStyle="1" w:styleId="VoettekstChar">
    <w:name w:val="Voettekst Char"/>
    <w:basedOn w:val="Standaardalinea-lettertype"/>
    <w:link w:val="Voettekst"/>
    <w:rsid w:val="00022543"/>
    <w:rPr>
      <w:rFonts w:ascii="Times New Roman"/>
      <w:sz w:val="24"/>
      <w:szCs w:val="24"/>
      <w:lang w:val="en-US" w:eastAsia="ar-SA"/>
    </w:rPr>
  </w:style>
  <w:style w:type="paragraph" w:customStyle="1" w:styleId="Titredetableau">
    <w:name w:val="Titre de tableau"/>
    <w:basedOn w:val="Standaard"/>
    <w:rsid w:val="00022543"/>
    <w:pPr>
      <w:suppressLineNumbers/>
      <w:suppressAutoHyphens/>
      <w:spacing w:after="120" w:line="200" w:lineRule="exact"/>
      <w:jc w:val="center"/>
    </w:pPr>
    <w:rPr>
      <w:rFonts w:ascii="Times New Roman"/>
      <w:b/>
      <w:bCs/>
      <w:i/>
      <w:iCs/>
      <w:sz w:val="18"/>
      <w:szCs w:val="24"/>
      <w:lang w:val="en-US" w:eastAsia="ar-SA"/>
    </w:rPr>
  </w:style>
  <w:style w:type="paragraph" w:styleId="Inhopg1">
    <w:name w:val="toc 1"/>
    <w:basedOn w:val="Standaard"/>
    <w:next w:val="Standaard"/>
    <w:semiHidden/>
    <w:rsid w:val="00022543"/>
    <w:pPr>
      <w:tabs>
        <w:tab w:val="left" w:pos="482"/>
        <w:tab w:val="right" w:leader="dot" w:pos="9074"/>
      </w:tabs>
      <w:suppressAutoHyphens/>
      <w:spacing w:after="0" w:line="240" w:lineRule="auto"/>
    </w:pPr>
    <w:rPr>
      <w:rFonts w:ascii="Times New Roman"/>
      <w:b/>
      <w:iCs/>
      <w:color w:val="000000"/>
      <w:sz w:val="20"/>
      <w:szCs w:val="28"/>
      <w:lang w:val="fr-FR" w:eastAsia="ar-SA"/>
    </w:rPr>
  </w:style>
  <w:style w:type="paragraph" w:customStyle="1" w:styleId="Tabletextleft">
    <w:name w:val="Table_text_left"/>
    <w:basedOn w:val="Standaard"/>
    <w:rsid w:val="00022543"/>
    <w:pPr>
      <w:suppressAutoHyphens/>
      <w:spacing w:after="200" w:line="200" w:lineRule="exact"/>
    </w:pPr>
    <w:rPr>
      <w:rFonts w:ascii="Times New Roman"/>
      <w:sz w:val="18"/>
      <w:szCs w:val="24"/>
      <w:lang w:val="en-US" w:eastAsia="ar-SA"/>
    </w:rPr>
  </w:style>
  <w:style w:type="paragraph" w:customStyle="1" w:styleId="Name">
    <w:name w:val="Name"/>
    <w:basedOn w:val="Standaard"/>
    <w:rsid w:val="00022543"/>
    <w:pPr>
      <w:suppressAutoHyphens/>
      <w:spacing w:before="1000" w:after="200" w:line="200" w:lineRule="exact"/>
      <w:jc w:val="center"/>
    </w:pPr>
    <w:rPr>
      <w:rFonts w:ascii="Times New Roman"/>
      <w:b/>
      <w:sz w:val="18"/>
      <w:szCs w:val="24"/>
      <w:lang w:val="en-US" w:eastAsia="ar-SA"/>
    </w:rPr>
  </w:style>
  <w:style w:type="character" w:styleId="Verwijzingopmerking">
    <w:name w:val="annotation reference"/>
    <w:basedOn w:val="Standaardalinea-lettertype"/>
    <w:uiPriority w:val="99"/>
    <w:semiHidden/>
    <w:unhideWhenUsed/>
    <w:rsid w:val="00022543"/>
    <w:rPr>
      <w:sz w:val="16"/>
      <w:szCs w:val="16"/>
    </w:rPr>
  </w:style>
  <w:style w:type="paragraph" w:styleId="Tekstopmerking">
    <w:name w:val="annotation text"/>
    <w:basedOn w:val="Standaard"/>
    <w:link w:val="TekstopmerkingChar"/>
    <w:uiPriority w:val="99"/>
    <w:unhideWhenUsed/>
    <w:rsid w:val="00022543"/>
    <w:pPr>
      <w:spacing w:line="240" w:lineRule="auto"/>
    </w:pPr>
    <w:rPr>
      <w:sz w:val="20"/>
      <w:szCs w:val="20"/>
    </w:rPr>
  </w:style>
  <w:style w:type="character" w:customStyle="1" w:styleId="TekstopmerkingChar">
    <w:name w:val="Tekst opmerking Char"/>
    <w:basedOn w:val="Standaardalinea-lettertype"/>
    <w:link w:val="Tekstopmerking"/>
    <w:uiPriority w:val="99"/>
    <w:rsid w:val="00022543"/>
    <w:rPr>
      <w:sz w:val="20"/>
      <w:szCs w:val="20"/>
    </w:rPr>
  </w:style>
  <w:style w:type="paragraph" w:styleId="Onderwerpvanopmerking">
    <w:name w:val="annotation subject"/>
    <w:basedOn w:val="Tekstopmerking"/>
    <w:next w:val="Tekstopmerking"/>
    <w:link w:val="OnderwerpvanopmerkingChar"/>
    <w:uiPriority w:val="99"/>
    <w:semiHidden/>
    <w:unhideWhenUsed/>
    <w:rsid w:val="00022543"/>
    <w:rPr>
      <w:b/>
      <w:bCs/>
    </w:rPr>
  </w:style>
  <w:style w:type="character" w:customStyle="1" w:styleId="OnderwerpvanopmerkingChar">
    <w:name w:val="Onderwerp van opmerking Char"/>
    <w:basedOn w:val="TekstopmerkingChar"/>
    <w:link w:val="Onderwerpvanopmerking"/>
    <w:uiPriority w:val="99"/>
    <w:semiHidden/>
    <w:rsid w:val="00022543"/>
    <w:rPr>
      <w:b/>
      <w:bCs/>
      <w:sz w:val="20"/>
      <w:szCs w:val="20"/>
    </w:rPr>
  </w:style>
  <w:style w:type="paragraph" w:styleId="Ballontekst">
    <w:name w:val="Balloon Text"/>
    <w:basedOn w:val="Standaard"/>
    <w:link w:val="BallontekstChar"/>
    <w:uiPriority w:val="99"/>
    <w:semiHidden/>
    <w:unhideWhenUsed/>
    <w:rsid w:val="000225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543"/>
    <w:rPr>
      <w:rFonts w:ascii="Segoe UI" w:hAnsi="Segoe UI" w:cs="Segoe UI"/>
      <w:sz w:val="18"/>
      <w:szCs w:val="18"/>
    </w:rPr>
  </w:style>
  <w:style w:type="table" w:styleId="Tabelraster">
    <w:name w:val="Table Grid"/>
    <w:basedOn w:val="Standaardtabel"/>
    <w:uiPriority w:val="39"/>
    <w:rsid w:val="0013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9758F"/>
    <w:pPr>
      <w:spacing w:after="150" w:line="240" w:lineRule="auto"/>
    </w:pPr>
    <w:rPr>
      <w:rFonts w:ascii="Times New Roman"/>
      <w:sz w:val="24"/>
      <w:szCs w:val="24"/>
    </w:rPr>
  </w:style>
  <w:style w:type="character" w:styleId="Nadruk">
    <w:name w:val="Emphasis"/>
    <w:basedOn w:val="Standaardalinea-lettertype"/>
    <w:uiPriority w:val="20"/>
    <w:qFormat/>
    <w:rsid w:val="00C9758F"/>
    <w:rPr>
      <w:i/>
      <w:iCs/>
    </w:rPr>
  </w:style>
  <w:style w:type="paragraph" w:styleId="Voetnoottekst">
    <w:name w:val="footnote text"/>
    <w:basedOn w:val="Standaard"/>
    <w:link w:val="VoetnoottekstChar"/>
    <w:uiPriority w:val="99"/>
    <w:semiHidden/>
    <w:unhideWhenUsed/>
    <w:rsid w:val="00A97F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7FB8"/>
    <w:rPr>
      <w:sz w:val="20"/>
      <w:szCs w:val="20"/>
    </w:rPr>
  </w:style>
  <w:style w:type="character" w:styleId="Voetnootmarkering">
    <w:name w:val="footnote reference"/>
    <w:basedOn w:val="Standaardalinea-lettertype"/>
    <w:uiPriority w:val="99"/>
    <w:semiHidden/>
    <w:unhideWhenUsed/>
    <w:rsid w:val="00A97FB8"/>
    <w:rPr>
      <w:vertAlign w:val="superscript"/>
    </w:rPr>
  </w:style>
  <w:style w:type="character" w:styleId="Hyperlink">
    <w:name w:val="Hyperlink"/>
    <w:basedOn w:val="Standaardalinea-lettertype"/>
    <w:uiPriority w:val="99"/>
    <w:unhideWhenUsed/>
    <w:rsid w:val="00A97FB8"/>
    <w:rPr>
      <w:color w:val="0563C1" w:themeColor="hyperlink"/>
      <w:u w:val="single"/>
    </w:rPr>
  </w:style>
  <w:style w:type="character" w:styleId="Onopgelostemelding">
    <w:name w:val="Unresolved Mention"/>
    <w:basedOn w:val="Standaardalinea-lettertype"/>
    <w:uiPriority w:val="99"/>
    <w:semiHidden/>
    <w:unhideWhenUsed/>
    <w:rsid w:val="00A97FB8"/>
    <w:rPr>
      <w:color w:val="808080"/>
      <w:shd w:val="clear" w:color="auto" w:fill="E6E6E6"/>
    </w:rPr>
  </w:style>
  <w:style w:type="paragraph" w:styleId="Titel">
    <w:name w:val="Title"/>
    <w:basedOn w:val="Standaard"/>
    <w:next w:val="Standaard"/>
    <w:link w:val="TitelChar"/>
    <w:uiPriority w:val="10"/>
    <w:qFormat/>
    <w:rsid w:val="005A7635"/>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elChar">
    <w:name w:val="Titel Char"/>
    <w:basedOn w:val="Standaardalinea-lettertype"/>
    <w:link w:val="Titel"/>
    <w:uiPriority w:val="10"/>
    <w:rsid w:val="005A7635"/>
    <w:rPr>
      <w:rFonts w:asciiTheme="majorHAnsi" w:eastAsiaTheme="majorEastAsia" w:hAnsiTheme="majorHAnsi" w:cstheme="majorBidi"/>
      <w:spacing w:val="-10"/>
      <w:kern w:val="28"/>
      <w:sz w:val="36"/>
      <w:szCs w:val="56"/>
    </w:rPr>
  </w:style>
  <w:style w:type="paragraph" w:styleId="Ondertitel">
    <w:name w:val="Subtitle"/>
    <w:basedOn w:val="Standaard"/>
    <w:next w:val="Standaard"/>
    <w:link w:val="OndertitelChar"/>
    <w:uiPriority w:val="11"/>
    <w:qFormat/>
    <w:rsid w:val="00306DEC"/>
    <w:pPr>
      <w:numPr>
        <w:ilvl w:val="1"/>
      </w:numPr>
    </w:pPr>
    <w:rPr>
      <w:rFonts w:asciiTheme="majorHAnsi" w:eastAsiaTheme="minorEastAsia" w:hAnsiTheme="majorHAnsi" w:cstheme="minorBidi"/>
      <w:spacing w:val="15"/>
      <w:sz w:val="28"/>
    </w:rPr>
  </w:style>
  <w:style w:type="character" w:customStyle="1" w:styleId="OndertitelChar">
    <w:name w:val="Ondertitel Char"/>
    <w:basedOn w:val="Standaardalinea-lettertype"/>
    <w:link w:val="Ondertitel"/>
    <w:uiPriority w:val="11"/>
    <w:rsid w:val="00306DEC"/>
    <w:rPr>
      <w:rFonts w:asciiTheme="majorHAnsi" w:eastAsiaTheme="minorEastAsia" w:hAnsiTheme="majorHAnsi" w:cstheme="minorBidi"/>
      <w:spacing w:val="15"/>
      <w:sz w:val="28"/>
    </w:rPr>
  </w:style>
  <w:style w:type="paragraph" w:styleId="Revisie">
    <w:name w:val="Revision"/>
    <w:hidden/>
    <w:uiPriority w:val="99"/>
    <w:semiHidden/>
    <w:rsid w:val="00357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1199">
      <w:bodyDiv w:val="1"/>
      <w:marLeft w:val="0"/>
      <w:marRight w:val="0"/>
      <w:marTop w:val="0"/>
      <w:marBottom w:val="0"/>
      <w:divBdr>
        <w:top w:val="none" w:sz="0" w:space="0" w:color="auto"/>
        <w:left w:val="none" w:sz="0" w:space="0" w:color="auto"/>
        <w:bottom w:val="none" w:sz="0" w:space="0" w:color="auto"/>
        <w:right w:val="none" w:sz="0" w:space="0" w:color="auto"/>
      </w:divBdr>
    </w:div>
    <w:div w:id="486822159">
      <w:bodyDiv w:val="1"/>
      <w:marLeft w:val="0"/>
      <w:marRight w:val="0"/>
      <w:marTop w:val="0"/>
      <w:marBottom w:val="0"/>
      <w:divBdr>
        <w:top w:val="none" w:sz="0" w:space="0" w:color="auto"/>
        <w:left w:val="none" w:sz="0" w:space="0" w:color="auto"/>
        <w:bottom w:val="none" w:sz="0" w:space="0" w:color="auto"/>
        <w:right w:val="none" w:sz="0" w:space="0" w:color="auto"/>
      </w:divBdr>
    </w:div>
    <w:div w:id="515193701">
      <w:bodyDiv w:val="1"/>
      <w:marLeft w:val="0"/>
      <w:marRight w:val="0"/>
      <w:marTop w:val="0"/>
      <w:marBottom w:val="0"/>
      <w:divBdr>
        <w:top w:val="none" w:sz="0" w:space="0" w:color="auto"/>
        <w:left w:val="none" w:sz="0" w:space="0" w:color="auto"/>
        <w:bottom w:val="none" w:sz="0" w:space="0" w:color="auto"/>
        <w:right w:val="none" w:sz="0" w:space="0" w:color="auto"/>
      </w:divBdr>
    </w:div>
    <w:div w:id="1302617957">
      <w:bodyDiv w:val="1"/>
      <w:marLeft w:val="0"/>
      <w:marRight w:val="0"/>
      <w:marTop w:val="0"/>
      <w:marBottom w:val="0"/>
      <w:divBdr>
        <w:top w:val="none" w:sz="0" w:space="0" w:color="auto"/>
        <w:left w:val="none" w:sz="0" w:space="0" w:color="auto"/>
        <w:bottom w:val="none" w:sz="0" w:space="0" w:color="auto"/>
        <w:right w:val="none" w:sz="0" w:space="0" w:color="auto"/>
      </w:divBdr>
      <w:divsChild>
        <w:div w:id="1181234775">
          <w:marLeft w:val="0"/>
          <w:marRight w:val="0"/>
          <w:marTop w:val="0"/>
          <w:marBottom w:val="0"/>
          <w:divBdr>
            <w:top w:val="none" w:sz="0" w:space="0" w:color="auto"/>
            <w:left w:val="none" w:sz="0" w:space="0" w:color="auto"/>
            <w:bottom w:val="none" w:sz="0" w:space="0" w:color="auto"/>
            <w:right w:val="none" w:sz="0" w:space="0" w:color="auto"/>
          </w:divBdr>
          <w:divsChild>
            <w:div w:id="1428842895">
              <w:marLeft w:val="0"/>
              <w:marRight w:val="0"/>
              <w:marTop w:val="0"/>
              <w:marBottom w:val="0"/>
              <w:divBdr>
                <w:top w:val="none" w:sz="0" w:space="0" w:color="auto"/>
                <w:left w:val="none" w:sz="0" w:space="0" w:color="auto"/>
                <w:bottom w:val="none" w:sz="0" w:space="0" w:color="auto"/>
                <w:right w:val="none" w:sz="0" w:space="0" w:color="auto"/>
              </w:divBdr>
              <w:divsChild>
                <w:div w:id="11213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efmilieu.brussels/" TargetMode="External"/><Relationship Id="rId2" Type="http://schemas.openxmlformats.org/officeDocument/2006/relationships/hyperlink" Target="https://services.ovam.be/ovam-geoloketten/" TargetMode="External"/><Relationship Id="rId1" Type="http://schemas.openxmlformats.org/officeDocument/2006/relationships/hyperlink" Target="https://www.geopu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FDCD45612954381A15148A455CD74" ma:contentTypeVersion="4" ma:contentTypeDescription="Een nieuw document maken." ma:contentTypeScope="" ma:versionID="35759b113e81e00b380ab1fa3ad8dabc">
  <xsd:schema xmlns:xsd="http://www.w3.org/2001/XMLSchema" xmlns:xs="http://www.w3.org/2001/XMLSchema" xmlns:p="http://schemas.microsoft.com/office/2006/metadata/properties" xmlns:ns2="2f2970a6-aa45-43ae-8c4f-439d8a095a95" targetNamespace="http://schemas.microsoft.com/office/2006/metadata/properties" ma:root="true" ma:fieldsID="a3011775952336b73453d114464f3fe0" ns2:_="">
    <xsd:import namespace="2f2970a6-aa45-43ae-8c4f-439d8a095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970a6-aa45-43ae-8c4f-439d8a095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6735-CF67-4C39-983B-7AEFF4D12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87973-F954-46BA-9940-EAE84BF928A1}">
  <ds:schemaRefs>
    <ds:schemaRef ds:uri="http://schemas.microsoft.com/sharepoint/v3/contenttype/forms"/>
  </ds:schemaRefs>
</ds:datastoreItem>
</file>

<file path=customXml/itemProps3.xml><?xml version="1.0" encoding="utf-8"?>
<ds:datastoreItem xmlns:ds="http://schemas.openxmlformats.org/officeDocument/2006/customXml" ds:itemID="{0D09D2CB-4BF3-4CF7-A8D6-86C3DD98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970a6-aa45-43ae-8c4f-439d8a095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95F01-9819-4A06-96EE-C1A20934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5322</Words>
  <Characters>29277</Characters>
  <Application>Microsoft Office Word</Application>
  <DocSecurity>0</DocSecurity>
  <Lines>243</Lines>
  <Paragraphs>69</Paragraphs>
  <ScaleCrop>false</ScaleCrop>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2020-12-30T12:48:00Z</dcterms:created>
  <dcterms:modified xsi:type="dcterms:W3CDTF">2020-12-30T12:48:00Z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0x010100163FDCD45612954381A15148A455CD74</vt:lpwstr>
  </property>
</Properties>
</file>